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83EC" w14:textId="77777777" w:rsidR="00FA6E47" w:rsidRPr="00B20F7A" w:rsidRDefault="00FA6E47" w:rsidP="00FA6E47">
      <w:pPr>
        <w:rPr>
          <w:b/>
          <w:bCs/>
          <w:lang w:val="es-ES"/>
        </w:rPr>
      </w:pPr>
      <w:r w:rsidRPr="00B20F7A">
        <w:rPr>
          <w:b/>
          <w:bCs/>
          <w:lang w:val="es-ES"/>
        </w:rPr>
        <w:t>¡NUEVA revista IMPRESSIONS II de MNC! Edición Impacto en el corazón y el alma</w:t>
      </w:r>
    </w:p>
    <w:p w14:paraId="434CC3DC" w14:textId="27CD4AAD" w:rsidR="00FA6E47" w:rsidRPr="00B20F7A" w:rsidRDefault="00FA6E47" w:rsidP="00FA6E47">
      <w:pPr>
        <w:rPr>
          <w:lang w:val="es-ES"/>
        </w:rPr>
      </w:pPr>
      <w:r w:rsidRPr="00B20F7A">
        <w:rPr>
          <w:lang w:val="es-ES"/>
        </w:rPr>
        <w:t xml:space="preserve">¡La espera ha terminado! Nos </w:t>
      </w:r>
      <w:r>
        <w:rPr>
          <w:lang w:val="es-ES"/>
        </w:rPr>
        <w:t>llena de orgullo</w:t>
      </w:r>
      <w:r w:rsidRPr="00B20F7A">
        <w:rPr>
          <w:lang w:val="es-ES"/>
        </w:rPr>
        <w:t xml:space="preserve"> anunciar la segunda edición de nuestra revista </w:t>
      </w:r>
      <w:hyperlink r:id="rId4" w:history="1">
        <w:r w:rsidRPr="0017572F">
          <w:rPr>
            <w:rStyle w:val="Hyperlink"/>
            <w:lang w:val="es-ES"/>
          </w:rPr>
          <w:t>IMPRESSIONS de MNC</w:t>
        </w:r>
      </w:hyperlink>
      <w:r w:rsidRPr="00B20F7A">
        <w:rPr>
          <w:lang w:val="es-ES"/>
        </w:rPr>
        <w:t xml:space="preserve">. El año pasado nos centramos en compartir nuestros programas, servicios </w:t>
      </w:r>
      <w:r>
        <w:rPr>
          <w:lang w:val="es-ES"/>
        </w:rPr>
        <w:t xml:space="preserve">, </w:t>
      </w:r>
      <w:r w:rsidRPr="00B20F7A">
        <w:rPr>
          <w:lang w:val="es-ES"/>
        </w:rPr>
        <w:t xml:space="preserve">algunos de </w:t>
      </w:r>
      <w:r>
        <w:rPr>
          <w:lang w:val="es-ES"/>
        </w:rPr>
        <w:t>nuestros</w:t>
      </w:r>
      <w:r w:rsidRPr="00B20F7A">
        <w:rPr>
          <w:lang w:val="es-ES"/>
        </w:rPr>
        <w:t xml:space="preserve"> eventos y el increíble trabajo que hacemos en MNC. Esta vez, las palabras que nos inspiraron fueron «corazón y alma», lo que nos impulsó a mostrar las profundas conexiones con las familias a las que servimos.</w:t>
      </w:r>
    </w:p>
    <w:p w14:paraId="7302A191" w14:textId="77777777" w:rsidR="00FA6E47" w:rsidRPr="00B20F7A" w:rsidRDefault="00FA6E47" w:rsidP="00FA6E47">
      <w:pPr>
        <w:rPr>
          <w:lang w:val="es-ES"/>
        </w:rPr>
      </w:pPr>
      <w:r w:rsidRPr="00B20F7A">
        <w:rPr>
          <w:lang w:val="es-ES"/>
        </w:rPr>
        <w:t>En su interior encontrará</w:t>
      </w:r>
      <w:r>
        <w:rPr>
          <w:lang w:val="es-ES"/>
        </w:rPr>
        <w:t>s</w:t>
      </w:r>
      <w:r w:rsidRPr="00B20F7A">
        <w:rPr>
          <w:lang w:val="es-ES"/>
        </w:rPr>
        <w:t xml:space="preserve"> conmovedoras historias de éxito, repercusiones, nuevas iniciativas de MNC y lo más destacado del último año. Esta revista </w:t>
      </w:r>
      <w:r>
        <w:rPr>
          <w:lang w:val="es-ES"/>
        </w:rPr>
        <w:t>representa</w:t>
      </w:r>
      <w:r w:rsidRPr="00B20F7A">
        <w:rPr>
          <w:lang w:val="es-ES"/>
        </w:rPr>
        <w:t xml:space="preserve"> nuestra pasión y nuestro arduo trabajo para mostrar el impacto significativo de MNC en nuestras comunidades y en las vidas de nuestros clientes.</w:t>
      </w:r>
    </w:p>
    <w:p w14:paraId="46FD1EED" w14:textId="77777777" w:rsidR="00FA6E47" w:rsidRPr="00B20F7A" w:rsidRDefault="00FA6E47" w:rsidP="00FA6E47">
      <w:pPr>
        <w:rPr>
          <w:lang w:val="es-ES"/>
        </w:rPr>
      </w:pPr>
      <w:r w:rsidRPr="00B20F7A">
        <w:rPr>
          <w:lang w:val="es-ES"/>
        </w:rPr>
        <w:t>Gracias a los financiadores, miembros de la junta directiva, personal, familias participantes y socios comunitarios de MNC por su apoyo mientras seguimos inspirando el éxito.</w:t>
      </w:r>
    </w:p>
    <w:p w14:paraId="77984F9F" w14:textId="1DCE1015" w:rsidR="00FA6E47" w:rsidRPr="00AF56EE" w:rsidRDefault="00FA6E47" w:rsidP="00FA6E47">
      <w:pPr>
        <w:rPr>
          <w:lang w:val="es-ES"/>
        </w:rPr>
      </w:pPr>
      <w:hyperlink r:id="rId5" w:history="1">
        <w:r w:rsidRPr="0017572F">
          <w:rPr>
            <w:rStyle w:val="Hyperlink"/>
            <w:lang w:val="es-ES"/>
          </w:rPr>
          <w:t xml:space="preserve">Haga clic aquí para leer MNC </w:t>
        </w:r>
        <w:proofErr w:type="spellStart"/>
        <w:r w:rsidRPr="0017572F">
          <w:rPr>
            <w:rStyle w:val="Hyperlink"/>
            <w:lang w:val="es-ES"/>
          </w:rPr>
          <w:t>Impressions</w:t>
        </w:r>
        <w:proofErr w:type="spellEnd"/>
        <w:r w:rsidRPr="0017572F">
          <w:rPr>
            <w:rStyle w:val="Hyperlink"/>
            <w:lang w:val="es-ES"/>
          </w:rPr>
          <w:t>: Corazón y alma</w:t>
        </w:r>
      </w:hyperlink>
    </w:p>
    <w:p w14:paraId="290BE75C" w14:textId="77777777" w:rsidR="00FA6E47" w:rsidRPr="00FA6E47" w:rsidRDefault="00FA6E47" w:rsidP="00FA563E">
      <w:pPr>
        <w:rPr>
          <w:rFonts w:ascii="MS Gothic" w:eastAsia="MS Gothic" w:hAnsi="MS Gothic" w:cs="MS Gothic"/>
          <w:b/>
          <w:bCs/>
          <w:lang w:val="es-ES"/>
        </w:rPr>
      </w:pPr>
    </w:p>
    <w:p w14:paraId="0725468D" w14:textId="18E87637" w:rsidR="00FA563E" w:rsidRPr="000A60E5" w:rsidRDefault="00FA563E" w:rsidP="00FA563E">
      <w:pPr>
        <w:rPr>
          <w:b/>
          <w:bCs/>
          <w:lang w:val="es-ES"/>
        </w:rPr>
      </w:pPr>
      <w:proofErr w:type="spellStart"/>
      <w:r w:rsidRPr="00FA563E">
        <w:rPr>
          <w:rFonts w:ascii="MS Gothic" w:eastAsia="MS Gothic" w:hAnsi="MS Gothic" w:cs="MS Gothic" w:hint="eastAsia"/>
          <w:b/>
          <w:bCs/>
        </w:rPr>
        <w:t>全新</w:t>
      </w:r>
      <w:proofErr w:type="spellEnd"/>
      <w:r w:rsidRPr="00FA563E">
        <w:rPr>
          <w:rFonts w:ascii="MS Gothic" w:eastAsia="MS Gothic" w:hAnsi="MS Gothic" w:cs="MS Gothic" w:hint="eastAsia"/>
          <w:b/>
          <w:bCs/>
        </w:rPr>
        <w:t>《</w:t>
      </w:r>
      <w:r w:rsidRPr="000A60E5">
        <w:rPr>
          <w:b/>
          <w:bCs/>
          <w:lang w:val="es-ES"/>
        </w:rPr>
        <w:t>MNC</w:t>
      </w:r>
      <w:proofErr w:type="spellStart"/>
      <w:r w:rsidRPr="00FA563E">
        <w:rPr>
          <w:rFonts w:ascii="MS Gothic" w:eastAsia="MS Gothic" w:hAnsi="MS Gothic" w:cs="MS Gothic" w:hint="eastAsia"/>
          <w:b/>
          <w:bCs/>
        </w:rPr>
        <w:t>印象誌</w:t>
      </w:r>
      <w:proofErr w:type="spellEnd"/>
      <w:r w:rsidRPr="000A60E5">
        <w:rPr>
          <w:b/>
          <w:bCs/>
          <w:lang w:val="es-ES"/>
        </w:rPr>
        <w:t>II</w:t>
      </w:r>
      <w:r w:rsidRPr="00FA563E">
        <w:rPr>
          <w:rFonts w:ascii="MS Gothic" w:eastAsia="MS Gothic" w:hAnsi="MS Gothic" w:cs="MS Gothic" w:hint="eastAsia"/>
          <w:b/>
          <w:bCs/>
        </w:rPr>
        <w:t>》</w:t>
      </w:r>
      <w:proofErr w:type="spellStart"/>
      <w:r w:rsidRPr="00FA563E">
        <w:rPr>
          <w:rFonts w:ascii="MS Gothic" w:eastAsia="MS Gothic" w:hAnsi="MS Gothic" w:cs="MS Gothic" w:hint="eastAsia"/>
          <w:b/>
          <w:bCs/>
        </w:rPr>
        <w:t>雜誌</w:t>
      </w:r>
      <w:r w:rsidRPr="000A60E5">
        <w:rPr>
          <w:rFonts w:ascii="MS Gothic" w:eastAsia="MS Gothic" w:hAnsi="MS Gothic" w:cs="MS Gothic" w:hint="eastAsia"/>
          <w:b/>
          <w:bCs/>
          <w:lang w:val="es-ES"/>
        </w:rPr>
        <w:t>！</w:t>
      </w:r>
      <w:r w:rsidRPr="00FA563E">
        <w:rPr>
          <w:rFonts w:ascii="MS Gothic" w:eastAsia="MS Gothic" w:hAnsi="MS Gothic" w:cs="MS Gothic" w:hint="eastAsia"/>
          <w:b/>
          <w:bCs/>
        </w:rPr>
        <w:t>心靈與靈魂影響特輯</w:t>
      </w:r>
      <w:proofErr w:type="spellEnd"/>
    </w:p>
    <w:p w14:paraId="5526B25B" w14:textId="49120570" w:rsidR="00FA563E" w:rsidRPr="00FA563E" w:rsidRDefault="00FA563E" w:rsidP="00FA563E">
      <w:proofErr w:type="spellStart"/>
      <w:r w:rsidRPr="00FA563E">
        <w:rPr>
          <w:rFonts w:ascii="MS Gothic" w:eastAsia="MS Gothic" w:hAnsi="MS Gothic" w:cs="MS Gothic" w:hint="eastAsia"/>
        </w:rPr>
        <w:t>等待終於結束</w:t>
      </w:r>
      <w:r w:rsidRPr="000A60E5">
        <w:rPr>
          <w:rFonts w:ascii="MS Gothic" w:eastAsia="MS Gothic" w:hAnsi="MS Gothic" w:cs="MS Gothic" w:hint="eastAsia"/>
          <w:lang w:val="es-ES"/>
        </w:rPr>
        <w:t>！</w:t>
      </w:r>
      <w:r w:rsidRPr="00FA563E">
        <w:rPr>
          <w:rFonts w:ascii="MS Gothic" w:eastAsia="MS Gothic" w:hAnsi="MS Gothic" w:cs="MS Gothic" w:hint="eastAsia"/>
        </w:rPr>
        <w:t>我們自豪地宣布</w:t>
      </w:r>
      <w:proofErr w:type="spellEnd"/>
      <w:r>
        <w:fldChar w:fldCharType="begin"/>
      </w:r>
      <w:r w:rsidRPr="000A60E5">
        <w:rPr>
          <w:lang w:val="es-ES"/>
        </w:rPr>
        <w:instrText>HYPERLINK "https://heyzine.com/flip-book/add587f1af.html"</w:instrText>
      </w:r>
      <w:r>
        <w:fldChar w:fldCharType="separate"/>
      </w:r>
      <w:r w:rsidRPr="00FA563E">
        <w:rPr>
          <w:rStyle w:val="Hyperlink"/>
          <w:rFonts w:ascii="MS Gothic" w:eastAsia="MS Gothic" w:hAnsi="MS Gothic" w:cs="MS Gothic"/>
        </w:rPr>
        <w:t>《</w:t>
      </w:r>
      <w:r w:rsidRPr="000A60E5">
        <w:rPr>
          <w:rStyle w:val="Hyperlink"/>
          <w:lang w:val="es-ES"/>
        </w:rPr>
        <w:t>MNC</w:t>
      </w:r>
      <w:proofErr w:type="spellStart"/>
      <w:r w:rsidRPr="00FA563E">
        <w:rPr>
          <w:rStyle w:val="Hyperlink"/>
          <w:rFonts w:ascii="MS Gothic" w:eastAsia="MS Gothic" w:hAnsi="MS Gothic" w:cs="MS Gothic"/>
        </w:rPr>
        <w:t>印象誌》</w:t>
      </w:r>
      <w:r>
        <w:fldChar w:fldCharType="end"/>
      </w:r>
      <w:r w:rsidRPr="00FA563E">
        <w:rPr>
          <w:rFonts w:ascii="MS Gothic" w:eastAsia="MS Gothic" w:hAnsi="MS Gothic" w:cs="MS Gothic" w:hint="eastAsia"/>
        </w:rPr>
        <w:t>第二期正式發行</w:t>
      </w:r>
      <w:r w:rsidRPr="000A60E5">
        <w:rPr>
          <w:rFonts w:ascii="MS Gothic" w:eastAsia="MS Gothic" w:hAnsi="MS Gothic" w:cs="MS Gothic" w:hint="eastAsia"/>
          <w:lang w:val="es-ES"/>
        </w:rPr>
        <w:t>！</w:t>
      </w:r>
      <w:r w:rsidRPr="00FA563E">
        <w:rPr>
          <w:rFonts w:ascii="MS Gothic" w:eastAsia="MS Gothic" w:hAnsi="MS Gothic" w:cs="MS Gothic" w:hint="eastAsia"/>
        </w:rPr>
        <w:t>去年我們聚焦於分享</w:t>
      </w:r>
      <w:proofErr w:type="spellEnd"/>
      <w:r w:rsidRPr="000A60E5">
        <w:rPr>
          <w:lang w:val="es-ES"/>
        </w:rPr>
        <w:t>MNC</w:t>
      </w:r>
      <w:proofErr w:type="spellStart"/>
      <w:r w:rsidRPr="00FA563E">
        <w:rPr>
          <w:rFonts w:ascii="MS Gothic" w:eastAsia="MS Gothic" w:hAnsi="MS Gothic" w:cs="MS Gothic" w:hint="eastAsia"/>
        </w:rPr>
        <w:t>的各項計畫、服務、活動及卓越成果。本次「心靈與靈魂」的主題深深觸動我們，驅使我們展現與服務家庭間的深厚連結</w:t>
      </w:r>
      <w:proofErr w:type="spellEnd"/>
      <w:r w:rsidRPr="00FA563E">
        <w:rPr>
          <w:rFonts w:ascii="MS Gothic" w:eastAsia="MS Gothic" w:hAnsi="MS Gothic" w:cs="MS Gothic" w:hint="eastAsia"/>
        </w:rPr>
        <w:t>。</w:t>
      </w:r>
    </w:p>
    <w:p w14:paraId="1ED3C247" w14:textId="77777777" w:rsidR="00FA563E" w:rsidRPr="00FA563E" w:rsidRDefault="00FA563E" w:rsidP="00FA563E">
      <w:r w:rsidRPr="00FA563E">
        <w:rPr>
          <w:rFonts w:ascii="MS Gothic" w:eastAsia="MS Gothic" w:hAnsi="MS Gothic" w:cs="MS Gothic" w:hint="eastAsia"/>
        </w:rPr>
        <w:t>本期收錄感人至深的成功故事、影響力見證、全新計畫藍圖及年度亮點。這本雜誌凝聚我們的熱忱與努力，展現</w:t>
      </w:r>
      <w:r w:rsidRPr="00FA563E">
        <w:t>MNC</w:t>
      </w:r>
      <w:r w:rsidRPr="00FA563E">
        <w:rPr>
          <w:rFonts w:ascii="MS Gothic" w:eastAsia="MS Gothic" w:hAnsi="MS Gothic" w:cs="MS Gothic" w:hint="eastAsia"/>
        </w:rPr>
        <w:t>對社區及服務對象生命的深遠影響。</w:t>
      </w:r>
    </w:p>
    <w:p w14:paraId="35576EF1" w14:textId="77777777" w:rsidR="00FA563E" w:rsidRPr="00FA563E" w:rsidRDefault="00FA563E" w:rsidP="00FA563E">
      <w:proofErr w:type="spellStart"/>
      <w:r w:rsidRPr="00FA563E">
        <w:rPr>
          <w:rFonts w:ascii="MS Gothic" w:eastAsia="MS Gothic" w:hAnsi="MS Gothic" w:cs="MS Gothic" w:hint="eastAsia"/>
        </w:rPr>
        <w:t>衷心感謝</w:t>
      </w:r>
      <w:r w:rsidRPr="00FA563E">
        <w:t>MNC</w:t>
      </w:r>
      <w:r w:rsidRPr="00FA563E">
        <w:rPr>
          <w:rFonts w:ascii="MS Gothic" w:eastAsia="MS Gothic" w:hAnsi="MS Gothic" w:cs="MS Gothic" w:hint="eastAsia"/>
        </w:rPr>
        <w:t>資助者、董事會成員、全體同仁、參與家庭及社區夥伴的鼎力支持，讓我們持續激發成功火花</w:t>
      </w:r>
      <w:proofErr w:type="spellEnd"/>
      <w:r w:rsidRPr="00FA563E">
        <w:rPr>
          <w:rFonts w:ascii="MS Gothic" w:eastAsia="MS Gothic" w:hAnsi="MS Gothic" w:cs="MS Gothic" w:hint="eastAsia"/>
        </w:rPr>
        <w:t>。</w:t>
      </w:r>
    </w:p>
    <w:p w14:paraId="3D269405" w14:textId="656DE9CA" w:rsidR="009D4F2D" w:rsidRPr="000A60E5" w:rsidRDefault="00FA563E" w:rsidP="009D4F2D">
      <w:hyperlink r:id="rId6" w:history="1">
        <w:proofErr w:type="spellStart"/>
        <w:r w:rsidRPr="00FA563E">
          <w:rPr>
            <w:rStyle w:val="Hyperlink"/>
            <w:rFonts w:ascii="MS Gothic" w:eastAsia="MS Gothic" w:hAnsi="MS Gothic" w:cs="MS Gothic"/>
          </w:rPr>
          <w:t>點擊此處</w:t>
        </w:r>
        <w:r w:rsidRPr="00FA563E">
          <w:rPr>
            <w:rStyle w:val="Hyperlink"/>
            <w:rFonts w:ascii="Yu Gothic" w:eastAsia="Yu Gothic" w:hAnsi="Yu Gothic" w:cs="Yu Gothic"/>
          </w:rPr>
          <w:t>閱讀《</w:t>
        </w:r>
        <w:r w:rsidRPr="00FA563E">
          <w:rPr>
            <w:rStyle w:val="Hyperlink"/>
          </w:rPr>
          <w:t>MNC</w:t>
        </w:r>
        <w:r w:rsidRPr="00FA563E">
          <w:rPr>
            <w:rStyle w:val="Hyperlink"/>
            <w:rFonts w:ascii="MS Gothic" w:eastAsia="MS Gothic" w:hAnsi="MS Gothic" w:cs="MS Gothic"/>
          </w:rPr>
          <w:t>印象誌：心靈與靈魂</w:t>
        </w:r>
        <w:proofErr w:type="spellEnd"/>
        <w:r w:rsidRPr="00FA563E">
          <w:rPr>
            <w:rStyle w:val="Hyperlink"/>
            <w:rFonts w:ascii="MS Gothic" w:eastAsia="MS Gothic" w:hAnsi="MS Gothic" w:cs="MS Gothic"/>
          </w:rPr>
          <w:t>》</w:t>
        </w:r>
      </w:hyperlink>
    </w:p>
    <w:p w14:paraId="36BEAF69" w14:textId="77777777" w:rsidR="00AF56EE" w:rsidRDefault="00AF56EE" w:rsidP="00AF56EE">
      <w:r w:rsidRPr="00AF56EE">
        <w:t> </w:t>
      </w:r>
    </w:p>
    <w:p w14:paraId="3B4EEF6F" w14:textId="77777777" w:rsidR="007E4062" w:rsidRPr="00302260" w:rsidRDefault="007E4062" w:rsidP="007E4062">
      <w:pPr>
        <w:rPr>
          <w:b/>
          <w:bCs/>
          <w:lang w:val="ru-RU"/>
        </w:rPr>
      </w:pPr>
      <w:r w:rsidRPr="00302260">
        <w:rPr>
          <w:b/>
          <w:bCs/>
          <w:lang w:val="ru-RU"/>
        </w:rPr>
        <w:t xml:space="preserve">СОВЕРШЕННО НОВЫЙ ЖУРНАЛ </w:t>
      </w:r>
      <w:r w:rsidRPr="00302260">
        <w:rPr>
          <w:b/>
          <w:bCs/>
          <w:lang w:val="fr-FR"/>
        </w:rPr>
        <w:t>MNC IMPRESSIONS II Magazine</w:t>
      </w:r>
      <w:r w:rsidRPr="00302260">
        <w:rPr>
          <w:b/>
          <w:bCs/>
          <w:lang w:val="ru-RU"/>
        </w:rPr>
        <w:t xml:space="preserve">! Издание </w:t>
      </w:r>
      <w:r w:rsidRPr="00302260">
        <w:rPr>
          <w:b/>
          <w:bCs/>
        </w:rPr>
        <w:t>Heart</w:t>
      </w:r>
      <w:r w:rsidRPr="00302260">
        <w:rPr>
          <w:b/>
          <w:bCs/>
          <w:lang w:val="ru-RU"/>
        </w:rPr>
        <w:t xml:space="preserve"> </w:t>
      </w:r>
      <w:r w:rsidRPr="00302260">
        <w:rPr>
          <w:b/>
          <w:bCs/>
        </w:rPr>
        <w:t>and</w:t>
      </w:r>
      <w:r w:rsidRPr="00302260">
        <w:rPr>
          <w:b/>
          <w:bCs/>
          <w:lang w:val="ru-RU"/>
        </w:rPr>
        <w:t xml:space="preserve"> </w:t>
      </w:r>
      <w:r w:rsidRPr="00302260">
        <w:rPr>
          <w:b/>
          <w:bCs/>
        </w:rPr>
        <w:t>Soul</w:t>
      </w:r>
      <w:r w:rsidRPr="00302260">
        <w:rPr>
          <w:b/>
          <w:bCs/>
          <w:lang w:val="ru-RU"/>
        </w:rPr>
        <w:t xml:space="preserve"> </w:t>
      </w:r>
      <w:r w:rsidRPr="00302260">
        <w:rPr>
          <w:b/>
          <w:bCs/>
        </w:rPr>
        <w:t>Impact</w:t>
      </w:r>
    </w:p>
    <w:p w14:paraId="5E444D4A" w14:textId="79E8E391" w:rsidR="007E4062" w:rsidRPr="00302260" w:rsidRDefault="007E4062" w:rsidP="007E4062">
      <w:pPr>
        <w:rPr>
          <w:lang w:val="ru-RU"/>
        </w:rPr>
      </w:pPr>
      <w:r w:rsidRPr="00302260">
        <w:rPr>
          <w:lang w:val="ru-RU"/>
        </w:rPr>
        <w:t xml:space="preserve">Ожидание ЗАКОНЧИЛОСЬ! Мы с гордостью объявляем о втором выпуске нашего </w:t>
      </w:r>
      <w:hyperlink r:id="rId7" w:history="1">
        <w:r w:rsidRPr="00302260">
          <w:rPr>
            <w:rStyle w:val="Hyperlink"/>
            <w:b/>
            <w:bCs/>
            <w:lang w:val="ru-RU"/>
          </w:rPr>
          <w:t xml:space="preserve">журнала </w:t>
        </w:r>
        <w:r w:rsidRPr="00302260">
          <w:rPr>
            <w:rStyle w:val="Hyperlink"/>
            <w:b/>
            <w:bCs/>
          </w:rPr>
          <w:t>MNC</w:t>
        </w:r>
        <w:r w:rsidRPr="00302260">
          <w:rPr>
            <w:rStyle w:val="Hyperlink"/>
            <w:b/>
            <w:bCs/>
            <w:lang w:val="ru-RU"/>
          </w:rPr>
          <w:t xml:space="preserve"> </w:t>
        </w:r>
        <w:r w:rsidRPr="00302260">
          <w:rPr>
            <w:rStyle w:val="Hyperlink"/>
            <w:b/>
            <w:bCs/>
          </w:rPr>
          <w:t>IMPRESSIONS</w:t>
        </w:r>
        <w:r w:rsidRPr="00302260">
          <w:rPr>
            <w:rStyle w:val="Hyperlink"/>
            <w:b/>
            <w:bCs/>
            <w:lang w:val="ru-RU"/>
          </w:rPr>
          <w:t>!</w:t>
        </w:r>
      </w:hyperlink>
      <w:r w:rsidRPr="00302260">
        <w:rPr>
          <w:lang w:val="ru-RU"/>
        </w:rPr>
        <w:t xml:space="preserve"> В прошлом году мы сосредоточились на обмене нашими программами, услугами, а также на некоторых мероприятиях и потрясающей работе, которую мы делаем в </w:t>
      </w:r>
      <w:r w:rsidRPr="00302260">
        <w:t>MNC</w:t>
      </w:r>
      <w:r w:rsidRPr="00302260">
        <w:rPr>
          <w:lang w:val="ru-RU"/>
        </w:rPr>
        <w:t xml:space="preserve">. На этот раз слова, которые заговорили с нами, </w:t>
      </w:r>
      <w:r w:rsidRPr="00302260">
        <w:rPr>
          <w:lang w:val="ru-RU"/>
        </w:rPr>
        <w:lastRenderedPageBreak/>
        <w:t>были Сердце и Душа, побуждая нас показывать глубокие связи с семьями, которым мы служим.</w:t>
      </w:r>
    </w:p>
    <w:p w14:paraId="7D55F329" w14:textId="77777777" w:rsidR="007E4062" w:rsidRPr="00302260" w:rsidRDefault="007E4062" w:rsidP="007E4062">
      <w:pPr>
        <w:rPr>
          <w:lang w:val="ru-RU"/>
        </w:rPr>
      </w:pPr>
      <w:r w:rsidRPr="00302260">
        <w:rPr>
          <w:lang w:val="ru-RU"/>
        </w:rPr>
        <w:t>Внутри вас ждут трогательные истории успеха, влияния, новых инициатив М</w:t>
      </w:r>
      <w:r w:rsidRPr="00302260">
        <w:t>NC</w:t>
      </w:r>
      <w:r w:rsidRPr="00302260">
        <w:rPr>
          <w:lang w:val="ru-RU"/>
        </w:rPr>
        <w:t xml:space="preserve"> и ярких моментов прошлого года. Этот журнал отражает нашу старательность и упорный труд, чтобы показать значимое влияние </w:t>
      </w:r>
      <w:r w:rsidRPr="00302260">
        <w:t>MNC</w:t>
      </w:r>
      <w:r w:rsidRPr="00302260">
        <w:rPr>
          <w:lang w:val="ru-RU"/>
        </w:rPr>
        <w:t xml:space="preserve"> на наши сообщества и жизни наших клиентов.</w:t>
      </w:r>
    </w:p>
    <w:p w14:paraId="655E5F95" w14:textId="77777777" w:rsidR="007E4062" w:rsidRPr="00302260" w:rsidRDefault="007E4062" w:rsidP="007E4062">
      <w:pPr>
        <w:rPr>
          <w:lang w:val="ru-RU"/>
        </w:rPr>
      </w:pPr>
      <w:r w:rsidRPr="00302260">
        <w:rPr>
          <w:lang w:val="ru-RU"/>
        </w:rPr>
        <w:t xml:space="preserve">Благодарим спонсоров </w:t>
      </w:r>
      <w:r w:rsidRPr="00302260">
        <w:t>MNC</w:t>
      </w:r>
      <w:r w:rsidRPr="00302260">
        <w:rPr>
          <w:lang w:val="ru-RU"/>
        </w:rPr>
        <w:t>, членов совета директоров, сотрудников, участвующих семей и партнёров сообщества за вашу поддержку, пока мы продолжаем вдохновлять на успех.</w:t>
      </w:r>
    </w:p>
    <w:p w14:paraId="7085C259" w14:textId="51C6926F" w:rsidR="007E4062" w:rsidRPr="00302260" w:rsidRDefault="00E439C6" w:rsidP="007E4062">
      <w:pPr>
        <w:rPr>
          <w:lang w:val="ru-RU"/>
        </w:rPr>
      </w:pPr>
      <w:hyperlink r:id="rId8" w:history="1">
        <w:r w:rsidR="007E4062" w:rsidRPr="00302260">
          <w:rPr>
            <w:rStyle w:val="Hyperlink"/>
            <w:lang w:val="ru-RU"/>
          </w:rPr>
          <w:t xml:space="preserve">Нажмите здесь, чтобы прочитать впечатления от </w:t>
        </w:r>
        <w:r w:rsidR="007E4062" w:rsidRPr="00302260">
          <w:rPr>
            <w:rStyle w:val="Hyperlink"/>
          </w:rPr>
          <w:t>MNC</w:t>
        </w:r>
        <w:r w:rsidR="007E4062" w:rsidRPr="00302260">
          <w:rPr>
            <w:rStyle w:val="Hyperlink"/>
            <w:lang w:val="ru-RU"/>
          </w:rPr>
          <w:t>: Сердце и душа</w:t>
        </w:r>
      </w:hyperlink>
    </w:p>
    <w:p w14:paraId="383DF0E2" w14:textId="77777777" w:rsidR="007E4062" w:rsidRPr="007E4062" w:rsidRDefault="007E4062" w:rsidP="00AF56EE">
      <w:pPr>
        <w:rPr>
          <w:lang w:val="ru-RU"/>
        </w:rPr>
      </w:pPr>
    </w:p>
    <w:p w14:paraId="3A676533" w14:textId="77777777" w:rsidR="000275DF" w:rsidRPr="007E4062" w:rsidRDefault="000275DF">
      <w:pPr>
        <w:rPr>
          <w:lang w:val="ru-RU"/>
        </w:rPr>
      </w:pPr>
    </w:p>
    <w:sectPr w:rsidR="000275DF" w:rsidRPr="007E4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EE"/>
    <w:rsid w:val="000275DF"/>
    <w:rsid w:val="000A60E5"/>
    <w:rsid w:val="00117F52"/>
    <w:rsid w:val="00132BB3"/>
    <w:rsid w:val="0017572F"/>
    <w:rsid w:val="002D2ECB"/>
    <w:rsid w:val="00350F86"/>
    <w:rsid w:val="004329CB"/>
    <w:rsid w:val="005717E5"/>
    <w:rsid w:val="007C6D61"/>
    <w:rsid w:val="007E4062"/>
    <w:rsid w:val="008933A0"/>
    <w:rsid w:val="00922FC1"/>
    <w:rsid w:val="009D4F2D"/>
    <w:rsid w:val="00A50849"/>
    <w:rsid w:val="00AF56EE"/>
    <w:rsid w:val="00B75B8C"/>
    <w:rsid w:val="00C315B6"/>
    <w:rsid w:val="00C43887"/>
    <w:rsid w:val="00D30969"/>
    <w:rsid w:val="00E439C6"/>
    <w:rsid w:val="00ED5095"/>
    <w:rsid w:val="00FA563E"/>
    <w:rsid w:val="00F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6488"/>
  <w15:chartTrackingRefBased/>
  <w15:docId w15:val="{47F6B7CF-89F9-42D3-B85F-DA2D8357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7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yzine.com/flip-book/add587f1af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yzine.com/flip-book/add587f1af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yzine.com/flip-book/add587f1af.html" TargetMode="External"/><Relationship Id="rId5" Type="http://schemas.openxmlformats.org/officeDocument/2006/relationships/hyperlink" Target="https://heyzine.com/flip-book/add587f1af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eyzine.com/flip-book/add587f1af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2231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Zee</dc:creator>
  <cp:keywords/>
  <dc:description/>
  <cp:lastModifiedBy>Natasha Zee</cp:lastModifiedBy>
  <cp:revision>6</cp:revision>
  <dcterms:created xsi:type="dcterms:W3CDTF">2025-11-25T20:24:00Z</dcterms:created>
  <dcterms:modified xsi:type="dcterms:W3CDTF">2025-12-01T18:25:00Z</dcterms:modified>
</cp:coreProperties>
</file>