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CD5" w14:textId="77777777" w:rsidR="00074A31" w:rsidRPr="00074A31" w:rsidRDefault="00074A31" w:rsidP="00074A31">
      <w:pPr>
        <w:rPr>
          <w:b/>
        </w:rPr>
      </w:pPr>
      <w:r w:rsidRPr="00074A31">
        <w:rPr>
          <w:b/>
        </w:rPr>
        <w:t>THE GOOD SISTER Discussion Questions</w:t>
      </w:r>
    </w:p>
    <w:p w14:paraId="50D219E9" w14:textId="7AB41FA7" w:rsidR="00074A31" w:rsidRDefault="00074A31" w:rsidP="00074A31">
      <w:r>
        <w:t>1.</w:t>
      </w:r>
      <w:r>
        <w:t xml:space="preserve"> </w:t>
      </w:r>
      <w:r>
        <w:t>What did you think about the opening of the novel? How did it set the tone for the rest of the story? What preconceived ideas about the plot did you have after reading it?</w:t>
      </w:r>
    </w:p>
    <w:p w14:paraId="22262518" w14:textId="77777777" w:rsidR="00074A31" w:rsidRDefault="00074A31" w:rsidP="00074A31"/>
    <w:p w14:paraId="2738DF7B" w14:textId="084D8CFB" w:rsidR="00074A31" w:rsidRDefault="00074A31" w:rsidP="00074A31">
      <w:r>
        <w:t>2.</w:t>
      </w:r>
      <w:r>
        <w:t xml:space="preserve"> </w:t>
      </w:r>
      <w:r>
        <w:t>There are two different narrative perspectives in the novel: Fern’s perspective and Rose’s journal entries. Which one did you find yourself connecting with the most? Was there one that you believed to be more truthful while you were reading? When (if ever) did your allegiances shift, and why?</w:t>
      </w:r>
    </w:p>
    <w:p w14:paraId="72159B9B" w14:textId="77777777" w:rsidR="00074A31" w:rsidRDefault="00074A31" w:rsidP="00074A31"/>
    <w:p w14:paraId="4BE2315F" w14:textId="2C69CE21" w:rsidR="00074A31" w:rsidRDefault="00074A31" w:rsidP="00074A31">
      <w:r>
        <w:t>3.</w:t>
      </w:r>
      <w:r>
        <w:t xml:space="preserve"> </w:t>
      </w:r>
      <w:r>
        <w:t>Diving deeper into the narrative structure of The Good Sister, what effect, if any, did the particular format of each narrator’s perspective have on your comprehension of the plot and your understanding of each character in the novel?</w:t>
      </w:r>
    </w:p>
    <w:p w14:paraId="01A1CB7B" w14:textId="77777777" w:rsidR="00074A31" w:rsidRDefault="00074A31" w:rsidP="00074A31"/>
    <w:p w14:paraId="3F8CF27D" w14:textId="41FF7E6C" w:rsidR="00074A31" w:rsidRDefault="00074A31" w:rsidP="00074A31">
      <w:r>
        <w:t>4.</w:t>
      </w:r>
      <w:r>
        <w:t xml:space="preserve"> </w:t>
      </w:r>
      <w:r>
        <w:t xml:space="preserve">The title The Good Sister, and the names of Fern and Rose allude to the different conflicts and themes within the novel. Who did you understand to be the “good” sister, and did that belief change while you were reading? How do you think the sisters’ names set the stage for their story? </w:t>
      </w:r>
    </w:p>
    <w:p w14:paraId="44BA4F0B" w14:textId="77777777" w:rsidR="00074A31" w:rsidRDefault="00074A31" w:rsidP="00074A31"/>
    <w:p w14:paraId="1D3F6B3F" w14:textId="3707E3C8" w:rsidR="00074A31" w:rsidRDefault="00074A31" w:rsidP="00074A31">
      <w:r>
        <w:t>5.</w:t>
      </w:r>
      <w:r>
        <w:t xml:space="preserve"> </w:t>
      </w:r>
      <w:r>
        <w:t>Compare and contrast Fern and Rose. Other than the obvious things that come to mind, how are they similar? How are they different? How did they overcome (or not) the circumstances life handed to them?</w:t>
      </w:r>
    </w:p>
    <w:p w14:paraId="072E6CB7" w14:textId="77777777" w:rsidR="00074A31" w:rsidRDefault="00074A31" w:rsidP="00074A31"/>
    <w:p w14:paraId="25020E74" w14:textId="3A7720B4" w:rsidR="00074A31" w:rsidRDefault="00074A31" w:rsidP="00074A31">
      <w:r>
        <w:t>6.</w:t>
      </w:r>
      <w:r>
        <w:t xml:space="preserve"> </w:t>
      </w:r>
      <w:r>
        <w:t>Discuss Fern and Rose’s mother. What particular role does she play in each of their lives? How did she influence the women they become? By the end of the novel, knowing what we know about who she was, how did your beliefs about her evolve?</w:t>
      </w:r>
    </w:p>
    <w:p w14:paraId="6A7698B5" w14:textId="77777777" w:rsidR="00074A31" w:rsidRDefault="00074A31" w:rsidP="00074A31"/>
    <w:p w14:paraId="5AF14551" w14:textId="1B0D5B5C" w:rsidR="00074A31" w:rsidRDefault="00074A31" w:rsidP="00074A31">
      <w:r>
        <w:t>7.</w:t>
      </w:r>
      <w:r>
        <w:t xml:space="preserve"> </w:t>
      </w:r>
      <w:r>
        <w:t>Discuss the evolution of Wally’s character in the novel and his role in Fern’s life. What does Wally teach Fern, and vice versa? By the end of the novel, what does Wally represent in Fern’s life?</w:t>
      </w:r>
    </w:p>
    <w:p w14:paraId="79D3EDC3" w14:textId="77777777" w:rsidR="00074A31" w:rsidRDefault="00074A31" w:rsidP="00074A31"/>
    <w:p w14:paraId="74FD11B5" w14:textId="62CD521C" w:rsidR="00074A31" w:rsidRDefault="00074A31" w:rsidP="00074A31">
      <w:r>
        <w:t>8.</w:t>
      </w:r>
      <w:r>
        <w:t xml:space="preserve"> </w:t>
      </w:r>
      <w:r>
        <w:t>On pg. 152, Fern says, “I hold still, waiting for the hug to end. But Rose just continues to hold me, pinning my arms to my sides. I feel like I’m imprisoned, stuck. Wearing a straitjacket.” Later, during another one of Rose’s hugs, Fern feels as if she is “choking.” What other moments does this echo in the novel, particularly in the relationship Rose depicts between the two girls and their mother?</w:t>
      </w:r>
    </w:p>
    <w:p w14:paraId="2A95EBA5" w14:textId="77777777" w:rsidR="00074A31" w:rsidRDefault="00074A31" w:rsidP="00074A31"/>
    <w:p w14:paraId="2B9D526D" w14:textId="525539C4" w:rsidR="00074A31" w:rsidRDefault="00074A31" w:rsidP="00074A31">
      <w:r>
        <w:t>9.</w:t>
      </w:r>
      <w:r>
        <w:t xml:space="preserve"> </w:t>
      </w:r>
      <w:r>
        <w:t>After having a full understanding of the truth of Rose’s character by the end of the novel, in what ways do you think her relationship with Fern—both exaggerated and in reality—shaped who she became?</w:t>
      </w:r>
    </w:p>
    <w:p w14:paraId="7EB25601" w14:textId="77777777" w:rsidR="00074A31" w:rsidRDefault="00074A31" w:rsidP="00074A31"/>
    <w:p w14:paraId="4D6FFB3C" w14:textId="547DF1CE" w:rsidR="00074A31" w:rsidRDefault="00074A31" w:rsidP="00074A31">
      <w:r>
        <w:t>10.</w:t>
      </w:r>
      <w:r>
        <w:t xml:space="preserve"> </w:t>
      </w:r>
      <w:r>
        <w:t xml:space="preserve">Consider what Fern says about blurred boundaries and sisterhood: on pg. 214, “Sisterly relationships are so strange in this way. The way I can be mad at Rose but still want to please her. Be terrified of her and also want to run to her . . . Blurred boundaries, I think, are what </w:t>
      </w:r>
      <w:r>
        <w:lastRenderedPageBreak/>
        <w:t xml:space="preserve">sisters do best.” In what ways is this passage prevalent throughout the novel? What does it reveal about Fern and Rose’s sisterhood and how Fern truly feels about their relationship? </w:t>
      </w:r>
    </w:p>
    <w:p w14:paraId="324726DF" w14:textId="77777777" w:rsidR="00074A31" w:rsidRDefault="00074A31" w:rsidP="00074A31"/>
    <w:p w14:paraId="7772E641" w14:textId="1A9A7354" w:rsidR="009A2AD3" w:rsidRDefault="00074A31" w:rsidP="00074A31">
      <w:r>
        <w:t>11.</w:t>
      </w:r>
      <w:r>
        <w:t xml:space="preserve"> </w:t>
      </w:r>
      <w:r>
        <w:t xml:space="preserve">How did the end of the novel make you feel? At any point in your reading, did you </w:t>
      </w:r>
      <w:bookmarkStart w:id="0" w:name="_GoBack"/>
      <w:bookmarkEnd w:id="0"/>
      <w:r>
        <w:t>anticipate this outcome? What do you think the future holds for all of the characters?</w:t>
      </w:r>
    </w:p>
    <w:sectPr w:rsidR="009A2AD3" w:rsidSect="0023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1"/>
    <w:rsid w:val="00074A31"/>
    <w:rsid w:val="0023623F"/>
    <w:rsid w:val="004B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A2DCC"/>
  <w15:chartTrackingRefBased/>
  <w15:docId w15:val="{7C9D4B3A-437C-074A-B32A-674EA118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0</DocSecurity>
  <Lines>20</Lines>
  <Paragraphs>5</Paragraphs>
  <ScaleCrop>false</ScaleCrop>
  <Company>Macmillan Publishers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2022-02-24T14:26:00Z</dcterms:created>
  <dcterms:modified xsi:type="dcterms:W3CDTF">2022-02-24T14:28:00Z</dcterms:modified>
</cp:coreProperties>
</file>