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6C92" w14:textId="77777777" w:rsidR="00191DD7" w:rsidRPr="00DB217D" w:rsidRDefault="00191DD7" w:rsidP="00191DD7">
      <w:r w:rsidRPr="00DB217D">
        <w:t xml:space="preserve">To </w:t>
      </w:r>
      <w:r>
        <w:t>Premier, Education Minister, South Barwon ALP candidate</w:t>
      </w:r>
    </w:p>
    <w:p w14:paraId="119C0A5D" w14:textId="77777777" w:rsidR="00191DD7" w:rsidRDefault="00191DD7" w:rsidP="00191DD7">
      <w:r w:rsidRPr="00DB217D">
        <w:t xml:space="preserve">Re: </w:t>
      </w:r>
      <w:r>
        <w:t xml:space="preserve">Armstrong Mount Duneed </w:t>
      </w:r>
      <w:r w:rsidRPr="00DB217D">
        <w:t>Secondary School</w:t>
      </w:r>
    </w:p>
    <w:p w14:paraId="0793D47D" w14:textId="77777777" w:rsidR="007642DA" w:rsidRDefault="007642DA">
      <w:pPr>
        <w:jc w:val="both"/>
        <w:rPr>
          <w:lang w:eastAsia="en-AU"/>
        </w:rPr>
      </w:pPr>
      <w:r>
        <w:t xml:space="preserve">Parents in Mount Duneed and Armstrong West welcome the recent State Budget announcement to </w:t>
      </w:r>
      <w:proofErr w:type="gramStart"/>
      <w:r>
        <w:t>purchase</w:t>
      </w:r>
      <w:proofErr w:type="gramEnd"/>
      <w:r>
        <w:t xml:space="preserve"> the site for a government secondary school at Armstrong Mount Duneed.</w:t>
      </w:r>
    </w:p>
    <w:p w14:paraId="513319A0" w14:textId="77777777" w:rsidR="007642DA" w:rsidRDefault="007642DA">
      <w:pPr>
        <w:jc w:val="both"/>
        <w:rPr>
          <w:lang w:eastAsia="en-AU"/>
        </w:rPr>
      </w:pPr>
      <w:r>
        <w:t xml:space="preserve">While this is encouraging, the commitment comes far too late for families who need a local secondary school now. </w:t>
      </w:r>
      <w:proofErr w:type="spellStart"/>
      <w:r>
        <w:t>Mirripoa</w:t>
      </w:r>
      <w:proofErr w:type="spellEnd"/>
      <w:r>
        <w:t xml:space="preserve"> Primary School is full, and students finishing Year 6 have no nearby </w:t>
      </w:r>
      <w:proofErr w:type="gramStart"/>
      <w:r>
        <w:t>option</w:t>
      </w:r>
      <w:proofErr w:type="gramEnd"/>
      <w:r>
        <w:t xml:space="preserve"> for secondary education.</w:t>
      </w:r>
    </w:p>
    <w:p w14:paraId="1BCA5DF8" w14:textId="77777777" w:rsidR="007642DA" w:rsidRDefault="007642DA">
      <w:pPr>
        <w:jc w:val="both"/>
        <w:rPr>
          <w:lang w:eastAsia="en-AU"/>
        </w:rPr>
      </w:pPr>
      <w:r>
        <w:t>Parents seeking secondary school places are understandably anxious for construction to begin as soon as possibleespecially as surrounding growth estates increase competition for limited places in existing schools.</w:t>
      </w:r>
    </w:p>
    <w:p w14:paraId="16766F3B" w14:textId="77777777" w:rsidR="007642DA" w:rsidRDefault="007642DA">
      <w:pPr>
        <w:jc w:val="both"/>
        <w:rPr>
          <w:lang w:eastAsia="en-AU"/>
        </w:rPr>
      </w:pPr>
      <w:r>
        <w:t>With the November state election approaching, we are seeking a clear government commitment to fund construction of the school in the 2027 State Budget.</w:t>
      </w:r>
    </w:p>
    <w:p w14:paraId="05AFAFA2" w14:textId="77777777" w:rsidR="007642DA" w:rsidRDefault="007642DA">
      <w:pPr>
        <w:jc w:val="both"/>
        <w:rPr>
          <w:lang w:eastAsia="en-AU"/>
        </w:rPr>
      </w:pPr>
      <w:r>
        <w:t>We would welcome this undertaking from the government and its candidate for South Barwon, Rebecca Thistleton, who has supported the project to date.</w:t>
      </w:r>
    </w:p>
    <w:p w14:paraId="5F3A0C13" w14:textId="60F81F54" w:rsidR="00C35A61" w:rsidRDefault="007642DA" w:rsidP="00191DD7">
      <w:pPr>
        <w:jc w:val="both"/>
        <w:rPr>
          <w:lang w:eastAsia="en-AU"/>
        </w:rPr>
      </w:pPr>
      <w:r>
        <w:t xml:space="preserve">We recognise the pressures on government resources, but our communitys need is years overdue. Construction must </w:t>
      </w:r>
      <w:proofErr w:type="gramStart"/>
      <w:r>
        <w:t>proceed</w:t>
      </w:r>
      <w:proofErr w:type="gramEnd"/>
      <w:r>
        <w:t xml:space="preserve"> as a matter of urgency, and we would </w:t>
      </w:r>
      <w:proofErr w:type="gramStart"/>
      <w:r>
        <w:t>greatly appreciate</w:t>
      </w:r>
      <w:proofErr w:type="gramEnd"/>
      <w:r>
        <w:t xml:space="preserve"> the governments continued support to deliver the school without further delay.</w:t>
      </w:r>
    </w:p>
    <w:p w14:paraId="22567CDF" w14:textId="77777777" w:rsidR="00191DD7" w:rsidRPr="0085388A" w:rsidRDefault="00191DD7" w:rsidP="00191DD7">
      <w:pPr>
        <w:pStyle w:val="ListParagraph"/>
        <w:numPr>
          <w:ilvl w:val="0"/>
          <w:numId w:val="1"/>
        </w:numPr>
        <w:rPr>
          <w:b/>
          <w:bCs/>
        </w:rPr>
      </w:pPr>
      <w:r w:rsidRPr="0085388A">
        <w:rPr>
          <w:b/>
          <w:bCs/>
        </w:rPr>
        <w:t>Armstrong Mount Duneed Owners Corporation</w:t>
      </w:r>
    </w:p>
    <w:p w14:paraId="2C9D1C61" w14:textId="77777777" w:rsidR="00191DD7" w:rsidRDefault="00191DD7" w:rsidP="00191DD7">
      <w:pPr>
        <w:jc w:val="both"/>
      </w:pPr>
    </w:p>
    <w:sectPr w:rsidR="00191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644"/>
    <w:multiLevelType w:val="hybridMultilevel"/>
    <w:tmpl w:val="6E5670A2"/>
    <w:lvl w:ilvl="0" w:tplc="45DC80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DA"/>
    <w:rsid w:val="00191DD7"/>
    <w:rsid w:val="00641627"/>
    <w:rsid w:val="007642DA"/>
    <w:rsid w:val="00C35A61"/>
    <w:rsid w:val="00D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E1EB"/>
  <w15:chartTrackingRefBased/>
  <w15:docId w15:val="{DF8761FE-4CFF-4967-B94E-57454316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DA"/>
  </w:style>
  <w:style w:type="paragraph" w:styleId="Heading1">
    <w:name w:val="heading 1"/>
    <w:basedOn w:val="Normal"/>
    <w:next w:val="Normal"/>
    <w:link w:val="Heading1Char"/>
    <w:uiPriority w:val="9"/>
    <w:qFormat/>
    <w:rsid w:val="0076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1104</Characters>
  <Application>Microsoft Office Word</Application>
  <DocSecurity>0</DocSecurity>
  <Lines>16</Lines>
  <Paragraphs>7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Mahesh</dc:creator>
  <cp:keywords/>
  <dc:description/>
  <cp:lastModifiedBy>Shyam Mahesh</cp:lastModifiedBy>
  <cp:revision>2</cp:revision>
  <dcterms:created xsi:type="dcterms:W3CDTF">2026-05-13T03:16:00Z</dcterms:created>
  <dcterms:modified xsi:type="dcterms:W3CDTF">2026-05-13T03:19:00Z</dcterms:modified>
</cp:coreProperties>
</file>