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C145" w14:textId="5DE42BE1" w:rsidR="002E2DDF" w:rsidRDefault="00070E70" w:rsidP="00070E70">
      <w:pPr>
        <w:ind w:left="720"/>
        <w:rPr>
          <w:sz w:val="36"/>
          <w:szCs w:val="36"/>
        </w:rPr>
      </w:pPr>
      <w:r>
        <w:rPr>
          <w:sz w:val="36"/>
          <w:szCs w:val="36"/>
        </w:rPr>
        <w:t xml:space="preserve">                    </w:t>
      </w:r>
      <w:r w:rsidR="002E2DDF" w:rsidRPr="00466DF8">
        <w:rPr>
          <w:sz w:val="36"/>
          <w:szCs w:val="36"/>
        </w:rPr>
        <w:t xml:space="preserve">MINUTES FOR </w:t>
      </w:r>
      <w:r w:rsidR="002E2DDF">
        <w:rPr>
          <w:sz w:val="36"/>
          <w:szCs w:val="36"/>
        </w:rPr>
        <w:t>SUSSEX COUNTY</w:t>
      </w:r>
    </w:p>
    <w:p w14:paraId="557834E1" w14:textId="6AA7A5E5" w:rsidR="002E2DDF" w:rsidRPr="00466DF8" w:rsidRDefault="00070E70" w:rsidP="00070E70">
      <w:pPr>
        <w:ind w:left="2160"/>
        <w:rPr>
          <w:sz w:val="36"/>
          <w:szCs w:val="36"/>
        </w:rPr>
      </w:pPr>
      <w:r>
        <w:rPr>
          <w:sz w:val="36"/>
          <w:szCs w:val="36"/>
        </w:rPr>
        <w:t xml:space="preserve"> </w:t>
      </w:r>
      <w:r w:rsidR="002E2DDF" w:rsidRPr="00466DF8">
        <w:rPr>
          <w:sz w:val="36"/>
          <w:szCs w:val="36"/>
        </w:rPr>
        <w:t>RECOVERY</w:t>
      </w:r>
      <w:r w:rsidR="002E2DDF">
        <w:rPr>
          <w:sz w:val="36"/>
          <w:szCs w:val="36"/>
        </w:rPr>
        <w:t xml:space="preserve"> </w:t>
      </w:r>
      <w:r w:rsidR="002E2DDF" w:rsidRPr="00466DF8">
        <w:rPr>
          <w:sz w:val="36"/>
          <w:szCs w:val="36"/>
        </w:rPr>
        <w:t>ADVOCACY MEETING</w:t>
      </w:r>
    </w:p>
    <w:p w14:paraId="7F917A25" w14:textId="3AAE0943" w:rsidR="002E2DDF" w:rsidRDefault="0079147D" w:rsidP="0079147D">
      <w:pPr>
        <w:ind w:left="2160" w:firstLine="720"/>
        <w:rPr>
          <w:sz w:val="36"/>
          <w:szCs w:val="36"/>
        </w:rPr>
      </w:pPr>
      <w:r>
        <w:rPr>
          <w:sz w:val="36"/>
          <w:szCs w:val="36"/>
        </w:rPr>
        <w:t xml:space="preserve">Tuesday, </w:t>
      </w:r>
      <w:r w:rsidR="003973BE">
        <w:rPr>
          <w:sz w:val="36"/>
          <w:szCs w:val="36"/>
        </w:rPr>
        <w:t>April 13,</w:t>
      </w:r>
      <w:r w:rsidR="002E2DDF" w:rsidRPr="00466DF8">
        <w:rPr>
          <w:sz w:val="36"/>
          <w:szCs w:val="36"/>
        </w:rPr>
        <w:t xml:space="preserve"> 2020</w:t>
      </w:r>
    </w:p>
    <w:p w14:paraId="41A61540" w14:textId="1E456B0E" w:rsidR="0079147D" w:rsidRDefault="0079147D" w:rsidP="0079147D">
      <w:pPr>
        <w:ind w:left="2160" w:firstLine="720"/>
        <w:rPr>
          <w:sz w:val="36"/>
          <w:szCs w:val="36"/>
        </w:rPr>
      </w:pPr>
      <w:r>
        <w:rPr>
          <w:sz w:val="36"/>
          <w:szCs w:val="36"/>
        </w:rPr>
        <w:t xml:space="preserve">    6:00 </w:t>
      </w:r>
      <w:r w:rsidR="00041BC0">
        <w:rPr>
          <w:sz w:val="36"/>
          <w:szCs w:val="36"/>
        </w:rPr>
        <w:t>PM</w:t>
      </w:r>
      <w:r>
        <w:rPr>
          <w:sz w:val="36"/>
          <w:szCs w:val="36"/>
        </w:rPr>
        <w:t xml:space="preserve"> – 7:00 </w:t>
      </w:r>
      <w:r w:rsidR="00041BC0">
        <w:rPr>
          <w:sz w:val="36"/>
          <w:szCs w:val="36"/>
        </w:rPr>
        <w:t>PM</w:t>
      </w:r>
    </w:p>
    <w:p w14:paraId="5A543629" w14:textId="77777777" w:rsidR="00070E70" w:rsidRPr="0079147D" w:rsidRDefault="00070E70" w:rsidP="002E2DDF">
      <w:pPr>
        <w:rPr>
          <w:rFonts w:ascii="Times New Roman" w:hAnsi="Times New Roman"/>
          <w:b/>
          <w:bCs/>
          <w:color w:val="FF0000"/>
          <w:sz w:val="24"/>
          <w:szCs w:val="24"/>
        </w:rPr>
      </w:pPr>
    </w:p>
    <w:p w14:paraId="470B5D7B" w14:textId="7A1C1393" w:rsidR="002E2DDF" w:rsidRPr="003973BE" w:rsidRDefault="002E2DDF" w:rsidP="002E2DDF">
      <w:pPr>
        <w:rPr>
          <w:rFonts w:ascii="Times New Roman" w:hAnsi="Times New Roman"/>
        </w:rPr>
      </w:pPr>
      <w:r w:rsidRPr="0079147D">
        <w:rPr>
          <w:rFonts w:ascii="Times New Roman" w:hAnsi="Times New Roman"/>
          <w:b/>
          <w:bCs/>
          <w:sz w:val="24"/>
          <w:szCs w:val="24"/>
        </w:rPr>
        <w:t>ATTENDEES:</w:t>
      </w:r>
      <w:r w:rsidRPr="003973BE">
        <w:rPr>
          <w:rFonts w:ascii="Times New Roman" w:hAnsi="Times New Roman"/>
        </w:rPr>
        <w:t xml:space="preserve">  </w:t>
      </w:r>
      <w:r w:rsidR="00051031" w:rsidRPr="003973BE">
        <w:rPr>
          <w:rFonts w:ascii="Times New Roman" w:hAnsi="Times New Roman"/>
        </w:rPr>
        <w:t>Cassandra</w:t>
      </w:r>
      <w:r w:rsidR="00051031">
        <w:rPr>
          <w:rFonts w:ascii="Times New Roman" w:hAnsi="Times New Roman"/>
        </w:rPr>
        <w:t xml:space="preserve"> DeLucci, Joyce Loch</w:t>
      </w:r>
      <w:r w:rsidR="00702341" w:rsidRPr="003973BE">
        <w:rPr>
          <w:rFonts w:ascii="Times New Roman" w:hAnsi="Times New Roman"/>
        </w:rPr>
        <w:t>, Tonia Ahern</w:t>
      </w:r>
      <w:r w:rsidRPr="003973BE">
        <w:rPr>
          <w:rFonts w:ascii="Times New Roman" w:hAnsi="Times New Roman"/>
        </w:rPr>
        <w:t>, Annmarie Shafer, Marjorie Timmerman</w:t>
      </w:r>
    </w:p>
    <w:p w14:paraId="511E3DFD" w14:textId="77777777" w:rsidR="003973BE" w:rsidRPr="003973BE" w:rsidRDefault="003973BE" w:rsidP="002E2DDF">
      <w:pPr>
        <w:rPr>
          <w:rFonts w:ascii="Times New Roman" w:hAnsi="Times New Roman"/>
        </w:rPr>
      </w:pPr>
    </w:p>
    <w:p w14:paraId="1A0E23BC" w14:textId="27DE50D8" w:rsidR="002E2DDF" w:rsidRPr="003973BE" w:rsidRDefault="002E2DDF" w:rsidP="002E2DDF">
      <w:pPr>
        <w:rPr>
          <w:rFonts w:ascii="Times New Roman" w:hAnsi="Times New Roman"/>
        </w:rPr>
      </w:pPr>
      <w:r w:rsidRPr="0079147D">
        <w:rPr>
          <w:rFonts w:ascii="Times New Roman" w:hAnsi="Times New Roman"/>
          <w:b/>
          <w:bCs/>
          <w:sz w:val="24"/>
          <w:szCs w:val="24"/>
        </w:rPr>
        <w:t>APPROVAL OF MEETING MINUTES:</w:t>
      </w:r>
      <w:r w:rsidRPr="003973BE">
        <w:rPr>
          <w:rFonts w:ascii="Times New Roman" w:hAnsi="Times New Roman"/>
        </w:rPr>
        <w:t xml:space="preserve">  </w:t>
      </w:r>
      <w:r w:rsidR="00702341" w:rsidRPr="003973BE">
        <w:rPr>
          <w:rFonts w:ascii="Times New Roman" w:hAnsi="Times New Roman"/>
        </w:rPr>
        <w:t>Annmarie Shafe</w:t>
      </w:r>
      <w:r w:rsidR="0086659A" w:rsidRPr="003973BE">
        <w:rPr>
          <w:rFonts w:ascii="Times New Roman" w:hAnsi="Times New Roman"/>
        </w:rPr>
        <w:t>r</w:t>
      </w:r>
      <w:r w:rsidRPr="003973BE">
        <w:rPr>
          <w:rFonts w:ascii="Times New Roman" w:hAnsi="Times New Roman"/>
        </w:rPr>
        <w:t xml:space="preserve"> motioned to approve February minutes and </w:t>
      </w:r>
      <w:r w:rsidR="00702341" w:rsidRPr="003973BE">
        <w:rPr>
          <w:rFonts w:ascii="Times New Roman" w:hAnsi="Times New Roman"/>
        </w:rPr>
        <w:t xml:space="preserve">Marjorie Timmerman </w:t>
      </w:r>
      <w:r w:rsidRPr="003973BE">
        <w:rPr>
          <w:rFonts w:ascii="Times New Roman" w:hAnsi="Times New Roman"/>
        </w:rPr>
        <w:t xml:space="preserve">seconded the motion, minutes were approved. </w:t>
      </w:r>
    </w:p>
    <w:p w14:paraId="28AADCD6" w14:textId="77777777" w:rsidR="00070E70" w:rsidRPr="003973BE" w:rsidRDefault="00070E70" w:rsidP="002E2DDF">
      <w:pPr>
        <w:rPr>
          <w:rFonts w:ascii="Times New Roman" w:hAnsi="Times New Roman"/>
          <w:b/>
          <w:bCs/>
        </w:rPr>
      </w:pPr>
    </w:p>
    <w:p w14:paraId="4926211E" w14:textId="11DD6EE6" w:rsidR="00702341" w:rsidRPr="0079147D" w:rsidRDefault="002E2DDF" w:rsidP="002E2DDF">
      <w:pPr>
        <w:rPr>
          <w:rFonts w:ascii="Times New Roman" w:hAnsi="Times New Roman"/>
          <w:b/>
          <w:bCs/>
          <w:sz w:val="24"/>
          <w:szCs w:val="24"/>
        </w:rPr>
      </w:pPr>
      <w:r w:rsidRPr="0079147D">
        <w:rPr>
          <w:rFonts w:ascii="Times New Roman" w:hAnsi="Times New Roman"/>
          <w:b/>
          <w:bCs/>
          <w:sz w:val="24"/>
          <w:szCs w:val="24"/>
        </w:rPr>
        <w:t>REPORTS AND UPDATE</w:t>
      </w:r>
      <w:r w:rsidR="003973BE" w:rsidRPr="0079147D">
        <w:rPr>
          <w:rFonts w:ascii="Times New Roman" w:hAnsi="Times New Roman"/>
          <w:b/>
          <w:bCs/>
          <w:sz w:val="24"/>
          <w:szCs w:val="24"/>
        </w:rPr>
        <w:t>S</w:t>
      </w:r>
    </w:p>
    <w:p w14:paraId="344FBB10" w14:textId="77777777" w:rsidR="00B703EA" w:rsidRPr="003973BE" w:rsidRDefault="00B703EA" w:rsidP="00B703EA">
      <w:pPr>
        <w:rPr>
          <w:rFonts w:ascii="Times New Roman" w:hAnsi="Times New Roman"/>
          <w:b/>
          <w:bCs/>
          <w:sz w:val="24"/>
          <w:szCs w:val="24"/>
        </w:rPr>
      </w:pPr>
    </w:p>
    <w:p w14:paraId="652B776C" w14:textId="77777777" w:rsidR="003973BE" w:rsidRPr="003973BE" w:rsidRDefault="00702341" w:rsidP="00B703EA">
      <w:pPr>
        <w:rPr>
          <w:rFonts w:ascii="Times New Roman" w:hAnsi="Times New Roman"/>
          <w:b/>
          <w:bCs/>
          <w:sz w:val="24"/>
          <w:szCs w:val="24"/>
        </w:rPr>
      </w:pPr>
      <w:r w:rsidRPr="003973BE">
        <w:rPr>
          <w:rFonts w:ascii="Times New Roman" w:hAnsi="Times New Roman"/>
          <w:b/>
          <w:bCs/>
          <w:sz w:val="24"/>
          <w:szCs w:val="24"/>
        </w:rPr>
        <w:t>NCADD</w:t>
      </w:r>
    </w:p>
    <w:p w14:paraId="792CEA27" w14:textId="2227F44D" w:rsidR="00D3219C" w:rsidRPr="003973BE" w:rsidRDefault="00B703EA" w:rsidP="003973BE">
      <w:pPr>
        <w:pStyle w:val="ListParagraph"/>
        <w:numPr>
          <w:ilvl w:val="0"/>
          <w:numId w:val="32"/>
        </w:numPr>
        <w:rPr>
          <w:rFonts w:ascii="Times New Roman" w:hAnsi="Times New Roman"/>
          <w:sz w:val="24"/>
          <w:szCs w:val="24"/>
        </w:rPr>
      </w:pPr>
      <w:r w:rsidRPr="003973BE">
        <w:rPr>
          <w:rFonts w:ascii="Times New Roman" w:hAnsi="Times New Roman"/>
          <w:sz w:val="24"/>
          <w:szCs w:val="24"/>
        </w:rPr>
        <w:t xml:space="preserve">Tonia Ahern reported that Heather </w:t>
      </w:r>
      <w:r w:rsidR="00D3219C" w:rsidRPr="003973BE">
        <w:rPr>
          <w:rFonts w:ascii="Times New Roman" w:hAnsi="Times New Roman"/>
          <w:sz w:val="24"/>
          <w:szCs w:val="24"/>
        </w:rPr>
        <w:t>Ogden</w:t>
      </w:r>
      <w:r w:rsidR="00930D28" w:rsidRPr="003973BE">
        <w:rPr>
          <w:rFonts w:ascii="Times New Roman" w:hAnsi="Times New Roman"/>
          <w:sz w:val="24"/>
          <w:szCs w:val="24"/>
        </w:rPr>
        <w:t>, NCADD Advocacy Coordinator</w:t>
      </w:r>
      <w:r w:rsidR="00D3219C" w:rsidRPr="003973BE">
        <w:rPr>
          <w:rFonts w:ascii="Times New Roman" w:hAnsi="Times New Roman"/>
          <w:sz w:val="24"/>
          <w:szCs w:val="24"/>
        </w:rPr>
        <w:t xml:space="preserve"> attended </w:t>
      </w:r>
      <w:r w:rsidR="00EE6A7C" w:rsidRPr="003973BE">
        <w:rPr>
          <w:rFonts w:ascii="Times New Roman" w:hAnsi="Times New Roman"/>
          <w:sz w:val="24"/>
          <w:szCs w:val="24"/>
        </w:rPr>
        <w:t>Drug Monitoring Initiative mont</w:t>
      </w:r>
      <w:r w:rsidR="00A7752D" w:rsidRPr="003973BE">
        <w:rPr>
          <w:rFonts w:ascii="Times New Roman" w:hAnsi="Times New Roman"/>
          <w:sz w:val="24"/>
          <w:szCs w:val="24"/>
        </w:rPr>
        <w:t>hly meeting</w:t>
      </w:r>
      <w:r w:rsidR="00051031">
        <w:rPr>
          <w:rFonts w:ascii="Times New Roman" w:hAnsi="Times New Roman"/>
          <w:sz w:val="24"/>
          <w:szCs w:val="24"/>
        </w:rPr>
        <w:t>s</w:t>
      </w:r>
      <w:r w:rsidR="00A7752D" w:rsidRPr="003973BE">
        <w:rPr>
          <w:rFonts w:ascii="Times New Roman" w:hAnsi="Times New Roman"/>
          <w:sz w:val="24"/>
          <w:szCs w:val="24"/>
        </w:rPr>
        <w:t xml:space="preserve">. The following </w:t>
      </w:r>
      <w:r w:rsidR="00092762" w:rsidRPr="003973BE">
        <w:rPr>
          <w:rFonts w:ascii="Times New Roman" w:hAnsi="Times New Roman"/>
          <w:sz w:val="24"/>
          <w:szCs w:val="24"/>
        </w:rPr>
        <w:t xml:space="preserve">information </w:t>
      </w:r>
      <w:r w:rsidR="00A7752D" w:rsidRPr="003973BE">
        <w:rPr>
          <w:rFonts w:ascii="Times New Roman" w:hAnsi="Times New Roman"/>
          <w:sz w:val="24"/>
          <w:szCs w:val="24"/>
        </w:rPr>
        <w:t xml:space="preserve">was reported: </w:t>
      </w:r>
    </w:p>
    <w:p w14:paraId="38CFF9F4" w14:textId="0A0D3615" w:rsidR="00702341" w:rsidRDefault="00A7752D" w:rsidP="003973BE">
      <w:pPr>
        <w:autoSpaceDE w:val="0"/>
        <w:autoSpaceDN w:val="0"/>
        <w:adjustRightInd w:val="0"/>
        <w:ind w:left="720"/>
        <w:rPr>
          <w:rFonts w:ascii="Times New Roman" w:hAnsi="Times New Roman"/>
          <w:sz w:val="24"/>
          <w:szCs w:val="24"/>
        </w:rPr>
      </w:pPr>
      <w:r w:rsidRPr="003973BE">
        <w:rPr>
          <w:rFonts w:ascii="Times New Roman" w:hAnsi="Times New Roman"/>
          <w:sz w:val="24"/>
          <w:szCs w:val="24"/>
        </w:rPr>
        <w:t>Medication Management</w:t>
      </w:r>
      <w:r w:rsidR="00DB7345" w:rsidRPr="00DB7345">
        <w:rPr>
          <w:rFonts w:ascii="Times New Roman" w:hAnsi="Times New Roman"/>
          <w:sz w:val="24"/>
          <w:szCs w:val="24"/>
        </w:rPr>
        <w:t xml:space="preserve"> Distribution</w:t>
      </w:r>
      <w:r w:rsidRPr="003973BE">
        <w:rPr>
          <w:rFonts w:ascii="Times New Roman" w:hAnsi="Times New Roman"/>
          <w:sz w:val="24"/>
          <w:szCs w:val="24"/>
        </w:rPr>
        <w:t>-</w:t>
      </w:r>
      <w:r w:rsidR="00DB7345" w:rsidRPr="00DB7345">
        <w:rPr>
          <w:rFonts w:ascii="Times New Roman" w:hAnsi="Times New Roman"/>
          <w:sz w:val="24"/>
          <w:szCs w:val="24"/>
        </w:rPr>
        <w:t xml:space="preserve"> People that need services are having trouble with recovery initiation due to closure of walk in services</w:t>
      </w:r>
      <w:r w:rsidRPr="003973BE">
        <w:rPr>
          <w:rFonts w:ascii="Times New Roman" w:hAnsi="Times New Roman"/>
          <w:sz w:val="24"/>
          <w:szCs w:val="24"/>
        </w:rPr>
        <w:t xml:space="preserve"> </w:t>
      </w:r>
      <w:r w:rsidR="001A34B2" w:rsidRPr="003973BE">
        <w:rPr>
          <w:rFonts w:ascii="Times New Roman" w:hAnsi="Times New Roman"/>
          <w:sz w:val="24"/>
          <w:szCs w:val="24"/>
        </w:rPr>
        <w:t>and</w:t>
      </w:r>
      <w:r w:rsidRPr="003973BE">
        <w:rPr>
          <w:rFonts w:ascii="Times New Roman" w:hAnsi="Times New Roman"/>
          <w:sz w:val="24"/>
          <w:szCs w:val="24"/>
        </w:rPr>
        <w:t xml:space="preserve"> people not adhering to the six feet apart suggestion in clinics that are still open. </w:t>
      </w:r>
      <w:r w:rsidR="00DB7345" w:rsidRPr="00DB7345">
        <w:rPr>
          <w:rFonts w:ascii="Times New Roman" w:hAnsi="Times New Roman"/>
          <w:sz w:val="24"/>
          <w:szCs w:val="24"/>
        </w:rPr>
        <w:t xml:space="preserve">Treatment </w:t>
      </w:r>
      <w:r w:rsidR="00092762" w:rsidRPr="003973BE">
        <w:rPr>
          <w:rFonts w:ascii="Times New Roman" w:hAnsi="Times New Roman"/>
          <w:sz w:val="24"/>
          <w:szCs w:val="24"/>
        </w:rPr>
        <w:t>p</w:t>
      </w:r>
      <w:r w:rsidR="00DB7345" w:rsidRPr="00DB7345">
        <w:rPr>
          <w:rFonts w:ascii="Times New Roman" w:hAnsi="Times New Roman"/>
          <w:sz w:val="24"/>
          <w:szCs w:val="24"/>
        </w:rPr>
        <w:t>roviders</w:t>
      </w:r>
      <w:r w:rsidR="00092762" w:rsidRPr="003973BE">
        <w:rPr>
          <w:rFonts w:ascii="Times New Roman" w:hAnsi="Times New Roman"/>
          <w:sz w:val="24"/>
          <w:szCs w:val="24"/>
        </w:rPr>
        <w:t xml:space="preserve"> have i</w:t>
      </w:r>
      <w:r w:rsidR="00DB7345" w:rsidRPr="00DB7345">
        <w:rPr>
          <w:rFonts w:ascii="Times New Roman" w:hAnsi="Times New Roman"/>
          <w:sz w:val="24"/>
          <w:szCs w:val="24"/>
        </w:rPr>
        <w:t xml:space="preserve">nsufficient </w:t>
      </w:r>
      <w:r w:rsidR="00DB7345" w:rsidRPr="008561FA">
        <w:rPr>
          <w:rFonts w:ascii="Times New Roman" w:hAnsi="Times New Roman"/>
          <w:sz w:val="24"/>
          <w:szCs w:val="24"/>
        </w:rPr>
        <w:t>PPE</w:t>
      </w:r>
      <w:r w:rsidR="008561FA" w:rsidRPr="008561FA">
        <w:rPr>
          <w:rFonts w:ascii="Times New Roman" w:hAnsi="Times New Roman"/>
          <w:sz w:val="24"/>
          <w:szCs w:val="24"/>
        </w:rPr>
        <w:t>’s</w:t>
      </w:r>
      <w:r w:rsidR="008561FA" w:rsidRPr="008561FA">
        <w:rPr>
          <w:rFonts w:ascii="Times New Roman" w:hAnsi="Times New Roman"/>
          <w:i/>
          <w:iCs/>
          <w:sz w:val="24"/>
          <w:szCs w:val="24"/>
        </w:rPr>
        <w:t xml:space="preserve"> </w:t>
      </w:r>
      <w:r w:rsidR="0056184D">
        <w:rPr>
          <w:rFonts w:ascii="Times New Roman" w:hAnsi="Times New Roman"/>
          <w:sz w:val="24"/>
          <w:szCs w:val="24"/>
        </w:rPr>
        <w:t>(</w:t>
      </w:r>
      <w:r w:rsidR="008561FA" w:rsidRPr="008561FA">
        <w:rPr>
          <w:rStyle w:val="Emphasis"/>
          <w:rFonts w:ascii="Times New Roman" w:hAnsi="Times New Roman"/>
          <w:i w:val="0"/>
          <w:iCs w:val="0"/>
          <w:sz w:val="24"/>
          <w:szCs w:val="24"/>
        </w:rPr>
        <w:t>Personal Protective Equipment)</w:t>
      </w:r>
      <w:r w:rsidR="00DB7345" w:rsidRPr="008561FA">
        <w:rPr>
          <w:rFonts w:ascii="Times New Roman" w:hAnsi="Times New Roman"/>
          <w:i/>
          <w:iCs/>
          <w:sz w:val="24"/>
          <w:szCs w:val="24"/>
        </w:rPr>
        <w:t>.</w:t>
      </w:r>
      <w:r w:rsidR="00DB7345" w:rsidRPr="008561FA">
        <w:rPr>
          <w:rFonts w:ascii="Times New Roman" w:hAnsi="Times New Roman"/>
          <w:sz w:val="24"/>
          <w:szCs w:val="24"/>
        </w:rPr>
        <w:t xml:space="preserve"> </w:t>
      </w:r>
      <w:r w:rsidR="00DB7345" w:rsidRPr="00DB7345">
        <w:rPr>
          <w:rFonts w:ascii="Times New Roman" w:hAnsi="Times New Roman"/>
          <w:sz w:val="24"/>
          <w:szCs w:val="24"/>
        </w:rPr>
        <w:t xml:space="preserve">Inpatient providers now have COVID 19 positive patients and are trying to isolate </w:t>
      </w:r>
      <w:r w:rsidRPr="003973BE">
        <w:rPr>
          <w:rFonts w:ascii="Times New Roman" w:hAnsi="Times New Roman"/>
          <w:sz w:val="24"/>
          <w:szCs w:val="24"/>
        </w:rPr>
        <w:t>these clients</w:t>
      </w:r>
      <w:r w:rsidR="00DB7345" w:rsidRPr="00DB7345">
        <w:rPr>
          <w:rFonts w:ascii="Times New Roman" w:hAnsi="Times New Roman"/>
          <w:sz w:val="24"/>
          <w:szCs w:val="24"/>
        </w:rPr>
        <w:t xml:space="preserve"> from the rest of their clients</w:t>
      </w:r>
      <w:r w:rsidR="00092762" w:rsidRPr="003973BE">
        <w:rPr>
          <w:rFonts w:ascii="Times New Roman" w:hAnsi="Times New Roman"/>
          <w:sz w:val="24"/>
          <w:szCs w:val="24"/>
        </w:rPr>
        <w:t xml:space="preserve">. </w:t>
      </w:r>
      <w:r w:rsidR="00DB7345" w:rsidRPr="00DB7345">
        <w:rPr>
          <w:rFonts w:ascii="Times New Roman" w:hAnsi="Times New Roman"/>
          <w:sz w:val="24"/>
          <w:szCs w:val="24"/>
        </w:rPr>
        <w:t xml:space="preserve">Homeless and </w:t>
      </w:r>
      <w:r w:rsidR="00092762" w:rsidRPr="003973BE">
        <w:rPr>
          <w:rFonts w:ascii="Times New Roman" w:hAnsi="Times New Roman"/>
          <w:sz w:val="24"/>
          <w:szCs w:val="24"/>
        </w:rPr>
        <w:t>i</w:t>
      </w:r>
      <w:r w:rsidR="00DB7345" w:rsidRPr="00DB7345">
        <w:rPr>
          <w:rFonts w:ascii="Times New Roman" w:hAnsi="Times New Roman"/>
          <w:sz w:val="24"/>
          <w:szCs w:val="24"/>
        </w:rPr>
        <w:t xml:space="preserve">ncarcerated </w:t>
      </w:r>
      <w:r w:rsidR="00092762" w:rsidRPr="003973BE">
        <w:rPr>
          <w:rFonts w:ascii="Times New Roman" w:hAnsi="Times New Roman"/>
          <w:sz w:val="24"/>
          <w:szCs w:val="24"/>
        </w:rPr>
        <w:t>p</w:t>
      </w:r>
      <w:r w:rsidR="00DB7345" w:rsidRPr="00DB7345">
        <w:rPr>
          <w:rFonts w:ascii="Times New Roman" w:hAnsi="Times New Roman"/>
          <w:sz w:val="24"/>
          <w:szCs w:val="24"/>
        </w:rPr>
        <w:t>ersons</w:t>
      </w:r>
      <w:r w:rsidR="00092762" w:rsidRPr="003973BE">
        <w:rPr>
          <w:rFonts w:ascii="Times New Roman" w:hAnsi="Times New Roman"/>
          <w:sz w:val="24"/>
          <w:szCs w:val="24"/>
        </w:rPr>
        <w:t xml:space="preserve"> there s</w:t>
      </w:r>
      <w:r w:rsidR="00DB7345" w:rsidRPr="00DB7345">
        <w:rPr>
          <w:rFonts w:ascii="Times New Roman" w:hAnsi="Times New Roman"/>
          <w:sz w:val="24"/>
          <w:szCs w:val="24"/>
        </w:rPr>
        <w:t>till no definitive plans to service those without housing</w:t>
      </w:r>
      <w:r w:rsidR="0086659A" w:rsidRPr="003973BE">
        <w:rPr>
          <w:rFonts w:ascii="Times New Roman" w:hAnsi="Times New Roman"/>
          <w:sz w:val="24"/>
          <w:szCs w:val="24"/>
        </w:rPr>
        <w:t xml:space="preserve">, also how to get masks for this population. </w:t>
      </w:r>
      <w:r w:rsidR="00DB7345" w:rsidRPr="00DB7345">
        <w:rPr>
          <w:rFonts w:ascii="Times New Roman" w:hAnsi="Times New Roman"/>
          <w:sz w:val="24"/>
          <w:szCs w:val="24"/>
        </w:rPr>
        <w:t xml:space="preserve">Naloxone </w:t>
      </w:r>
      <w:r w:rsidR="00092762" w:rsidRPr="003973BE">
        <w:rPr>
          <w:rFonts w:ascii="Times New Roman" w:hAnsi="Times New Roman"/>
          <w:sz w:val="24"/>
          <w:szCs w:val="24"/>
        </w:rPr>
        <w:t>a</w:t>
      </w:r>
      <w:r w:rsidR="00DB7345" w:rsidRPr="00DB7345">
        <w:rPr>
          <w:rFonts w:ascii="Times New Roman" w:hAnsi="Times New Roman"/>
          <w:sz w:val="24"/>
          <w:szCs w:val="24"/>
        </w:rPr>
        <w:t xml:space="preserve">dministration </w:t>
      </w:r>
      <w:r w:rsidR="00092762" w:rsidRPr="003973BE">
        <w:rPr>
          <w:rFonts w:ascii="Times New Roman" w:hAnsi="Times New Roman"/>
          <w:sz w:val="24"/>
          <w:szCs w:val="24"/>
        </w:rPr>
        <w:t>i</w:t>
      </w:r>
      <w:r w:rsidR="00DB7345" w:rsidRPr="00DB7345">
        <w:rPr>
          <w:rFonts w:ascii="Times New Roman" w:hAnsi="Times New Roman"/>
          <w:sz w:val="24"/>
          <w:szCs w:val="24"/>
        </w:rPr>
        <w:t>ssues</w:t>
      </w:r>
      <w:r w:rsidR="00092762" w:rsidRPr="003973BE">
        <w:rPr>
          <w:rFonts w:ascii="Times New Roman" w:hAnsi="Times New Roman"/>
          <w:sz w:val="24"/>
          <w:szCs w:val="24"/>
        </w:rPr>
        <w:t xml:space="preserve"> no </w:t>
      </w:r>
      <w:r w:rsidR="00DB7345" w:rsidRPr="008561FA">
        <w:rPr>
          <w:rFonts w:ascii="Times New Roman" w:hAnsi="Times New Roman"/>
          <w:sz w:val="24"/>
          <w:szCs w:val="24"/>
        </w:rPr>
        <w:t>definitive guidelines about rescue breathing. Trainers are looking for better</w:t>
      </w:r>
      <w:r w:rsidR="00DB7345" w:rsidRPr="008561FA">
        <w:rPr>
          <w:rFonts w:ascii="Times New Roman" w:hAnsi="Times New Roman"/>
          <w:color w:val="FF0000"/>
          <w:sz w:val="24"/>
          <w:szCs w:val="24"/>
        </w:rPr>
        <w:t xml:space="preserve"> </w:t>
      </w:r>
      <w:r w:rsidR="008561FA" w:rsidRPr="008561FA">
        <w:rPr>
          <w:rFonts w:ascii="Times New Roman" w:hAnsi="Times New Roman"/>
          <w:sz w:val="24"/>
          <w:szCs w:val="24"/>
        </w:rPr>
        <w:t xml:space="preserve">PPE’s </w:t>
      </w:r>
      <w:r w:rsidR="00DB7345" w:rsidRPr="00DB7345">
        <w:rPr>
          <w:rFonts w:ascii="Times New Roman" w:hAnsi="Times New Roman"/>
          <w:sz w:val="24"/>
          <w:szCs w:val="24"/>
        </w:rPr>
        <w:t>and bag valve masks for safer rescue breathing techniques.</w:t>
      </w:r>
      <w:r w:rsidR="00092762" w:rsidRPr="003973BE">
        <w:rPr>
          <w:rFonts w:ascii="Times New Roman" w:hAnsi="Times New Roman"/>
          <w:sz w:val="24"/>
          <w:szCs w:val="24"/>
        </w:rPr>
        <w:t xml:space="preserve">  </w:t>
      </w:r>
      <w:r w:rsidR="00DB779D" w:rsidRPr="003973BE">
        <w:rPr>
          <w:rFonts w:ascii="Times New Roman" w:hAnsi="Times New Roman"/>
          <w:sz w:val="24"/>
          <w:szCs w:val="24"/>
        </w:rPr>
        <w:t xml:space="preserve">All state legislation is </w:t>
      </w:r>
      <w:r w:rsidR="001A34B2" w:rsidRPr="003973BE">
        <w:rPr>
          <w:rFonts w:ascii="Times New Roman" w:hAnsi="Times New Roman"/>
          <w:sz w:val="24"/>
          <w:szCs w:val="24"/>
        </w:rPr>
        <w:t>currently addressing COVID-19</w:t>
      </w:r>
      <w:r w:rsidR="00092762" w:rsidRPr="003973BE">
        <w:rPr>
          <w:rFonts w:ascii="Times New Roman" w:hAnsi="Times New Roman"/>
          <w:sz w:val="24"/>
          <w:szCs w:val="24"/>
        </w:rPr>
        <w:t xml:space="preserve"> issues</w:t>
      </w:r>
      <w:r w:rsidR="001A34B2" w:rsidRPr="003973BE">
        <w:rPr>
          <w:rFonts w:ascii="Times New Roman" w:hAnsi="Times New Roman"/>
          <w:sz w:val="24"/>
          <w:szCs w:val="24"/>
        </w:rPr>
        <w:t xml:space="preserve">, specific legislation not known other than it is bipartisan. </w:t>
      </w:r>
    </w:p>
    <w:p w14:paraId="37E0784E" w14:textId="0DD8584E" w:rsidR="00051031" w:rsidRPr="00051031" w:rsidRDefault="00051031" w:rsidP="00051031">
      <w:pPr>
        <w:pStyle w:val="ListParagraph"/>
        <w:numPr>
          <w:ilvl w:val="0"/>
          <w:numId w:val="32"/>
        </w:numPr>
        <w:autoSpaceDE w:val="0"/>
        <w:autoSpaceDN w:val="0"/>
        <w:adjustRightInd w:val="0"/>
        <w:rPr>
          <w:rFonts w:ascii="Times New Roman" w:hAnsi="Times New Roman"/>
          <w:sz w:val="24"/>
          <w:szCs w:val="24"/>
        </w:rPr>
      </w:pPr>
      <w:r>
        <w:rPr>
          <w:rFonts w:ascii="Times New Roman" w:hAnsi="Times New Roman"/>
          <w:sz w:val="24"/>
          <w:szCs w:val="24"/>
        </w:rPr>
        <w:t>Tonia also mentioned the low attendance statewide at RA meetings and some of the reasons being that advocates have begun working in the recovery field in NJ which has grown exponentially in the last 5 years. The idea of having “ALL” RA meetings completely virtual moving forward was suggested.</w:t>
      </w:r>
    </w:p>
    <w:p w14:paraId="61616001" w14:textId="77777777" w:rsidR="00070E70" w:rsidRPr="003973BE" w:rsidRDefault="00070E70" w:rsidP="002E2DDF">
      <w:pPr>
        <w:rPr>
          <w:rFonts w:ascii="Times New Roman" w:hAnsi="Times New Roman"/>
          <w:b/>
          <w:bCs/>
          <w:sz w:val="24"/>
          <w:szCs w:val="24"/>
        </w:rPr>
      </w:pPr>
    </w:p>
    <w:p w14:paraId="12E64B2A" w14:textId="77777777" w:rsidR="0079147D" w:rsidRDefault="0079147D" w:rsidP="002E2DDF">
      <w:pPr>
        <w:rPr>
          <w:rFonts w:ascii="Times New Roman" w:hAnsi="Times New Roman"/>
          <w:b/>
          <w:bCs/>
          <w:sz w:val="24"/>
          <w:szCs w:val="24"/>
        </w:rPr>
      </w:pPr>
    </w:p>
    <w:p w14:paraId="0BA0C085" w14:textId="18A1D147" w:rsidR="002E2DDF" w:rsidRPr="003973BE" w:rsidRDefault="003973BE" w:rsidP="002E2DDF">
      <w:pPr>
        <w:rPr>
          <w:rFonts w:ascii="Times New Roman" w:hAnsi="Times New Roman"/>
          <w:b/>
          <w:bCs/>
          <w:sz w:val="24"/>
          <w:szCs w:val="24"/>
        </w:rPr>
      </w:pPr>
      <w:r w:rsidRPr="003973BE">
        <w:rPr>
          <w:rFonts w:ascii="Times New Roman" w:hAnsi="Times New Roman"/>
          <w:b/>
          <w:bCs/>
          <w:sz w:val="24"/>
          <w:szCs w:val="24"/>
        </w:rPr>
        <w:t>RECOVERY COMMUNITY CENTER</w:t>
      </w:r>
    </w:p>
    <w:p w14:paraId="1A99D931" w14:textId="184F5DC1" w:rsidR="004143EA" w:rsidRPr="003973BE" w:rsidRDefault="004143EA" w:rsidP="002E2DDF">
      <w:pPr>
        <w:rPr>
          <w:rFonts w:ascii="Times New Roman" w:hAnsi="Times New Roman"/>
          <w:sz w:val="24"/>
          <w:szCs w:val="24"/>
        </w:rPr>
      </w:pPr>
    </w:p>
    <w:p w14:paraId="37CC6BBD" w14:textId="224C9FDD" w:rsidR="00092762" w:rsidRPr="003973BE" w:rsidRDefault="005132B8" w:rsidP="003973BE">
      <w:pPr>
        <w:pStyle w:val="ListParagraph"/>
        <w:numPr>
          <w:ilvl w:val="0"/>
          <w:numId w:val="33"/>
        </w:numPr>
        <w:rPr>
          <w:rFonts w:ascii="Times New Roman" w:hAnsi="Times New Roman"/>
          <w:sz w:val="24"/>
          <w:szCs w:val="24"/>
        </w:rPr>
      </w:pPr>
      <w:r w:rsidRPr="003973BE">
        <w:rPr>
          <w:rFonts w:ascii="Times New Roman" w:hAnsi="Times New Roman"/>
          <w:sz w:val="24"/>
          <w:szCs w:val="24"/>
        </w:rPr>
        <w:t>Marjorie reported a</w:t>
      </w:r>
      <w:r w:rsidR="00092762" w:rsidRPr="003973BE">
        <w:rPr>
          <w:rFonts w:ascii="Times New Roman" w:hAnsi="Times New Roman"/>
          <w:sz w:val="24"/>
          <w:szCs w:val="24"/>
        </w:rPr>
        <w:t>ll in person events/activities have been cancelled a</w:t>
      </w:r>
      <w:r w:rsidR="005F4EBF" w:rsidRPr="003973BE">
        <w:rPr>
          <w:rFonts w:ascii="Times New Roman" w:hAnsi="Times New Roman"/>
          <w:sz w:val="24"/>
          <w:szCs w:val="24"/>
        </w:rPr>
        <w:t>nd all meetings are virtual.  Website has been updated mak</w:t>
      </w:r>
      <w:r w:rsidR="00FE7749" w:rsidRPr="003973BE">
        <w:rPr>
          <w:rFonts w:ascii="Times New Roman" w:hAnsi="Times New Roman"/>
          <w:sz w:val="24"/>
          <w:szCs w:val="24"/>
        </w:rPr>
        <w:t xml:space="preserve">ing </w:t>
      </w:r>
      <w:r w:rsidR="005F4EBF" w:rsidRPr="003973BE">
        <w:rPr>
          <w:rFonts w:ascii="Times New Roman" w:hAnsi="Times New Roman"/>
          <w:sz w:val="24"/>
          <w:szCs w:val="24"/>
        </w:rPr>
        <w:t xml:space="preserve">it user friendly </w:t>
      </w:r>
      <w:r w:rsidR="00FE7749" w:rsidRPr="003973BE">
        <w:rPr>
          <w:rFonts w:ascii="Times New Roman" w:hAnsi="Times New Roman"/>
          <w:sz w:val="24"/>
          <w:szCs w:val="24"/>
        </w:rPr>
        <w:t xml:space="preserve">to gain access to meetings online. </w:t>
      </w:r>
      <w:r w:rsidR="002E2B6B" w:rsidRPr="003973BE">
        <w:rPr>
          <w:rFonts w:ascii="Times New Roman" w:hAnsi="Times New Roman"/>
          <w:sz w:val="24"/>
          <w:szCs w:val="24"/>
        </w:rPr>
        <w:t xml:space="preserve">C.L.E.A.R. line 24/7 for peer recovery support available. </w:t>
      </w:r>
    </w:p>
    <w:p w14:paraId="0AB69E29" w14:textId="48822870" w:rsidR="002E2B6B" w:rsidRPr="003973BE" w:rsidRDefault="002E2B6B" w:rsidP="002E2DDF">
      <w:pPr>
        <w:rPr>
          <w:rFonts w:ascii="Times New Roman" w:hAnsi="Times New Roman"/>
          <w:sz w:val="24"/>
          <w:szCs w:val="24"/>
        </w:rPr>
      </w:pPr>
    </w:p>
    <w:p w14:paraId="445621C3" w14:textId="3F54E9A7" w:rsidR="002E2B6B" w:rsidRPr="003973BE" w:rsidRDefault="005132B8" w:rsidP="003973BE">
      <w:pPr>
        <w:pStyle w:val="ListParagraph"/>
        <w:numPr>
          <w:ilvl w:val="0"/>
          <w:numId w:val="34"/>
        </w:numPr>
        <w:rPr>
          <w:rFonts w:ascii="Times New Roman" w:hAnsi="Times New Roman"/>
          <w:sz w:val="24"/>
          <w:szCs w:val="24"/>
        </w:rPr>
      </w:pPr>
      <w:r w:rsidRPr="003973BE">
        <w:rPr>
          <w:rFonts w:ascii="Times New Roman" w:hAnsi="Times New Roman"/>
          <w:sz w:val="24"/>
          <w:szCs w:val="24"/>
        </w:rPr>
        <w:t xml:space="preserve">Annmarie reported </w:t>
      </w:r>
      <w:r w:rsidR="002E2B6B" w:rsidRPr="003973BE">
        <w:rPr>
          <w:rFonts w:ascii="Times New Roman" w:hAnsi="Times New Roman"/>
          <w:sz w:val="24"/>
          <w:szCs w:val="24"/>
        </w:rPr>
        <w:t xml:space="preserve">NARCAN trainings continue virtually and kits distributed through the Recovery Center. </w:t>
      </w:r>
    </w:p>
    <w:p w14:paraId="3F4DC37D" w14:textId="30FD23BD" w:rsidR="004143EA" w:rsidRPr="003973BE" w:rsidRDefault="004143EA" w:rsidP="004143EA">
      <w:pPr>
        <w:rPr>
          <w:rFonts w:ascii="Times New Roman" w:hAnsi="Times New Roman"/>
          <w:color w:val="0D0D0D"/>
          <w:sz w:val="24"/>
          <w:szCs w:val="24"/>
        </w:rPr>
      </w:pPr>
    </w:p>
    <w:p w14:paraId="7A50C90C" w14:textId="7E18C720" w:rsidR="005132B8" w:rsidRPr="003973BE" w:rsidRDefault="005132B8" w:rsidP="003973BE">
      <w:pPr>
        <w:pStyle w:val="ListParagraph"/>
        <w:numPr>
          <w:ilvl w:val="0"/>
          <w:numId w:val="35"/>
        </w:numPr>
        <w:rPr>
          <w:rFonts w:ascii="Times New Roman" w:hAnsi="Times New Roman"/>
          <w:color w:val="0D0D0D"/>
          <w:sz w:val="24"/>
          <w:szCs w:val="24"/>
        </w:rPr>
      </w:pPr>
      <w:r w:rsidRPr="003973BE">
        <w:rPr>
          <w:rFonts w:ascii="Times New Roman" w:hAnsi="Times New Roman"/>
          <w:color w:val="0D0D0D"/>
          <w:sz w:val="24"/>
          <w:szCs w:val="24"/>
        </w:rPr>
        <w:t xml:space="preserve">Also discussed was all the outreach that is being completed by staff and volunteers to continue to help the recovery community stay connected and in addition to continue to offer recovery support services for high risk and vulnerable populations. </w:t>
      </w:r>
    </w:p>
    <w:p w14:paraId="1E1A8EC6" w14:textId="77777777" w:rsidR="003973BE" w:rsidRPr="003973BE" w:rsidRDefault="003973BE" w:rsidP="003973BE">
      <w:pPr>
        <w:rPr>
          <w:rFonts w:ascii="Times New Roman" w:hAnsi="Times New Roman"/>
          <w:b/>
          <w:bCs/>
          <w:sz w:val="24"/>
          <w:szCs w:val="24"/>
        </w:rPr>
      </w:pPr>
    </w:p>
    <w:p w14:paraId="602F3747" w14:textId="77777777" w:rsidR="0079147D" w:rsidRDefault="0079147D" w:rsidP="003973BE">
      <w:pPr>
        <w:rPr>
          <w:rFonts w:ascii="Times New Roman" w:hAnsi="Times New Roman"/>
          <w:b/>
          <w:bCs/>
          <w:sz w:val="24"/>
          <w:szCs w:val="24"/>
        </w:rPr>
      </w:pPr>
    </w:p>
    <w:p w14:paraId="5B52B4B8" w14:textId="77777777" w:rsidR="0079147D" w:rsidRDefault="0079147D" w:rsidP="003973BE">
      <w:pPr>
        <w:rPr>
          <w:rFonts w:ascii="Times New Roman" w:hAnsi="Times New Roman"/>
          <w:b/>
          <w:bCs/>
          <w:sz w:val="24"/>
          <w:szCs w:val="24"/>
        </w:rPr>
      </w:pPr>
    </w:p>
    <w:p w14:paraId="0713825D" w14:textId="77777777" w:rsidR="0079147D" w:rsidRDefault="0079147D" w:rsidP="003973BE">
      <w:pPr>
        <w:rPr>
          <w:rFonts w:ascii="Times New Roman" w:hAnsi="Times New Roman"/>
          <w:b/>
          <w:bCs/>
          <w:sz w:val="24"/>
          <w:szCs w:val="24"/>
        </w:rPr>
      </w:pPr>
    </w:p>
    <w:p w14:paraId="5AA8CBDD" w14:textId="77777777" w:rsidR="0079147D" w:rsidRDefault="0079147D" w:rsidP="003973BE">
      <w:pPr>
        <w:rPr>
          <w:rFonts w:ascii="Times New Roman" w:hAnsi="Times New Roman"/>
          <w:b/>
          <w:bCs/>
          <w:sz w:val="24"/>
          <w:szCs w:val="24"/>
        </w:rPr>
      </w:pPr>
    </w:p>
    <w:p w14:paraId="3FA622E0" w14:textId="127CD94B" w:rsidR="003973BE" w:rsidRPr="003973BE" w:rsidRDefault="003973BE" w:rsidP="003973BE">
      <w:pPr>
        <w:rPr>
          <w:rFonts w:ascii="Times New Roman" w:hAnsi="Times New Roman"/>
          <w:b/>
          <w:bCs/>
          <w:sz w:val="24"/>
          <w:szCs w:val="24"/>
        </w:rPr>
      </w:pPr>
      <w:r w:rsidRPr="003973BE">
        <w:rPr>
          <w:rFonts w:ascii="Times New Roman" w:hAnsi="Times New Roman"/>
          <w:b/>
          <w:bCs/>
          <w:sz w:val="24"/>
          <w:szCs w:val="24"/>
        </w:rPr>
        <w:t>UPCOMING EVENTS NOTED</w:t>
      </w:r>
    </w:p>
    <w:p w14:paraId="25ED884B" w14:textId="77777777" w:rsidR="005132B8" w:rsidRPr="003973BE" w:rsidRDefault="005132B8" w:rsidP="004143EA">
      <w:pPr>
        <w:rPr>
          <w:rFonts w:ascii="Times New Roman" w:hAnsi="Times New Roman"/>
          <w:b/>
          <w:bCs/>
          <w:sz w:val="24"/>
          <w:szCs w:val="24"/>
        </w:rPr>
      </w:pPr>
    </w:p>
    <w:p w14:paraId="44F97FF6" w14:textId="77777777" w:rsidR="003973BE" w:rsidRDefault="004143EA" w:rsidP="003973BE">
      <w:pPr>
        <w:pStyle w:val="ListParagraph"/>
        <w:numPr>
          <w:ilvl w:val="0"/>
          <w:numId w:val="36"/>
        </w:numPr>
        <w:contextualSpacing/>
        <w:rPr>
          <w:rFonts w:ascii="Times New Roman" w:hAnsi="Times New Roman"/>
          <w:sz w:val="24"/>
          <w:szCs w:val="24"/>
        </w:rPr>
      </w:pPr>
      <w:r w:rsidRPr="003973BE">
        <w:rPr>
          <w:rFonts w:ascii="Times New Roman" w:hAnsi="Times New Roman"/>
          <w:sz w:val="24"/>
          <w:szCs w:val="24"/>
        </w:rPr>
        <w:t>5</w:t>
      </w:r>
      <w:r w:rsidRPr="003973BE">
        <w:rPr>
          <w:rFonts w:ascii="Times New Roman" w:hAnsi="Times New Roman"/>
          <w:sz w:val="24"/>
          <w:szCs w:val="24"/>
          <w:vertAlign w:val="superscript"/>
        </w:rPr>
        <w:t>th</w:t>
      </w:r>
      <w:r w:rsidRPr="003973BE">
        <w:rPr>
          <w:rFonts w:ascii="Times New Roman" w:hAnsi="Times New Roman"/>
          <w:sz w:val="24"/>
          <w:szCs w:val="24"/>
        </w:rPr>
        <w:t xml:space="preserve"> Annual Heroin and Opioid Art Exhibition </w:t>
      </w:r>
      <w:hyperlink r:id="rId10">
        <w:r w:rsidRPr="003973BE">
          <w:rPr>
            <w:rFonts w:ascii="Times New Roman" w:hAnsi="Times New Roman"/>
            <w:color w:val="0000FF" w:themeColor="hyperlink"/>
            <w:sz w:val="24"/>
            <w:szCs w:val="24"/>
            <w:u w:val="single"/>
          </w:rPr>
          <w:t>http://drugfreenj.org/HeroinArtExhibit/</w:t>
        </w:r>
      </w:hyperlink>
      <w:r w:rsidRPr="003973BE">
        <w:rPr>
          <w:rFonts w:ascii="Times New Roman" w:hAnsi="Times New Roman"/>
          <w:sz w:val="24"/>
          <w:szCs w:val="24"/>
        </w:rPr>
        <w:t xml:space="preserve">  </w:t>
      </w:r>
      <w:r w:rsidR="005132B8" w:rsidRPr="003973BE">
        <w:rPr>
          <w:rFonts w:ascii="Times New Roman" w:hAnsi="Times New Roman"/>
          <w:sz w:val="24"/>
          <w:szCs w:val="24"/>
        </w:rPr>
        <w:t xml:space="preserve">whose deadline has been extended </w:t>
      </w:r>
      <w:r w:rsidRPr="003973BE">
        <w:rPr>
          <w:rFonts w:ascii="Times New Roman" w:hAnsi="Times New Roman"/>
          <w:sz w:val="24"/>
          <w:szCs w:val="24"/>
        </w:rPr>
        <w:t>for submissions is August 3, 2020</w:t>
      </w:r>
      <w:r w:rsidR="003973BE">
        <w:rPr>
          <w:rFonts w:ascii="Times New Roman" w:hAnsi="Times New Roman"/>
          <w:sz w:val="24"/>
          <w:szCs w:val="24"/>
        </w:rPr>
        <w:t>.</w:t>
      </w:r>
    </w:p>
    <w:p w14:paraId="741C0E9A" w14:textId="73691251" w:rsidR="003973BE" w:rsidRPr="003973BE" w:rsidRDefault="003973BE" w:rsidP="003973BE">
      <w:pPr>
        <w:ind w:left="360"/>
        <w:contextualSpacing/>
        <w:rPr>
          <w:rFonts w:ascii="Times New Roman" w:hAnsi="Times New Roman"/>
          <w:sz w:val="24"/>
          <w:szCs w:val="24"/>
        </w:rPr>
      </w:pPr>
    </w:p>
    <w:p w14:paraId="63530F4A" w14:textId="2DB95BA6" w:rsidR="003973BE" w:rsidRPr="003973BE" w:rsidRDefault="005652CE" w:rsidP="003973BE">
      <w:pPr>
        <w:pStyle w:val="ListParagraph"/>
        <w:numPr>
          <w:ilvl w:val="0"/>
          <w:numId w:val="36"/>
        </w:numPr>
        <w:contextualSpacing/>
        <w:rPr>
          <w:rFonts w:ascii="Times New Roman" w:hAnsi="Times New Roman"/>
          <w:sz w:val="24"/>
          <w:szCs w:val="24"/>
        </w:rPr>
      </w:pPr>
      <w:r w:rsidRPr="003973BE">
        <w:rPr>
          <w:rFonts w:ascii="Times New Roman" w:hAnsi="Times New Roman"/>
        </w:rPr>
        <w:t>Changing the Face of Addiction walk</w:t>
      </w:r>
      <w:r w:rsidR="005132B8" w:rsidRPr="003973BE">
        <w:rPr>
          <w:rFonts w:ascii="Times New Roman" w:hAnsi="Times New Roman"/>
          <w:sz w:val="24"/>
          <w:szCs w:val="24"/>
        </w:rPr>
        <w:t xml:space="preserve"> is scheduled for August</w:t>
      </w:r>
      <w:r w:rsidR="00B65CBE">
        <w:rPr>
          <w:rFonts w:ascii="Times New Roman" w:hAnsi="Times New Roman"/>
          <w:sz w:val="24"/>
          <w:szCs w:val="24"/>
        </w:rPr>
        <w:t xml:space="preserve"> 1, </w:t>
      </w:r>
      <w:r w:rsidR="003973BE" w:rsidRPr="003973BE">
        <w:rPr>
          <w:rFonts w:ascii="Times New Roman" w:hAnsi="Times New Roman"/>
          <w:sz w:val="24"/>
          <w:szCs w:val="24"/>
        </w:rPr>
        <w:t>2020.</w:t>
      </w:r>
    </w:p>
    <w:p w14:paraId="5CEB1651" w14:textId="77777777" w:rsidR="003973BE" w:rsidRDefault="003973BE" w:rsidP="003973BE">
      <w:pPr>
        <w:rPr>
          <w:rFonts w:ascii="Times New Roman" w:eastAsia="Calibri" w:hAnsi="Times New Roman"/>
          <w:b/>
          <w:bCs/>
          <w:sz w:val="24"/>
          <w:szCs w:val="24"/>
        </w:rPr>
      </w:pPr>
    </w:p>
    <w:p w14:paraId="047E7915" w14:textId="26AD2EDA" w:rsidR="003973BE" w:rsidRPr="003973BE" w:rsidRDefault="003973BE" w:rsidP="003973BE">
      <w:pPr>
        <w:rPr>
          <w:rFonts w:ascii="Times New Roman" w:eastAsia="Calibri" w:hAnsi="Times New Roman"/>
          <w:b/>
          <w:bCs/>
          <w:sz w:val="24"/>
          <w:szCs w:val="24"/>
        </w:rPr>
      </w:pPr>
      <w:r w:rsidRPr="003973BE">
        <w:rPr>
          <w:rFonts w:ascii="Times New Roman" w:eastAsia="Calibri" w:hAnsi="Times New Roman"/>
          <w:b/>
          <w:bCs/>
          <w:sz w:val="24"/>
          <w:szCs w:val="24"/>
        </w:rPr>
        <w:t>ADJOURNMENT</w:t>
      </w:r>
    </w:p>
    <w:p w14:paraId="02F7BD06" w14:textId="77777777" w:rsidR="003973BE" w:rsidRPr="003973BE" w:rsidRDefault="003973BE" w:rsidP="003973BE">
      <w:pPr>
        <w:rPr>
          <w:rFonts w:ascii="Times New Roman" w:eastAsia="Calibri" w:hAnsi="Times New Roman"/>
          <w:sz w:val="24"/>
          <w:szCs w:val="24"/>
        </w:rPr>
      </w:pPr>
    </w:p>
    <w:p w14:paraId="751B50F7" w14:textId="7350A506" w:rsidR="003973BE" w:rsidRPr="003973BE" w:rsidRDefault="003973BE" w:rsidP="003973BE">
      <w:pPr>
        <w:pStyle w:val="ListParagraph"/>
        <w:numPr>
          <w:ilvl w:val="0"/>
          <w:numId w:val="26"/>
        </w:numPr>
        <w:contextualSpacing/>
        <w:rPr>
          <w:rFonts w:ascii="Times New Roman" w:eastAsia="Calibri" w:hAnsi="Times New Roman"/>
          <w:sz w:val="24"/>
          <w:szCs w:val="24"/>
        </w:rPr>
      </w:pPr>
      <w:r w:rsidRPr="003973BE">
        <w:rPr>
          <w:rFonts w:ascii="Times New Roman" w:eastAsia="Calibri" w:hAnsi="Times New Roman"/>
          <w:sz w:val="24"/>
          <w:szCs w:val="24"/>
        </w:rPr>
        <w:t>Meeting was adjourned @ 6:45 PM.</w:t>
      </w:r>
    </w:p>
    <w:p w14:paraId="33FE0001" w14:textId="77777777" w:rsidR="003973BE" w:rsidRDefault="003973BE" w:rsidP="003973BE">
      <w:pPr>
        <w:rPr>
          <w:rFonts w:eastAsia="Calibri"/>
          <w:sz w:val="24"/>
          <w:szCs w:val="24"/>
        </w:rPr>
      </w:pPr>
    </w:p>
    <w:p w14:paraId="325302E7" w14:textId="77777777" w:rsidR="003973BE" w:rsidRPr="00BF7A24" w:rsidRDefault="003973BE" w:rsidP="003973BE"/>
    <w:p w14:paraId="35A317E8" w14:textId="1617D97C" w:rsidR="003973BE" w:rsidRDefault="003973BE" w:rsidP="003973BE">
      <w:pPr>
        <w:jc w:val="center"/>
        <w:rPr>
          <w:b/>
          <w:sz w:val="32"/>
        </w:rPr>
      </w:pPr>
      <w:r w:rsidRPr="00496C11">
        <w:rPr>
          <w:b/>
          <w:sz w:val="32"/>
          <w:highlight w:val="yellow"/>
        </w:rPr>
        <w:t xml:space="preserve">Next Sussex County Recovery Advocacy Meeting: </w:t>
      </w:r>
      <w:r>
        <w:rPr>
          <w:b/>
          <w:sz w:val="32"/>
          <w:highlight w:val="yellow"/>
        </w:rPr>
        <w:t>May 11</w:t>
      </w:r>
      <w:r w:rsidRPr="00496C11">
        <w:rPr>
          <w:b/>
          <w:sz w:val="32"/>
          <w:highlight w:val="yellow"/>
        </w:rPr>
        <w:t>, 2020 @ 6:00 PM</w:t>
      </w:r>
    </w:p>
    <w:p w14:paraId="68275DBC" w14:textId="4CD8FDC4" w:rsidR="00070E70" w:rsidRDefault="003973BE" w:rsidP="003973BE">
      <w:pPr>
        <w:ind w:left="1440" w:firstLine="720"/>
        <w:rPr>
          <w:b/>
          <w:bCs/>
          <w:sz w:val="32"/>
          <w:szCs w:val="32"/>
        </w:rPr>
      </w:pPr>
      <w:r>
        <w:rPr>
          <w:b/>
          <w:sz w:val="32"/>
        </w:rPr>
        <w:t>Join others who care about RECOVERY!</w:t>
      </w:r>
    </w:p>
    <w:p w14:paraId="4D96CC36" w14:textId="2D2502BE" w:rsidR="004143EA" w:rsidRDefault="004143EA" w:rsidP="002E2DDF">
      <w:pPr>
        <w:rPr>
          <w:b/>
          <w:bCs/>
          <w:sz w:val="32"/>
          <w:szCs w:val="32"/>
        </w:rPr>
      </w:pPr>
    </w:p>
    <w:p w14:paraId="37282DF5" w14:textId="77777777" w:rsidR="00070E70" w:rsidRDefault="00070E70" w:rsidP="002E2DDF">
      <w:pPr>
        <w:ind w:left="360"/>
        <w:rPr>
          <w:b/>
          <w:bCs/>
          <w:sz w:val="24"/>
          <w:szCs w:val="24"/>
        </w:rPr>
      </w:pPr>
    </w:p>
    <w:p w14:paraId="16223007" w14:textId="77777777" w:rsidR="00070E70" w:rsidRPr="00654984" w:rsidRDefault="00070E70" w:rsidP="002E2DDF">
      <w:pPr>
        <w:ind w:left="360"/>
        <w:rPr>
          <w:b/>
          <w:bCs/>
          <w:sz w:val="24"/>
          <w:szCs w:val="24"/>
        </w:rPr>
      </w:pPr>
    </w:p>
    <w:p w14:paraId="590961E8" w14:textId="77777777" w:rsidR="00070E70" w:rsidRDefault="00070E70" w:rsidP="002E2DDF">
      <w:pPr>
        <w:rPr>
          <w:b/>
          <w:bCs/>
        </w:rPr>
      </w:pPr>
    </w:p>
    <w:p w14:paraId="439AA59A" w14:textId="77777777" w:rsidR="00070E70" w:rsidRDefault="00070E70" w:rsidP="002E2DDF">
      <w:pPr>
        <w:rPr>
          <w:b/>
          <w:bCs/>
        </w:rPr>
      </w:pPr>
    </w:p>
    <w:p w14:paraId="064AE8E8" w14:textId="77777777" w:rsidR="00070E70" w:rsidRDefault="00070E70" w:rsidP="002E2DDF">
      <w:pPr>
        <w:rPr>
          <w:b/>
          <w:bCs/>
        </w:rPr>
      </w:pPr>
    </w:p>
    <w:p w14:paraId="06498AA2" w14:textId="77777777" w:rsidR="002E2DDF" w:rsidRDefault="002E2DDF" w:rsidP="002E2DDF">
      <w:pPr>
        <w:rPr>
          <w:b/>
          <w:bCs/>
        </w:rPr>
      </w:pPr>
    </w:p>
    <w:p w14:paraId="261B37F0" w14:textId="77777777" w:rsidR="002E2DDF" w:rsidRPr="000A56A3" w:rsidRDefault="002E2DDF" w:rsidP="002E2DDF">
      <w:pPr>
        <w:pStyle w:val="ListParagraph"/>
        <w:rPr>
          <w:rFonts w:eastAsia="Calibri"/>
          <w:b/>
          <w:bCs/>
          <w:sz w:val="24"/>
          <w:szCs w:val="24"/>
        </w:rPr>
      </w:pPr>
    </w:p>
    <w:p w14:paraId="5F269EAB" w14:textId="77777777" w:rsidR="00E71EB4" w:rsidRPr="00314CBD" w:rsidRDefault="00E71EB4" w:rsidP="00314CBD"/>
    <w:sectPr w:rsidR="00E71EB4" w:rsidRPr="00314CBD" w:rsidSect="003F29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472D" w14:textId="77777777" w:rsidR="0023297B" w:rsidRDefault="0023297B" w:rsidP="007C0B7A">
      <w:r>
        <w:separator/>
      </w:r>
    </w:p>
  </w:endnote>
  <w:endnote w:type="continuationSeparator" w:id="0">
    <w:p w14:paraId="1611B7C9" w14:textId="77777777" w:rsidR="0023297B" w:rsidRDefault="0023297B" w:rsidP="007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5CA0" w14:textId="77777777" w:rsidR="009F675D" w:rsidRDefault="006E1B58" w:rsidP="009F675D">
    <w:pPr>
      <w:pStyle w:val="Footer"/>
      <w:rPr>
        <w:b/>
      </w:rPr>
    </w:pPr>
    <w:r>
      <w:rPr>
        <w:noProof/>
        <w:color w:val="F33F3F"/>
        <w:sz w:val="15"/>
        <w:szCs w:val="15"/>
      </w:rPr>
      <w:drawing>
        <wp:anchor distT="0" distB="0" distL="114300" distR="114300" simplePos="0" relativeHeight="251659264" behindDoc="0" locked="0" layoutInCell="1" allowOverlap="1" wp14:anchorId="45F0F112" wp14:editId="475D078C">
          <wp:simplePos x="0" y="0"/>
          <wp:positionH relativeFrom="column">
            <wp:posOffset>3575374</wp:posOffset>
          </wp:positionH>
          <wp:positionV relativeFrom="paragraph">
            <wp:posOffset>-48572</wp:posOffset>
          </wp:positionV>
          <wp:extent cx="1151890" cy="52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pclogo-big-update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525780"/>
                  </a:xfrm>
                  <a:prstGeom prst="rect">
                    <a:avLst/>
                  </a:prstGeom>
                </pic:spPr>
              </pic:pic>
            </a:graphicData>
          </a:graphic>
          <wp14:sizeRelH relativeFrom="page">
            <wp14:pctWidth>0</wp14:pctWidth>
          </wp14:sizeRelH>
          <wp14:sizeRelV relativeFrom="page">
            <wp14:pctHeight>0</wp14:pctHeight>
          </wp14:sizeRelV>
        </wp:anchor>
      </w:drawing>
    </w:r>
    <w:r w:rsidR="001B6EBD">
      <w:rPr>
        <w:noProof/>
      </w:rPr>
      <w:drawing>
        <wp:anchor distT="0" distB="0" distL="114300" distR="114300" simplePos="0" relativeHeight="251658240" behindDoc="0" locked="0" layoutInCell="1" allowOverlap="1" wp14:anchorId="56F74EB0" wp14:editId="6892A50E">
          <wp:simplePos x="0" y="0"/>
          <wp:positionH relativeFrom="column">
            <wp:posOffset>4797425</wp:posOffset>
          </wp:positionH>
          <wp:positionV relativeFrom="paragraph">
            <wp:posOffset>-128270</wp:posOffset>
          </wp:positionV>
          <wp:extent cx="1360170" cy="550545"/>
          <wp:effectExtent l="0" t="0" r="0" b="1905"/>
          <wp:wrapSquare wrapText="bothSides"/>
          <wp:docPr id="1" name="Picture 1" descr="http://www.ncaddnj.org/image.axd?picture=2013%2F1%2F2_300_CMYK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addnj.org/image.axd?picture=2013%2F1%2F2_300_CMYKnoback.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D4B48" w14:textId="77777777" w:rsidR="00B32F6E" w:rsidRPr="00FC0F42" w:rsidRDefault="00B32F6E" w:rsidP="009F675D">
    <w:pPr>
      <w:pStyle w:val="Footer"/>
      <w:rPr>
        <w:b/>
      </w:rPr>
    </w:pPr>
  </w:p>
  <w:p w14:paraId="719DC4DF" w14:textId="77777777" w:rsidR="007C0B7A" w:rsidRDefault="009F675D" w:rsidP="009F675D">
    <w:pPr>
      <w:pStyle w:val="Footer"/>
      <w:jc w:val="right"/>
    </w:pPr>
    <w:r w:rsidRPr="009F675D">
      <w:rPr>
        <w:color w:val="F33F3F"/>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6C95" w14:textId="77777777" w:rsidR="0023297B" w:rsidRDefault="0023297B" w:rsidP="007C0B7A">
      <w:r>
        <w:separator/>
      </w:r>
    </w:p>
  </w:footnote>
  <w:footnote w:type="continuationSeparator" w:id="0">
    <w:p w14:paraId="0EABA34D" w14:textId="77777777" w:rsidR="0023297B" w:rsidRDefault="0023297B" w:rsidP="007C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6E"/>
    <w:multiLevelType w:val="hybridMultilevel"/>
    <w:tmpl w:val="692AC9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6FA5C1D"/>
    <w:multiLevelType w:val="hybridMultilevel"/>
    <w:tmpl w:val="3BD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2A38"/>
    <w:multiLevelType w:val="hybridMultilevel"/>
    <w:tmpl w:val="D90AF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8F462B"/>
    <w:multiLevelType w:val="hybridMultilevel"/>
    <w:tmpl w:val="9E1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D0D3A"/>
    <w:multiLevelType w:val="hybridMultilevel"/>
    <w:tmpl w:val="450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93675"/>
    <w:multiLevelType w:val="hybridMultilevel"/>
    <w:tmpl w:val="54B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A21FC"/>
    <w:multiLevelType w:val="hybridMultilevel"/>
    <w:tmpl w:val="DA6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5AA5"/>
    <w:multiLevelType w:val="hybridMultilevel"/>
    <w:tmpl w:val="6144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5A24"/>
    <w:multiLevelType w:val="hybridMultilevel"/>
    <w:tmpl w:val="BEF690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626DE8"/>
    <w:multiLevelType w:val="hybridMultilevel"/>
    <w:tmpl w:val="3CCA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334E2"/>
    <w:multiLevelType w:val="hybridMultilevel"/>
    <w:tmpl w:val="785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74910"/>
    <w:multiLevelType w:val="hybridMultilevel"/>
    <w:tmpl w:val="7A2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86AB9"/>
    <w:multiLevelType w:val="hybridMultilevel"/>
    <w:tmpl w:val="047C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A4C2E"/>
    <w:multiLevelType w:val="hybridMultilevel"/>
    <w:tmpl w:val="AB44C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F64933"/>
    <w:multiLevelType w:val="hybridMultilevel"/>
    <w:tmpl w:val="3D2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F4FC9"/>
    <w:multiLevelType w:val="hybridMultilevel"/>
    <w:tmpl w:val="243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A521D"/>
    <w:multiLevelType w:val="hybridMultilevel"/>
    <w:tmpl w:val="F6B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A2C7E"/>
    <w:multiLevelType w:val="hybridMultilevel"/>
    <w:tmpl w:val="1F78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F75F1"/>
    <w:multiLevelType w:val="hybridMultilevel"/>
    <w:tmpl w:val="049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3428"/>
    <w:multiLevelType w:val="hybridMultilevel"/>
    <w:tmpl w:val="2E7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F0C22"/>
    <w:multiLevelType w:val="hybridMultilevel"/>
    <w:tmpl w:val="522E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95C69"/>
    <w:multiLevelType w:val="hybridMultilevel"/>
    <w:tmpl w:val="F2D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90D0B"/>
    <w:multiLevelType w:val="hybridMultilevel"/>
    <w:tmpl w:val="0B5C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E02C5"/>
    <w:multiLevelType w:val="hybridMultilevel"/>
    <w:tmpl w:val="A72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26198"/>
    <w:multiLevelType w:val="hybridMultilevel"/>
    <w:tmpl w:val="72E6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06465D1"/>
    <w:multiLevelType w:val="hybridMultilevel"/>
    <w:tmpl w:val="843458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CC11CB3"/>
    <w:multiLevelType w:val="hybridMultilevel"/>
    <w:tmpl w:val="2C3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A778C"/>
    <w:multiLevelType w:val="hybridMultilevel"/>
    <w:tmpl w:val="30E2D1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090379"/>
    <w:multiLevelType w:val="hybridMultilevel"/>
    <w:tmpl w:val="B07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87D6A"/>
    <w:multiLevelType w:val="hybridMultilevel"/>
    <w:tmpl w:val="3E2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247D2"/>
    <w:multiLevelType w:val="hybridMultilevel"/>
    <w:tmpl w:val="C20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F192B"/>
    <w:multiLevelType w:val="hybridMultilevel"/>
    <w:tmpl w:val="3E0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442E5"/>
    <w:multiLevelType w:val="hybridMultilevel"/>
    <w:tmpl w:val="14266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51998"/>
    <w:multiLevelType w:val="hybridMultilevel"/>
    <w:tmpl w:val="B4A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F44FD"/>
    <w:multiLevelType w:val="hybridMultilevel"/>
    <w:tmpl w:val="00C2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E1225"/>
    <w:multiLevelType w:val="hybridMultilevel"/>
    <w:tmpl w:val="85FC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8"/>
  </w:num>
  <w:num w:numId="4">
    <w:abstractNumId w:val="0"/>
  </w:num>
  <w:num w:numId="5">
    <w:abstractNumId w:val="23"/>
  </w:num>
  <w:num w:numId="6">
    <w:abstractNumId w:val="31"/>
  </w:num>
  <w:num w:numId="7">
    <w:abstractNumId w:val="34"/>
  </w:num>
  <w:num w:numId="8">
    <w:abstractNumId w:val="26"/>
  </w:num>
  <w:num w:numId="9">
    <w:abstractNumId w:val="20"/>
  </w:num>
  <w:num w:numId="10">
    <w:abstractNumId w:val="33"/>
  </w:num>
  <w:num w:numId="11">
    <w:abstractNumId w:val="5"/>
  </w:num>
  <w:num w:numId="12">
    <w:abstractNumId w:val="35"/>
  </w:num>
  <w:num w:numId="13">
    <w:abstractNumId w:val="19"/>
  </w:num>
  <w:num w:numId="14">
    <w:abstractNumId w:val="16"/>
  </w:num>
  <w:num w:numId="15">
    <w:abstractNumId w:val="22"/>
  </w:num>
  <w:num w:numId="16">
    <w:abstractNumId w:val="32"/>
  </w:num>
  <w:num w:numId="17">
    <w:abstractNumId w:val="10"/>
  </w:num>
  <w:num w:numId="18">
    <w:abstractNumId w:val="12"/>
  </w:num>
  <w:num w:numId="19">
    <w:abstractNumId w:val="14"/>
  </w:num>
  <w:num w:numId="20">
    <w:abstractNumId w:val="6"/>
  </w:num>
  <w:num w:numId="21">
    <w:abstractNumId w:val="11"/>
  </w:num>
  <w:num w:numId="22">
    <w:abstractNumId w:val="17"/>
  </w:num>
  <w:num w:numId="23">
    <w:abstractNumId w:val="29"/>
  </w:num>
  <w:num w:numId="24">
    <w:abstractNumId w:val="13"/>
  </w:num>
  <w:num w:numId="25">
    <w:abstractNumId w:val="1"/>
  </w:num>
  <w:num w:numId="26">
    <w:abstractNumId w:val="21"/>
  </w:num>
  <w:num w:numId="27">
    <w:abstractNumId w:val="3"/>
  </w:num>
  <w:num w:numId="28">
    <w:abstractNumId w:val="4"/>
  </w:num>
  <w:num w:numId="29">
    <w:abstractNumId w:val="30"/>
  </w:num>
  <w:num w:numId="30">
    <w:abstractNumId w:val="15"/>
  </w:num>
  <w:num w:numId="31">
    <w:abstractNumId w:val="7"/>
  </w:num>
  <w:num w:numId="32">
    <w:abstractNumId w:val="24"/>
  </w:num>
  <w:num w:numId="33">
    <w:abstractNumId w:val="8"/>
  </w:num>
  <w:num w:numId="34">
    <w:abstractNumId w:val="2"/>
  </w:num>
  <w:num w:numId="35">
    <w:abstractNumId w:val="25"/>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E9"/>
    <w:rsid w:val="0000153C"/>
    <w:rsid w:val="0000299E"/>
    <w:rsid w:val="00005974"/>
    <w:rsid w:val="00021E92"/>
    <w:rsid w:val="000231E3"/>
    <w:rsid w:val="00025D9A"/>
    <w:rsid w:val="00030DB0"/>
    <w:rsid w:val="000401FB"/>
    <w:rsid w:val="00041BC0"/>
    <w:rsid w:val="0004327A"/>
    <w:rsid w:val="00044F14"/>
    <w:rsid w:val="0005093F"/>
    <w:rsid w:val="00051031"/>
    <w:rsid w:val="000604FF"/>
    <w:rsid w:val="000641F1"/>
    <w:rsid w:val="000651A6"/>
    <w:rsid w:val="00070292"/>
    <w:rsid w:val="00070E70"/>
    <w:rsid w:val="00073FDB"/>
    <w:rsid w:val="00092762"/>
    <w:rsid w:val="00092C06"/>
    <w:rsid w:val="00095A59"/>
    <w:rsid w:val="000A3C07"/>
    <w:rsid w:val="000C0994"/>
    <w:rsid w:val="000D4A2D"/>
    <w:rsid w:val="000E2162"/>
    <w:rsid w:val="000E5F5E"/>
    <w:rsid w:val="000F4A4F"/>
    <w:rsid w:val="000F4CA9"/>
    <w:rsid w:val="001029A3"/>
    <w:rsid w:val="0010727E"/>
    <w:rsid w:val="0011497E"/>
    <w:rsid w:val="00120FB1"/>
    <w:rsid w:val="00124713"/>
    <w:rsid w:val="00130371"/>
    <w:rsid w:val="00131538"/>
    <w:rsid w:val="0014332B"/>
    <w:rsid w:val="00144373"/>
    <w:rsid w:val="00153152"/>
    <w:rsid w:val="0015504C"/>
    <w:rsid w:val="001703D4"/>
    <w:rsid w:val="0017198D"/>
    <w:rsid w:val="001771C5"/>
    <w:rsid w:val="00177E81"/>
    <w:rsid w:val="00193EC7"/>
    <w:rsid w:val="001A34B2"/>
    <w:rsid w:val="001A4679"/>
    <w:rsid w:val="001A5516"/>
    <w:rsid w:val="001A7940"/>
    <w:rsid w:val="001B382F"/>
    <w:rsid w:val="001B6EBD"/>
    <w:rsid w:val="001E4C92"/>
    <w:rsid w:val="001E5C2A"/>
    <w:rsid w:val="001F28F6"/>
    <w:rsid w:val="00221BEC"/>
    <w:rsid w:val="0023297B"/>
    <w:rsid w:val="002329D8"/>
    <w:rsid w:val="00234635"/>
    <w:rsid w:val="0024662F"/>
    <w:rsid w:val="0024786A"/>
    <w:rsid w:val="00255D49"/>
    <w:rsid w:val="00281259"/>
    <w:rsid w:val="002878CC"/>
    <w:rsid w:val="002933F3"/>
    <w:rsid w:val="0029750E"/>
    <w:rsid w:val="002E2B6B"/>
    <w:rsid w:val="002E2DDF"/>
    <w:rsid w:val="002E6D1A"/>
    <w:rsid w:val="002F0889"/>
    <w:rsid w:val="002F690F"/>
    <w:rsid w:val="0030656B"/>
    <w:rsid w:val="00312C4F"/>
    <w:rsid w:val="00314CBD"/>
    <w:rsid w:val="00315A53"/>
    <w:rsid w:val="00320AA2"/>
    <w:rsid w:val="0032310B"/>
    <w:rsid w:val="00324325"/>
    <w:rsid w:val="00353655"/>
    <w:rsid w:val="00356A1E"/>
    <w:rsid w:val="003973BE"/>
    <w:rsid w:val="003A3647"/>
    <w:rsid w:val="003C52E3"/>
    <w:rsid w:val="003D60D5"/>
    <w:rsid w:val="003D6EF8"/>
    <w:rsid w:val="003E4472"/>
    <w:rsid w:val="003F00C4"/>
    <w:rsid w:val="003F2908"/>
    <w:rsid w:val="00401972"/>
    <w:rsid w:val="00402503"/>
    <w:rsid w:val="004143EA"/>
    <w:rsid w:val="00414DC8"/>
    <w:rsid w:val="0043615F"/>
    <w:rsid w:val="00436916"/>
    <w:rsid w:val="004463D1"/>
    <w:rsid w:val="00476C17"/>
    <w:rsid w:val="00490268"/>
    <w:rsid w:val="004A3367"/>
    <w:rsid w:val="004A7193"/>
    <w:rsid w:val="004B23A5"/>
    <w:rsid w:val="004B70FB"/>
    <w:rsid w:val="004B772B"/>
    <w:rsid w:val="004C2B31"/>
    <w:rsid w:val="004C4924"/>
    <w:rsid w:val="004C7A80"/>
    <w:rsid w:val="004C7A87"/>
    <w:rsid w:val="004D1935"/>
    <w:rsid w:val="004E2B57"/>
    <w:rsid w:val="004E532A"/>
    <w:rsid w:val="004E58D2"/>
    <w:rsid w:val="004F05E7"/>
    <w:rsid w:val="00502808"/>
    <w:rsid w:val="00504013"/>
    <w:rsid w:val="005132B8"/>
    <w:rsid w:val="005145BF"/>
    <w:rsid w:val="00515955"/>
    <w:rsid w:val="00516B3C"/>
    <w:rsid w:val="0053070E"/>
    <w:rsid w:val="00536736"/>
    <w:rsid w:val="00540D04"/>
    <w:rsid w:val="0055291C"/>
    <w:rsid w:val="0056184D"/>
    <w:rsid w:val="005635E0"/>
    <w:rsid w:val="005652CE"/>
    <w:rsid w:val="00571834"/>
    <w:rsid w:val="00585207"/>
    <w:rsid w:val="005A604B"/>
    <w:rsid w:val="005A6B76"/>
    <w:rsid w:val="005A78FD"/>
    <w:rsid w:val="005B135C"/>
    <w:rsid w:val="005B2910"/>
    <w:rsid w:val="005B5852"/>
    <w:rsid w:val="005B7687"/>
    <w:rsid w:val="005B7D45"/>
    <w:rsid w:val="005C34B0"/>
    <w:rsid w:val="005C3BBF"/>
    <w:rsid w:val="005C57FF"/>
    <w:rsid w:val="005E0B14"/>
    <w:rsid w:val="005F4EBF"/>
    <w:rsid w:val="005F5D89"/>
    <w:rsid w:val="00602DD6"/>
    <w:rsid w:val="0060357A"/>
    <w:rsid w:val="006071E8"/>
    <w:rsid w:val="006333BF"/>
    <w:rsid w:val="00677417"/>
    <w:rsid w:val="00683D6F"/>
    <w:rsid w:val="006B47DD"/>
    <w:rsid w:val="006B6F82"/>
    <w:rsid w:val="006D49F3"/>
    <w:rsid w:val="006D70F5"/>
    <w:rsid w:val="006D7930"/>
    <w:rsid w:val="006E01BE"/>
    <w:rsid w:val="006E1B58"/>
    <w:rsid w:val="006E350A"/>
    <w:rsid w:val="006E5261"/>
    <w:rsid w:val="006F669A"/>
    <w:rsid w:val="00702341"/>
    <w:rsid w:val="00731117"/>
    <w:rsid w:val="0074105D"/>
    <w:rsid w:val="00743FA5"/>
    <w:rsid w:val="00746F91"/>
    <w:rsid w:val="007674CC"/>
    <w:rsid w:val="007748AC"/>
    <w:rsid w:val="00786418"/>
    <w:rsid w:val="00787004"/>
    <w:rsid w:val="0079147D"/>
    <w:rsid w:val="007A3AE9"/>
    <w:rsid w:val="007A7687"/>
    <w:rsid w:val="007B0B33"/>
    <w:rsid w:val="007B1233"/>
    <w:rsid w:val="007B257F"/>
    <w:rsid w:val="007B4E36"/>
    <w:rsid w:val="007C0B7A"/>
    <w:rsid w:val="007C73BA"/>
    <w:rsid w:val="007D2D0F"/>
    <w:rsid w:val="007D52E2"/>
    <w:rsid w:val="007D5A73"/>
    <w:rsid w:val="007D61B5"/>
    <w:rsid w:val="007E480A"/>
    <w:rsid w:val="007F2530"/>
    <w:rsid w:val="007F56D7"/>
    <w:rsid w:val="00803CE1"/>
    <w:rsid w:val="00821BB4"/>
    <w:rsid w:val="008405F9"/>
    <w:rsid w:val="008440FA"/>
    <w:rsid w:val="00844C70"/>
    <w:rsid w:val="0084719D"/>
    <w:rsid w:val="008561FA"/>
    <w:rsid w:val="0086659A"/>
    <w:rsid w:val="008763EA"/>
    <w:rsid w:val="00877153"/>
    <w:rsid w:val="00884A94"/>
    <w:rsid w:val="008A17EB"/>
    <w:rsid w:val="008A3166"/>
    <w:rsid w:val="008B0E44"/>
    <w:rsid w:val="008C0625"/>
    <w:rsid w:val="008D6985"/>
    <w:rsid w:val="008E0C57"/>
    <w:rsid w:val="008F16CA"/>
    <w:rsid w:val="008F53C3"/>
    <w:rsid w:val="00900A92"/>
    <w:rsid w:val="009031F5"/>
    <w:rsid w:val="00912508"/>
    <w:rsid w:val="009142DA"/>
    <w:rsid w:val="00915591"/>
    <w:rsid w:val="00923A00"/>
    <w:rsid w:val="00930D28"/>
    <w:rsid w:val="00944017"/>
    <w:rsid w:val="00957D30"/>
    <w:rsid w:val="00967E3E"/>
    <w:rsid w:val="00980A6E"/>
    <w:rsid w:val="00980EE8"/>
    <w:rsid w:val="00983B7C"/>
    <w:rsid w:val="009B6175"/>
    <w:rsid w:val="009C6281"/>
    <w:rsid w:val="009D0323"/>
    <w:rsid w:val="009D38FC"/>
    <w:rsid w:val="009D3FDD"/>
    <w:rsid w:val="009D6636"/>
    <w:rsid w:val="009F675D"/>
    <w:rsid w:val="00A0666A"/>
    <w:rsid w:val="00A11D0E"/>
    <w:rsid w:val="00A14614"/>
    <w:rsid w:val="00A14896"/>
    <w:rsid w:val="00A15712"/>
    <w:rsid w:val="00A15D31"/>
    <w:rsid w:val="00A50F73"/>
    <w:rsid w:val="00A53CD3"/>
    <w:rsid w:val="00A54614"/>
    <w:rsid w:val="00A7752D"/>
    <w:rsid w:val="00A85A91"/>
    <w:rsid w:val="00A901E4"/>
    <w:rsid w:val="00A936D7"/>
    <w:rsid w:val="00AA1292"/>
    <w:rsid w:val="00AA3DB2"/>
    <w:rsid w:val="00AA49C7"/>
    <w:rsid w:val="00AB2157"/>
    <w:rsid w:val="00AC275B"/>
    <w:rsid w:val="00AC4571"/>
    <w:rsid w:val="00AC7F3F"/>
    <w:rsid w:val="00AD69C4"/>
    <w:rsid w:val="00AF5AC0"/>
    <w:rsid w:val="00B012B2"/>
    <w:rsid w:val="00B07CF0"/>
    <w:rsid w:val="00B1725B"/>
    <w:rsid w:val="00B21FAF"/>
    <w:rsid w:val="00B26637"/>
    <w:rsid w:val="00B32C0B"/>
    <w:rsid w:val="00B32F6E"/>
    <w:rsid w:val="00B5064D"/>
    <w:rsid w:val="00B51579"/>
    <w:rsid w:val="00B51F1E"/>
    <w:rsid w:val="00B559DC"/>
    <w:rsid w:val="00B65CBE"/>
    <w:rsid w:val="00B703EA"/>
    <w:rsid w:val="00B71B6A"/>
    <w:rsid w:val="00B7722F"/>
    <w:rsid w:val="00B8192E"/>
    <w:rsid w:val="00B82BE1"/>
    <w:rsid w:val="00B85432"/>
    <w:rsid w:val="00B94AC2"/>
    <w:rsid w:val="00B9600D"/>
    <w:rsid w:val="00BA4B82"/>
    <w:rsid w:val="00BA7682"/>
    <w:rsid w:val="00BB0A98"/>
    <w:rsid w:val="00BC0F6D"/>
    <w:rsid w:val="00BC457A"/>
    <w:rsid w:val="00BD38EC"/>
    <w:rsid w:val="00C0240B"/>
    <w:rsid w:val="00C075B5"/>
    <w:rsid w:val="00C121D3"/>
    <w:rsid w:val="00C171AF"/>
    <w:rsid w:val="00C2757B"/>
    <w:rsid w:val="00C27E78"/>
    <w:rsid w:val="00C32DDC"/>
    <w:rsid w:val="00C376FC"/>
    <w:rsid w:val="00C41252"/>
    <w:rsid w:val="00C422B4"/>
    <w:rsid w:val="00C44423"/>
    <w:rsid w:val="00C454CD"/>
    <w:rsid w:val="00C47BE8"/>
    <w:rsid w:val="00C66235"/>
    <w:rsid w:val="00C67494"/>
    <w:rsid w:val="00C67B3F"/>
    <w:rsid w:val="00C72052"/>
    <w:rsid w:val="00C93B86"/>
    <w:rsid w:val="00CA2F4E"/>
    <w:rsid w:val="00CA72CB"/>
    <w:rsid w:val="00CC2D1A"/>
    <w:rsid w:val="00CD33A9"/>
    <w:rsid w:val="00CE562B"/>
    <w:rsid w:val="00D13EDF"/>
    <w:rsid w:val="00D20D9B"/>
    <w:rsid w:val="00D23E11"/>
    <w:rsid w:val="00D3219C"/>
    <w:rsid w:val="00D3406F"/>
    <w:rsid w:val="00D347D0"/>
    <w:rsid w:val="00D34ABC"/>
    <w:rsid w:val="00D433B4"/>
    <w:rsid w:val="00D43658"/>
    <w:rsid w:val="00D86B84"/>
    <w:rsid w:val="00DA6965"/>
    <w:rsid w:val="00DB7345"/>
    <w:rsid w:val="00DB779D"/>
    <w:rsid w:val="00DC3527"/>
    <w:rsid w:val="00DC48EB"/>
    <w:rsid w:val="00DC643F"/>
    <w:rsid w:val="00DD0409"/>
    <w:rsid w:val="00DD522A"/>
    <w:rsid w:val="00DD56DC"/>
    <w:rsid w:val="00DF32E0"/>
    <w:rsid w:val="00DF4179"/>
    <w:rsid w:val="00E20D2B"/>
    <w:rsid w:val="00E213BC"/>
    <w:rsid w:val="00E2280A"/>
    <w:rsid w:val="00E270BE"/>
    <w:rsid w:val="00E62AF6"/>
    <w:rsid w:val="00E62E49"/>
    <w:rsid w:val="00E63067"/>
    <w:rsid w:val="00E71EB4"/>
    <w:rsid w:val="00EA7921"/>
    <w:rsid w:val="00EA7C9B"/>
    <w:rsid w:val="00EB6F13"/>
    <w:rsid w:val="00EB7CF5"/>
    <w:rsid w:val="00EC531F"/>
    <w:rsid w:val="00EC6983"/>
    <w:rsid w:val="00EC6B25"/>
    <w:rsid w:val="00ED4436"/>
    <w:rsid w:val="00ED69B3"/>
    <w:rsid w:val="00EE6A7C"/>
    <w:rsid w:val="00EF4B06"/>
    <w:rsid w:val="00F00199"/>
    <w:rsid w:val="00F20164"/>
    <w:rsid w:val="00F431AB"/>
    <w:rsid w:val="00F44A2B"/>
    <w:rsid w:val="00F511B9"/>
    <w:rsid w:val="00F51AB3"/>
    <w:rsid w:val="00F55244"/>
    <w:rsid w:val="00F60724"/>
    <w:rsid w:val="00F73E30"/>
    <w:rsid w:val="00F76564"/>
    <w:rsid w:val="00F97A89"/>
    <w:rsid w:val="00FA5FC3"/>
    <w:rsid w:val="00FA6ED0"/>
    <w:rsid w:val="00FA7958"/>
    <w:rsid w:val="00FB1DAA"/>
    <w:rsid w:val="00FB216A"/>
    <w:rsid w:val="00FB2C5E"/>
    <w:rsid w:val="00FC0F42"/>
    <w:rsid w:val="00FD0AB3"/>
    <w:rsid w:val="00FD4C8E"/>
    <w:rsid w:val="00FE14FD"/>
    <w:rsid w:val="00FE7749"/>
    <w:rsid w:val="00FF4115"/>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3D412"/>
  <w15:docId w15:val="{7F0AE21C-6024-4F68-B21D-4B788FA8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AE9"/>
    <w:rPr>
      <w:color w:val="0000FF"/>
      <w:u w:val="single"/>
    </w:rPr>
  </w:style>
  <w:style w:type="paragraph" w:styleId="ListParagraph">
    <w:name w:val="List Paragraph"/>
    <w:basedOn w:val="Normal"/>
    <w:uiPriority w:val="34"/>
    <w:qFormat/>
    <w:rsid w:val="007A3AE9"/>
    <w:pPr>
      <w:ind w:left="720"/>
    </w:pPr>
  </w:style>
  <w:style w:type="character" w:styleId="FollowedHyperlink">
    <w:name w:val="FollowedHyperlink"/>
    <w:basedOn w:val="DefaultParagraphFont"/>
    <w:uiPriority w:val="99"/>
    <w:semiHidden/>
    <w:unhideWhenUsed/>
    <w:rsid w:val="007A3AE9"/>
    <w:rPr>
      <w:color w:val="800080" w:themeColor="followedHyperlink"/>
      <w:u w:val="single"/>
    </w:rPr>
  </w:style>
  <w:style w:type="character" w:styleId="Strong">
    <w:name w:val="Strong"/>
    <w:basedOn w:val="DefaultParagraphFont"/>
    <w:uiPriority w:val="22"/>
    <w:qFormat/>
    <w:rsid w:val="000A3C07"/>
    <w:rPr>
      <w:b/>
      <w:bCs/>
    </w:rPr>
  </w:style>
  <w:style w:type="paragraph" w:styleId="NormalWeb">
    <w:name w:val="Normal (Web)"/>
    <w:basedOn w:val="Normal"/>
    <w:uiPriority w:val="99"/>
    <w:semiHidden/>
    <w:unhideWhenUsed/>
    <w:rsid w:val="000A3C0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C0B7A"/>
    <w:pPr>
      <w:tabs>
        <w:tab w:val="center" w:pos="4680"/>
        <w:tab w:val="right" w:pos="9360"/>
      </w:tabs>
    </w:pPr>
  </w:style>
  <w:style w:type="character" w:customStyle="1" w:styleId="HeaderChar">
    <w:name w:val="Header Char"/>
    <w:basedOn w:val="DefaultParagraphFont"/>
    <w:link w:val="Header"/>
    <w:uiPriority w:val="99"/>
    <w:rsid w:val="007C0B7A"/>
    <w:rPr>
      <w:rFonts w:ascii="Calibri" w:hAnsi="Calibri" w:cs="Times New Roman"/>
    </w:rPr>
  </w:style>
  <w:style w:type="paragraph" w:styleId="Footer">
    <w:name w:val="footer"/>
    <w:basedOn w:val="Normal"/>
    <w:link w:val="FooterChar"/>
    <w:uiPriority w:val="99"/>
    <w:unhideWhenUsed/>
    <w:rsid w:val="007C0B7A"/>
    <w:pPr>
      <w:tabs>
        <w:tab w:val="center" w:pos="4680"/>
        <w:tab w:val="right" w:pos="9360"/>
      </w:tabs>
    </w:pPr>
  </w:style>
  <w:style w:type="character" w:customStyle="1" w:styleId="FooterChar">
    <w:name w:val="Footer Char"/>
    <w:basedOn w:val="DefaultParagraphFont"/>
    <w:link w:val="Footer"/>
    <w:uiPriority w:val="99"/>
    <w:rsid w:val="007C0B7A"/>
    <w:rPr>
      <w:rFonts w:ascii="Calibri" w:hAnsi="Calibri" w:cs="Times New Roman"/>
    </w:rPr>
  </w:style>
  <w:style w:type="paragraph" w:styleId="BalloonText">
    <w:name w:val="Balloon Text"/>
    <w:basedOn w:val="Normal"/>
    <w:link w:val="BalloonTextChar"/>
    <w:uiPriority w:val="99"/>
    <w:semiHidden/>
    <w:unhideWhenUsed/>
    <w:rsid w:val="007C0B7A"/>
    <w:rPr>
      <w:rFonts w:ascii="Tahoma" w:hAnsi="Tahoma" w:cs="Tahoma"/>
      <w:sz w:val="16"/>
      <w:szCs w:val="16"/>
    </w:rPr>
  </w:style>
  <w:style w:type="character" w:customStyle="1" w:styleId="BalloonTextChar">
    <w:name w:val="Balloon Text Char"/>
    <w:basedOn w:val="DefaultParagraphFont"/>
    <w:link w:val="BalloonText"/>
    <w:uiPriority w:val="99"/>
    <w:semiHidden/>
    <w:rsid w:val="007C0B7A"/>
    <w:rPr>
      <w:rFonts w:ascii="Tahoma" w:hAnsi="Tahoma" w:cs="Tahoma"/>
      <w:sz w:val="16"/>
      <w:szCs w:val="16"/>
    </w:rPr>
  </w:style>
  <w:style w:type="paragraph" w:customStyle="1" w:styleId="um1">
    <w:name w:val="um1"/>
    <w:basedOn w:val="Normal"/>
    <w:rsid w:val="003C52E3"/>
    <w:pPr>
      <w:spacing w:before="100" w:beforeAutospacing="1" w:after="100" w:afterAutospacing="1"/>
    </w:pPr>
    <w:rPr>
      <w:rFonts w:ascii="Times New Roman" w:eastAsia="Times New Roman" w:hAnsi="Times New Roman"/>
      <w:sz w:val="24"/>
      <w:szCs w:val="24"/>
    </w:rPr>
  </w:style>
  <w:style w:type="paragraph" w:customStyle="1" w:styleId="uminstrhead">
    <w:name w:val="uminstrhead"/>
    <w:basedOn w:val="Normal"/>
    <w:rsid w:val="003C52E3"/>
    <w:pPr>
      <w:spacing w:before="100" w:beforeAutospacing="1" w:after="100" w:afterAutospacing="1"/>
    </w:pPr>
    <w:rPr>
      <w:rFonts w:ascii="Times New Roman" w:eastAsia="Times New Roman" w:hAnsi="Times New Roman"/>
      <w:sz w:val="24"/>
      <w:szCs w:val="24"/>
    </w:rPr>
  </w:style>
  <w:style w:type="paragraph" w:customStyle="1" w:styleId="umtext">
    <w:name w:val="umtext"/>
    <w:basedOn w:val="Normal"/>
    <w:rsid w:val="003C52E3"/>
    <w:pPr>
      <w:spacing w:before="100" w:beforeAutospacing="1" w:after="100" w:afterAutospacing="1"/>
    </w:pPr>
    <w:rPr>
      <w:rFonts w:ascii="Times New Roman" w:eastAsia="Times New Roman" w:hAnsi="Times New Roman"/>
      <w:sz w:val="24"/>
      <w:szCs w:val="24"/>
    </w:rPr>
  </w:style>
  <w:style w:type="paragraph" w:customStyle="1" w:styleId="umtable">
    <w:name w:val="umtable"/>
    <w:basedOn w:val="Normal"/>
    <w:rsid w:val="003C52E3"/>
    <w:pPr>
      <w:spacing w:before="100" w:beforeAutospacing="1" w:after="100" w:afterAutospacing="1"/>
    </w:pPr>
    <w:rPr>
      <w:rFonts w:ascii="Times New Roman" w:eastAsia="Times New Roman" w:hAnsi="Times New Roman"/>
      <w:sz w:val="24"/>
      <w:szCs w:val="24"/>
    </w:rPr>
  </w:style>
  <w:style w:type="paragraph" w:customStyle="1" w:styleId="umtablehead">
    <w:name w:val="umtablehead"/>
    <w:basedOn w:val="Normal"/>
    <w:rsid w:val="003C52E3"/>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703D4"/>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314CBD"/>
    <w:rPr>
      <w:rFonts w:cstheme="minorBidi"/>
      <w:szCs w:val="21"/>
    </w:rPr>
  </w:style>
  <w:style w:type="character" w:customStyle="1" w:styleId="PlainTextChar">
    <w:name w:val="Plain Text Char"/>
    <w:basedOn w:val="DefaultParagraphFont"/>
    <w:link w:val="PlainText"/>
    <w:uiPriority w:val="99"/>
    <w:rsid w:val="00314CBD"/>
    <w:rPr>
      <w:rFonts w:ascii="Calibri" w:hAnsi="Calibri"/>
      <w:szCs w:val="21"/>
    </w:rPr>
  </w:style>
  <w:style w:type="character" w:styleId="Emphasis">
    <w:name w:val="Emphasis"/>
    <w:basedOn w:val="DefaultParagraphFont"/>
    <w:uiPriority w:val="20"/>
    <w:qFormat/>
    <w:rsid w:val="00856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153">
      <w:bodyDiv w:val="1"/>
      <w:marLeft w:val="0"/>
      <w:marRight w:val="0"/>
      <w:marTop w:val="0"/>
      <w:marBottom w:val="0"/>
      <w:divBdr>
        <w:top w:val="none" w:sz="0" w:space="0" w:color="auto"/>
        <w:left w:val="none" w:sz="0" w:space="0" w:color="auto"/>
        <w:bottom w:val="none" w:sz="0" w:space="0" w:color="auto"/>
        <w:right w:val="none" w:sz="0" w:space="0" w:color="auto"/>
      </w:divBdr>
    </w:div>
    <w:div w:id="35587121">
      <w:bodyDiv w:val="1"/>
      <w:marLeft w:val="0"/>
      <w:marRight w:val="0"/>
      <w:marTop w:val="0"/>
      <w:marBottom w:val="0"/>
      <w:divBdr>
        <w:top w:val="none" w:sz="0" w:space="0" w:color="auto"/>
        <w:left w:val="none" w:sz="0" w:space="0" w:color="auto"/>
        <w:bottom w:val="none" w:sz="0" w:space="0" w:color="auto"/>
        <w:right w:val="none" w:sz="0" w:space="0" w:color="auto"/>
      </w:divBdr>
    </w:div>
    <w:div w:id="178007660">
      <w:bodyDiv w:val="1"/>
      <w:marLeft w:val="0"/>
      <w:marRight w:val="0"/>
      <w:marTop w:val="0"/>
      <w:marBottom w:val="0"/>
      <w:divBdr>
        <w:top w:val="none" w:sz="0" w:space="0" w:color="auto"/>
        <w:left w:val="none" w:sz="0" w:space="0" w:color="auto"/>
        <w:bottom w:val="none" w:sz="0" w:space="0" w:color="auto"/>
        <w:right w:val="none" w:sz="0" w:space="0" w:color="auto"/>
      </w:divBdr>
    </w:div>
    <w:div w:id="495070501">
      <w:bodyDiv w:val="1"/>
      <w:marLeft w:val="0"/>
      <w:marRight w:val="0"/>
      <w:marTop w:val="0"/>
      <w:marBottom w:val="0"/>
      <w:divBdr>
        <w:top w:val="none" w:sz="0" w:space="0" w:color="auto"/>
        <w:left w:val="none" w:sz="0" w:space="0" w:color="auto"/>
        <w:bottom w:val="none" w:sz="0" w:space="0" w:color="auto"/>
        <w:right w:val="none" w:sz="0" w:space="0" w:color="auto"/>
      </w:divBdr>
    </w:div>
    <w:div w:id="633557063">
      <w:bodyDiv w:val="1"/>
      <w:marLeft w:val="0"/>
      <w:marRight w:val="0"/>
      <w:marTop w:val="0"/>
      <w:marBottom w:val="0"/>
      <w:divBdr>
        <w:top w:val="none" w:sz="0" w:space="0" w:color="auto"/>
        <w:left w:val="none" w:sz="0" w:space="0" w:color="auto"/>
        <w:bottom w:val="none" w:sz="0" w:space="0" w:color="auto"/>
        <w:right w:val="none" w:sz="0" w:space="0" w:color="auto"/>
      </w:divBdr>
      <w:divsChild>
        <w:div w:id="569779527">
          <w:marLeft w:val="0"/>
          <w:marRight w:val="0"/>
          <w:marTop w:val="100"/>
          <w:marBottom w:val="100"/>
          <w:divBdr>
            <w:top w:val="none" w:sz="0" w:space="0" w:color="auto"/>
            <w:left w:val="none" w:sz="0" w:space="0" w:color="auto"/>
            <w:bottom w:val="none" w:sz="0" w:space="0" w:color="auto"/>
            <w:right w:val="none" w:sz="0" w:space="0" w:color="auto"/>
          </w:divBdr>
          <w:divsChild>
            <w:div w:id="75900371">
              <w:marLeft w:val="0"/>
              <w:marRight w:val="0"/>
              <w:marTop w:val="0"/>
              <w:marBottom w:val="0"/>
              <w:divBdr>
                <w:top w:val="none" w:sz="0" w:space="0" w:color="auto"/>
                <w:left w:val="none" w:sz="0" w:space="0" w:color="auto"/>
                <w:bottom w:val="none" w:sz="0" w:space="0" w:color="auto"/>
                <w:right w:val="none" w:sz="0" w:space="0" w:color="auto"/>
              </w:divBdr>
              <w:divsChild>
                <w:div w:id="1662853639">
                  <w:marLeft w:val="0"/>
                  <w:marRight w:val="0"/>
                  <w:marTop w:val="0"/>
                  <w:marBottom w:val="0"/>
                  <w:divBdr>
                    <w:top w:val="none" w:sz="0" w:space="0" w:color="auto"/>
                    <w:left w:val="none" w:sz="0" w:space="0" w:color="auto"/>
                    <w:bottom w:val="none" w:sz="0" w:space="0" w:color="auto"/>
                    <w:right w:val="none" w:sz="0" w:space="0" w:color="auto"/>
                  </w:divBdr>
                  <w:divsChild>
                    <w:div w:id="1836144835">
                      <w:marLeft w:val="0"/>
                      <w:marRight w:val="0"/>
                      <w:marTop w:val="0"/>
                      <w:marBottom w:val="0"/>
                      <w:divBdr>
                        <w:top w:val="none" w:sz="0" w:space="0" w:color="auto"/>
                        <w:left w:val="none" w:sz="0" w:space="0" w:color="auto"/>
                        <w:bottom w:val="none" w:sz="0" w:space="0" w:color="auto"/>
                        <w:right w:val="none" w:sz="0" w:space="0" w:color="auto"/>
                      </w:divBdr>
                      <w:divsChild>
                        <w:div w:id="722948885">
                          <w:marLeft w:val="0"/>
                          <w:marRight w:val="0"/>
                          <w:marTop w:val="0"/>
                          <w:marBottom w:val="0"/>
                          <w:divBdr>
                            <w:top w:val="none" w:sz="0" w:space="0" w:color="auto"/>
                            <w:left w:val="none" w:sz="0" w:space="0" w:color="auto"/>
                            <w:bottom w:val="none" w:sz="0" w:space="0" w:color="auto"/>
                            <w:right w:val="none" w:sz="0" w:space="0" w:color="auto"/>
                          </w:divBdr>
                          <w:divsChild>
                            <w:div w:id="2036812069">
                              <w:marLeft w:val="0"/>
                              <w:marRight w:val="0"/>
                              <w:marTop w:val="0"/>
                              <w:marBottom w:val="0"/>
                              <w:divBdr>
                                <w:top w:val="none" w:sz="0" w:space="0" w:color="auto"/>
                                <w:left w:val="none" w:sz="0" w:space="0" w:color="auto"/>
                                <w:bottom w:val="none" w:sz="0" w:space="0" w:color="auto"/>
                                <w:right w:val="none" w:sz="0" w:space="0" w:color="auto"/>
                              </w:divBdr>
                              <w:divsChild>
                                <w:div w:id="1802571904">
                                  <w:marLeft w:val="0"/>
                                  <w:marRight w:val="0"/>
                                  <w:marTop w:val="0"/>
                                  <w:marBottom w:val="0"/>
                                  <w:divBdr>
                                    <w:top w:val="none" w:sz="0" w:space="0" w:color="auto"/>
                                    <w:left w:val="none" w:sz="0" w:space="0" w:color="auto"/>
                                    <w:bottom w:val="none" w:sz="0" w:space="0" w:color="auto"/>
                                    <w:right w:val="none" w:sz="0" w:space="0" w:color="auto"/>
                                  </w:divBdr>
                                  <w:divsChild>
                                    <w:div w:id="153571076">
                                      <w:marLeft w:val="0"/>
                                      <w:marRight w:val="0"/>
                                      <w:marTop w:val="0"/>
                                      <w:marBottom w:val="0"/>
                                      <w:divBdr>
                                        <w:top w:val="none" w:sz="0" w:space="0" w:color="auto"/>
                                        <w:left w:val="none" w:sz="0" w:space="0" w:color="auto"/>
                                        <w:bottom w:val="none" w:sz="0" w:space="0" w:color="auto"/>
                                        <w:right w:val="none" w:sz="0" w:space="0" w:color="auto"/>
                                      </w:divBdr>
                                      <w:divsChild>
                                        <w:div w:id="1428840682">
                                          <w:marLeft w:val="0"/>
                                          <w:marRight w:val="0"/>
                                          <w:marTop w:val="0"/>
                                          <w:marBottom w:val="0"/>
                                          <w:divBdr>
                                            <w:top w:val="none" w:sz="0" w:space="0" w:color="auto"/>
                                            <w:left w:val="none" w:sz="0" w:space="0" w:color="auto"/>
                                            <w:bottom w:val="none" w:sz="0" w:space="0" w:color="auto"/>
                                            <w:right w:val="none" w:sz="0" w:space="0" w:color="auto"/>
                                          </w:divBdr>
                                          <w:divsChild>
                                            <w:div w:id="738750047">
                                              <w:marLeft w:val="0"/>
                                              <w:marRight w:val="0"/>
                                              <w:marTop w:val="0"/>
                                              <w:marBottom w:val="0"/>
                                              <w:divBdr>
                                                <w:top w:val="none" w:sz="0" w:space="0" w:color="auto"/>
                                                <w:left w:val="none" w:sz="0" w:space="0" w:color="auto"/>
                                                <w:bottom w:val="none" w:sz="0" w:space="0" w:color="auto"/>
                                                <w:right w:val="none" w:sz="0" w:space="0" w:color="auto"/>
                                              </w:divBdr>
                                              <w:divsChild>
                                                <w:div w:id="1432360969">
                                                  <w:marLeft w:val="0"/>
                                                  <w:marRight w:val="0"/>
                                                  <w:marTop w:val="0"/>
                                                  <w:marBottom w:val="0"/>
                                                  <w:divBdr>
                                                    <w:top w:val="none" w:sz="0" w:space="0" w:color="auto"/>
                                                    <w:left w:val="single" w:sz="4" w:space="0" w:color="B3CAD6"/>
                                                    <w:bottom w:val="none" w:sz="0" w:space="0" w:color="auto"/>
                                                    <w:right w:val="single" w:sz="4" w:space="0" w:color="B3CAD6"/>
                                                  </w:divBdr>
                                                  <w:divsChild>
                                                    <w:div w:id="1414282867">
                                                      <w:marLeft w:val="0"/>
                                                      <w:marRight w:val="0"/>
                                                      <w:marTop w:val="0"/>
                                                      <w:marBottom w:val="0"/>
                                                      <w:divBdr>
                                                        <w:top w:val="none" w:sz="0" w:space="0" w:color="auto"/>
                                                        <w:left w:val="none" w:sz="0" w:space="0" w:color="auto"/>
                                                        <w:bottom w:val="none" w:sz="0" w:space="0" w:color="auto"/>
                                                        <w:right w:val="none" w:sz="0" w:space="0" w:color="auto"/>
                                                      </w:divBdr>
                                                      <w:divsChild>
                                                        <w:div w:id="1820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457631">
      <w:bodyDiv w:val="1"/>
      <w:marLeft w:val="0"/>
      <w:marRight w:val="0"/>
      <w:marTop w:val="0"/>
      <w:marBottom w:val="0"/>
      <w:divBdr>
        <w:top w:val="none" w:sz="0" w:space="0" w:color="auto"/>
        <w:left w:val="none" w:sz="0" w:space="0" w:color="auto"/>
        <w:bottom w:val="none" w:sz="0" w:space="0" w:color="auto"/>
        <w:right w:val="none" w:sz="0" w:space="0" w:color="auto"/>
      </w:divBdr>
      <w:divsChild>
        <w:div w:id="36513212">
          <w:marLeft w:val="0"/>
          <w:marRight w:val="0"/>
          <w:marTop w:val="0"/>
          <w:marBottom w:val="0"/>
          <w:divBdr>
            <w:top w:val="none" w:sz="0" w:space="0" w:color="auto"/>
            <w:left w:val="none" w:sz="0" w:space="0" w:color="auto"/>
            <w:bottom w:val="none" w:sz="0" w:space="0" w:color="auto"/>
            <w:right w:val="none" w:sz="0" w:space="0" w:color="auto"/>
          </w:divBdr>
        </w:div>
      </w:divsChild>
    </w:div>
    <w:div w:id="901064228">
      <w:bodyDiv w:val="1"/>
      <w:marLeft w:val="0"/>
      <w:marRight w:val="0"/>
      <w:marTop w:val="0"/>
      <w:marBottom w:val="0"/>
      <w:divBdr>
        <w:top w:val="none" w:sz="0" w:space="0" w:color="auto"/>
        <w:left w:val="none" w:sz="0" w:space="0" w:color="auto"/>
        <w:bottom w:val="none" w:sz="0" w:space="0" w:color="auto"/>
        <w:right w:val="none" w:sz="0" w:space="0" w:color="auto"/>
      </w:divBdr>
    </w:div>
    <w:div w:id="958225258">
      <w:bodyDiv w:val="1"/>
      <w:marLeft w:val="0"/>
      <w:marRight w:val="0"/>
      <w:marTop w:val="0"/>
      <w:marBottom w:val="0"/>
      <w:divBdr>
        <w:top w:val="none" w:sz="0" w:space="0" w:color="auto"/>
        <w:left w:val="none" w:sz="0" w:space="0" w:color="auto"/>
        <w:bottom w:val="none" w:sz="0" w:space="0" w:color="auto"/>
        <w:right w:val="none" w:sz="0" w:space="0" w:color="auto"/>
      </w:divBdr>
    </w:div>
    <w:div w:id="1042363718">
      <w:bodyDiv w:val="1"/>
      <w:marLeft w:val="0"/>
      <w:marRight w:val="0"/>
      <w:marTop w:val="0"/>
      <w:marBottom w:val="0"/>
      <w:divBdr>
        <w:top w:val="none" w:sz="0" w:space="0" w:color="auto"/>
        <w:left w:val="none" w:sz="0" w:space="0" w:color="auto"/>
        <w:bottom w:val="none" w:sz="0" w:space="0" w:color="auto"/>
        <w:right w:val="none" w:sz="0" w:space="0" w:color="auto"/>
      </w:divBdr>
    </w:div>
    <w:div w:id="1120100852">
      <w:bodyDiv w:val="1"/>
      <w:marLeft w:val="0"/>
      <w:marRight w:val="0"/>
      <w:marTop w:val="0"/>
      <w:marBottom w:val="0"/>
      <w:divBdr>
        <w:top w:val="none" w:sz="0" w:space="0" w:color="auto"/>
        <w:left w:val="none" w:sz="0" w:space="0" w:color="auto"/>
        <w:bottom w:val="none" w:sz="0" w:space="0" w:color="auto"/>
        <w:right w:val="none" w:sz="0" w:space="0" w:color="auto"/>
      </w:divBdr>
    </w:div>
    <w:div w:id="1289355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053">
          <w:marLeft w:val="0"/>
          <w:marRight w:val="0"/>
          <w:marTop w:val="0"/>
          <w:marBottom w:val="0"/>
          <w:divBdr>
            <w:top w:val="none" w:sz="0" w:space="0" w:color="auto"/>
            <w:left w:val="none" w:sz="0" w:space="0" w:color="auto"/>
            <w:bottom w:val="none" w:sz="0" w:space="0" w:color="auto"/>
            <w:right w:val="none" w:sz="0" w:space="0" w:color="auto"/>
          </w:divBdr>
        </w:div>
      </w:divsChild>
    </w:div>
    <w:div w:id="1841921694">
      <w:bodyDiv w:val="1"/>
      <w:marLeft w:val="0"/>
      <w:marRight w:val="0"/>
      <w:marTop w:val="0"/>
      <w:marBottom w:val="0"/>
      <w:divBdr>
        <w:top w:val="none" w:sz="0" w:space="0" w:color="auto"/>
        <w:left w:val="none" w:sz="0" w:space="0" w:color="auto"/>
        <w:bottom w:val="none" w:sz="0" w:space="0" w:color="auto"/>
        <w:right w:val="none" w:sz="0" w:space="0" w:color="auto"/>
      </w:divBdr>
      <w:divsChild>
        <w:div w:id="1975788422">
          <w:marLeft w:val="0"/>
          <w:marRight w:val="0"/>
          <w:marTop w:val="0"/>
          <w:marBottom w:val="0"/>
          <w:divBdr>
            <w:top w:val="none" w:sz="0" w:space="0" w:color="auto"/>
            <w:left w:val="none" w:sz="0" w:space="0" w:color="auto"/>
            <w:bottom w:val="none" w:sz="0" w:space="0" w:color="auto"/>
            <w:right w:val="none" w:sz="0" w:space="0" w:color="auto"/>
          </w:divBdr>
          <w:divsChild>
            <w:div w:id="844512967">
              <w:marLeft w:val="0"/>
              <w:marRight w:val="0"/>
              <w:marTop w:val="0"/>
              <w:marBottom w:val="0"/>
              <w:divBdr>
                <w:top w:val="none" w:sz="0" w:space="0" w:color="auto"/>
                <w:left w:val="none" w:sz="0" w:space="0" w:color="auto"/>
                <w:bottom w:val="none" w:sz="0" w:space="0" w:color="auto"/>
                <w:right w:val="none" w:sz="0" w:space="0" w:color="auto"/>
              </w:divBdr>
              <w:divsChild>
                <w:div w:id="2823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96">
      <w:bodyDiv w:val="1"/>
      <w:marLeft w:val="0"/>
      <w:marRight w:val="0"/>
      <w:marTop w:val="0"/>
      <w:marBottom w:val="0"/>
      <w:divBdr>
        <w:top w:val="none" w:sz="0" w:space="0" w:color="auto"/>
        <w:left w:val="none" w:sz="0" w:space="0" w:color="auto"/>
        <w:bottom w:val="none" w:sz="0" w:space="0" w:color="auto"/>
        <w:right w:val="none" w:sz="0" w:space="0" w:color="auto"/>
      </w:divBdr>
      <w:divsChild>
        <w:div w:id="1981499116">
          <w:marLeft w:val="0"/>
          <w:marRight w:val="0"/>
          <w:marTop w:val="100"/>
          <w:marBottom w:val="100"/>
          <w:divBdr>
            <w:top w:val="none" w:sz="0" w:space="0" w:color="auto"/>
            <w:left w:val="none" w:sz="0" w:space="0" w:color="auto"/>
            <w:bottom w:val="none" w:sz="0" w:space="0" w:color="auto"/>
            <w:right w:val="none" w:sz="0" w:space="0" w:color="auto"/>
          </w:divBdr>
          <w:divsChild>
            <w:div w:id="679158432">
              <w:marLeft w:val="0"/>
              <w:marRight w:val="0"/>
              <w:marTop w:val="0"/>
              <w:marBottom w:val="0"/>
              <w:divBdr>
                <w:top w:val="none" w:sz="0" w:space="0" w:color="auto"/>
                <w:left w:val="none" w:sz="0" w:space="0" w:color="auto"/>
                <w:bottom w:val="none" w:sz="0" w:space="0" w:color="auto"/>
                <w:right w:val="none" w:sz="0" w:space="0" w:color="auto"/>
              </w:divBdr>
              <w:divsChild>
                <w:div w:id="2069570100">
                  <w:marLeft w:val="0"/>
                  <w:marRight w:val="0"/>
                  <w:marTop w:val="0"/>
                  <w:marBottom w:val="0"/>
                  <w:divBdr>
                    <w:top w:val="none" w:sz="0" w:space="0" w:color="auto"/>
                    <w:left w:val="none" w:sz="0" w:space="0" w:color="auto"/>
                    <w:bottom w:val="none" w:sz="0" w:space="0" w:color="auto"/>
                    <w:right w:val="none" w:sz="0" w:space="0" w:color="auto"/>
                  </w:divBdr>
                  <w:divsChild>
                    <w:div w:id="1630865919">
                      <w:marLeft w:val="0"/>
                      <w:marRight w:val="0"/>
                      <w:marTop w:val="0"/>
                      <w:marBottom w:val="0"/>
                      <w:divBdr>
                        <w:top w:val="none" w:sz="0" w:space="0" w:color="auto"/>
                        <w:left w:val="none" w:sz="0" w:space="0" w:color="auto"/>
                        <w:bottom w:val="none" w:sz="0" w:space="0" w:color="auto"/>
                        <w:right w:val="none" w:sz="0" w:space="0" w:color="auto"/>
                      </w:divBdr>
                      <w:divsChild>
                        <w:div w:id="509028998">
                          <w:marLeft w:val="0"/>
                          <w:marRight w:val="0"/>
                          <w:marTop w:val="0"/>
                          <w:marBottom w:val="0"/>
                          <w:divBdr>
                            <w:top w:val="none" w:sz="0" w:space="0" w:color="auto"/>
                            <w:left w:val="none" w:sz="0" w:space="0" w:color="auto"/>
                            <w:bottom w:val="none" w:sz="0" w:space="0" w:color="auto"/>
                            <w:right w:val="none" w:sz="0" w:space="0" w:color="auto"/>
                          </w:divBdr>
                          <w:divsChild>
                            <w:div w:id="1583486484">
                              <w:marLeft w:val="0"/>
                              <w:marRight w:val="0"/>
                              <w:marTop w:val="0"/>
                              <w:marBottom w:val="0"/>
                              <w:divBdr>
                                <w:top w:val="none" w:sz="0" w:space="0" w:color="auto"/>
                                <w:left w:val="none" w:sz="0" w:space="0" w:color="auto"/>
                                <w:bottom w:val="none" w:sz="0" w:space="0" w:color="auto"/>
                                <w:right w:val="none" w:sz="0" w:space="0" w:color="auto"/>
                              </w:divBdr>
                              <w:divsChild>
                                <w:div w:id="1083725706">
                                  <w:marLeft w:val="0"/>
                                  <w:marRight w:val="0"/>
                                  <w:marTop w:val="0"/>
                                  <w:marBottom w:val="0"/>
                                  <w:divBdr>
                                    <w:top w:val="none" w:sz="0" w:space="0" w:color="auto"/>
                                    <w:left w:val="none" w:sz="0" w:space="0" w:color="auto"/>
                                    <w:bottom w:val="none" w:sz="0" w:space="0" w:color="auto"/>
                                    <w:right w:val="none" w:sz="0" w:space="0" w:color="auto"/>
                                  </w:divBdr>
                                  <w:divsChild>
                                    <w:div w:id="125240539">
                                      <w:marLeft w:val="0"/>
                                      <w:marRight w:val="0"/>
                                      <w:marTop w:val="0"/>
                                      <w:marBottom w:val="0"/>
                                      <w:divBdr>
                                        <w:top w:val="none" w:sz="0" w:space="0" w:color="auto"/>
                                        <w:left w:val="none" w:sz="0" w:space="0" w:color="auto"/>
                                        <w:bottom w:val="none" w:sz="0" w:space="0" w:color="auto"/>
                                        <w:right w:val="none" w:sz="0" w:space="0" w:color="auto"/>
                                      </w:divBdr>
                                      <w:divsChild>
                                        <w:div w:id="1531839839">
                                          <w:marLeft w:val="0"/>
                                          <w:marRight w:val="0"/>
                                          <w:marTop w:val="0"/>
                                          <w:marBottom w:val="0"/>
                                          <w:divBdr>
                                            <w:top w:val="none" w:sz="0" w:space="0" w:color="auto"/>
                                            <w:left w:val="none" w:sz="0" w:space="0" w:color="auto"/>
                                            <w:bottom w:val="none" w:sz="0" w:space="0" w:color="auto"/>
                                            <w:right w:val="none" w:sz="0" w:space="0" w:color="auto"/>
                                          </w:divBdr>
                                          <w:divsChild>
                                            <w:div w:id="493959568">
                                              <w:marLeft w:val="0"/>
                                              <w:marRight w:val="0"/>
                                              <w:marTop w:val="0"/>
                                              <w:marBottom w:val="0"/>
                                              <w:divBdr>
                                                <w:top w:val="none" w:sz="0" w:space="0" w:color="auto"/>
                                                <w:left w:val="none" w:sz="0" w:space="0" w:color="auto"/>
                                                <w:bottom w:val="none" w:sz="0" w:space="0" w:color="auto"/>
                                                <w:right w:val="none" w:sz="0" w:space="0" w:color="auto"/>
                                              </w:divBdr>
                                              <w:divsChild>
                                                <w:div w:id="1495562900">
                                                  <w:marLeft w:val="0"/>
                                                  <w:marRight w:val="0"/>
                                                  <w:marTop w:val="0"/>
                                                  <w:marBottom w:val="0"/>
                                                  <w:divBdr>
                                                    <w:top w:val="none" w:sz="0" w:space="0" w:color="auto"/>
                                                    <w:left w:val="single" w:sz="4" w:space="0" w:color="B3CAD6"/>
                                                    <w:bottom w:val="none" w:sz="0" w:space="0" w:color="auto"/>
                                                    <w:right w:val="single" w:sz="4" w:space="0" w:color="B3CAD6"/>
                                                  </w:divBdr>
                                                  <w:divsChild>
                                                    <w:div w:id="1148324130">
                                                      <w:marLeft w:val="0"/>
                                                      <w:marRight w:val="0"/>
                                                      <w:marTop w:val="0"/>
                                                      <w:marBottom w:val="0"/>
                                                      <w:divBdr>
                                                        <w:top w:val="none" w:sz="0" w:space="0" w:color="auto"/>
                                                        <w:left w:val="none" w:sz="0" w:space="0" w:color="auto"/>
                                                        <w:bottom w:val="none" w:sz="0" w:space="0" w:color="auto"/>
                                                        <w:right w:val="none" w:sz="0" w:space="0" w:color="auto"/>
                                                      </w:divBdr>
                                                      <w:divsChild>
                                                        <w:div w:id="207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drugfreenj.org/HeroinArtExhibi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1144E028076845BE2EA642E030B7E7" ma:contentTypeVersion="13" ma:contentTypeDescription="Create a new document." ma:contentTypeScope="" ma:versionID="a260c3eeca717faf1e2373f13232e6ee">
  <xsd:schema xmlns:xsd="http://www.w3.org/2001/XMLSchema" xmlns:xs="http://www.w3.org/2001/XMLSchema" xmlns:p="http://schemas.microsoft.com/office/2006/metadata/properties" xmlns:ns3="fda7139c-406d-4cfd-89cf-37bb7833e0fc" xmlns:ns4="3403b245-c7e4-4eb3-b5f9-8ef3fa6c3a3e" targetNamespace="http://schemas.microsoft.com/office/2006/metadata/properties" ma:root="true" ma:fieldsID="12324b14f333709f4e29685b387da55d" ns3:_="" ns4:_="">
    <xsd:import namespace="fda7139c-406d-4cfd-89cf-37bb7833e0fc"/>
    <xsd:import namespace="3403b245-c7e4-4eb3-b5f9-8ef3fa6c3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7139c-406d-4cfd-89cf-37bb7833e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b245-c7e4-4eb3-b5f9-8ef3fa6c3a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BE1DF-5190-4BDA-A3D4-2708828E4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169FF-F169-4A57-8D5C-4023F1B0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7139c-406d-4cfd-89cf-37bb7833e0fc"/>
    <ds:schemaRef ds:uri="3403b245-c7e4-4eb3-b5f9-8ef3fa6c3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252B4-8EAC-4526-8741-A59FFF9A4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Calvacca</dc:creator>
  <cp:lastModifiedBy>Marjorie Timmerman</cp:lastModifiedBy>
  <cp:revision>2</cp:revision>
  <cp:lastPrinted>2019-11-11T21:35:00Z</cp:lastPrinted>
  <dcterms:created xsi:type="dcterms:W3CDTF">2020-04-27T18:41:00Z</dcterms:created>
  <dcterms:modified xsi:type="dcterms:W3CDTF">2020-04-27T18:41:00Z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0x010100EF1144E028076845BE2EA642E030B7E7</vt:lpwstr>
  </property>
</Properties>
</file>