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7493D" w14:textId="77777777" w:rsidR="00C5184E" w:rsidRPr="00065219" w:rsidRDefault="00065219">
      <w:pPr>
        <w:rPr>
          <w:rFonts w:asciiTheme="majorHAnsi" w:hAnsiTheme="majorHAnsi"/>
          <w:color w:val="000000" w:themeColor="text1"/>
        </w:rPr>
      </w:pPr>
      <w:r w:rsidRPr="00065219">
        <w:rPr>
          <w:rFonts w:asciiTheme="majorHAnsi" w:hAnsiTheme="majorHAnsi"/>
          <w:color w:val="000000" w:themeColor="text1"/>
        </w:rPr>
        <w:t>February 27, 2018</w:t>
      </w:r>
    </w:p>
    <w:p w14:paraId="1411895F" w14:textId="77777777" w:rsidR="00065219" w:rsidRPr="00065219" w:rsidRDefault="00065219">
      <w:pPr>
        <w:rPr>
          <w:rFonts w:asciiTheme="majorHAnsi" w:hAnsiTheme="majorHAnsi"/>
          <w:color w:val="000000" w:themeColor="text1"/>
        </w:rPr>
      </w:pPr>
    </w:p>
    <w:p w14:paraId="7FCFBDAD" w14:textId="77777777" w:rsidR="00065219" w:rsidRPr="00065219" w:rsidRDefault="00065219" w:rsidP="00065219">
      <w:pPr>
        <w:shd w:val="clear" w:color="auto" w:fill="FFFFFF"/>
        <w:spacing w:before="100" w:after="100"/>
        <w:rPr>
          <w:rFonts w:asciiTheme="majorHAnsi" w:hAnsiTheme="majorHAnsi" w:cs="Arial"/>
          <w:color w:val="222222"/>
        </w:rPr>
      </w:pPr>
      <w:r w:rsidRPr="00065219">
        <w:rPr>
          <w:rFonts w:asciiTheme="majorHAnsi" w:hAnsiTheme="majorHAnsi" w:cs="Arial"/>
          <w:color w:val="222222"/>
        </w:rPr>
        <w:t xml:space="preserve">As the country reels from the recent tragic shooting at Marjory </w:t>
      </w:r>
      <w:proofErr w:type="spellStart"/>
      <w:r w:rsidRPr="00065219">
        <w:rPr>
          <w:rFonts w:asciiTheme="majorHAnsi" w:hAnsiTheme="majorHAnsi" w:cs="Arial"/>
          <w:color w:val="222222"/>
        </w:rPr>
        <w:t>Stoneman</w:t>
      </w:r>
      <w:proofErr w:type="spellEnd"/>
      <w:r w:rsidRPr="00065219">
        <w:rPr>
          <w:rFonts w:asciiTheme="majorHAnsi" w:hAnsiTheme="majorHAnsi" w:cs="Arial"/>
          <w:color w:val="222222"/>
        </w:rPr>
        <w:t xml:space="preserve"> Douglas High School in Parkland, Florida (one of 18</w:t>
      </w:r>
      <w:r>
        <w:rPr>
          <w:rFonts w:asciiTheme="majorHAnsi" w:hAnsiTheme="majorHAnsi" w:cs="Arial"/>
          <w:color w:val="222222"/>
        </w:rPr>
        <w:t xml:space="preserve"> school shootings in 2018) we, Heads of Schools at independent schools throughout</w:t>
      </w:r>
      <w:r w:rsidRPr="00065219">
        <w:rPr>
          <w:rFonts w:asciiTheme="majorHAnsi" w:hAnsiTheme="majorHAnsi" w:cs="Arial"/>
          <w:color w:val="222222"/>
        </w:rPr>
        <w:t xml:space="preserve"> Vermont and Western Massachusetts, join the voices calling for swift and permanent legislative action to keep our students and</w:t>
      </w:r>
      <w:r w:rsidRPr="00065219">
        <w:rPr>
          <w:rFonts w:asciiTheme="majorHAnsi" w:hAnsiTheme="majorHAnsi" w:cs="Arial"/>
          <w:i/>
          <w:iCs/>
          <w:color w:val="222222"/>
        </w:rPr>
        <w:t> all students safe from gun violence</w:t>
      </w:r>
      <w:r w:rsidRPr="00065219">
        <w:rPr>
          <w:rFonts w:asciiTheme="majorHAnsi" w:hAnsiTheme="majorHAnsi" w:cs="Arial"/>
          <w:color w:val="222222"/>
        </w:rPr>
        <w:t>. Our students, teachers, staff, and their families should count on that as a right.  </w:t>
      </w:r>
    </w:p>
    <w:p w14:paraId="5FAC9094" w14:textId="77777777" w:rsidR="00065219" w:rsidRPr="00065219" w:rsidRDefault="00065219" w:rsidP="00065219">
      <w:pPr>
        <w:shd w:val="clear" w:color="auto" w:fill="FFFFFF"/>
        <w:spacing w:before="100" w:after="100"/>
        <w:rPr>
          <w:rFonts w:asciiTheme="majorHAnsi" w:hAnsiTheme="majorHAnsi" w:cs="Arial"/>
          <w:color w:val="222222"/>
        </w:rPr>
      </w:pPr>
      <w:r w:rsidRPr="00065219">
        <w:rPr>
          <w:rFonts w:asciiTheme="majorHAnsi" w:hAnsiTheme="majorHAnsi" w:cs="Arial"/>
          <w:color w:val="222222"/>
        </w:rPr>
        <w:t>To that end, we vow to support and empower the students, paren</w:t>
      </w:r>
      <w:r>
        <w:rPr>
          <w:rFonts w:asciiTheme="majorHAnsi" w:hAnsiTheme="majorHAnsi" w:cs="Arial"/>
          <w:color w:val="222222"/>
        </w:rPr>
        <w:t>ts, teachers, and staff members</w:t>
      </w:r>
      <w:r w:rsidRPr="00065219">
        <w:rPr>
          <w:rFonts w:asciiTheme="majorHAnsi" w:hAnsiTheme="majorHAnsi" w:cs="Arial"/>
          <w:color w:val="222222"/>
        </w:rPr>
        <w:t xml:space="preserve"> who have joined the nationwide movement calling for stricter gun laws. Moreover, we join them in their outrage.  The abject terror and grief that each of the recent shootings has caused, the loss of innocent lives, the levels of fear and frustration </w:t>
      </w:r>
      <w:r>
        <w:rPr>
          <w:rFonts w:asciiTheme="majorHAnsi" w:hAnsiTheme="majorHAnsi" w:cs="Arial"/>
          <w:color w:val="222222"/>
        </w:rPr>
        <w:t>climbing in our own communities</w:t>
      </w:r>
      <w:r w:rsidRPr="00065219">
        <w:rPr>
          <w:rFonts w:asciiTheme="majorHAnsi" w:hAnsiTheme="majorHAnsi" w:cs="Arial"/>
          <w:color w:val="222222"/>
        </w:rPr>
        <w:t xml:space="preserve"> and in the country as a whole, cause us to boldly demand that our representatives take meaningful action to prevent further tragedies from occurring.</w:t>
      </w:r>
    </w:p>
    <w:p w14:paraId="7A336BFB" w14:textId="77777777" w:rsidR="00065219" w:rsidRDefault="00065219" w:rsidP="00065219">
      <w:pPr>
        <w:shd w:val="clear" w:color="auto" w:fill="FFFFFF"/>
        <w:rPr>
          <w:rFonts w:asciiTheme="majorHAnsi" w:hAnsiTheme="majorHAnsi" w:cs="Arial"/>
          <w:color w:val="222222"/>
        </w:rPr>
      </w:pPr>
      <w:r w:rsidRPr="00065219">
        <w:rPr>
          <w:rFonts w:asciiTheme="majorHAnsi" w:hAnsiTheme="majorHAnsi" w:cs="Arial"/>
          <w:color w:val="222222"/>
        </w:rPr>
        <w:t>We call upon you to have the courage to step up</w:t>
      </w:r>
      <w:r>
        <w:rPr>
          <w:rFonts w:asciiTheme="majorHAnsi" w:hAnsiTheme="majorHAnsi" w:cs="Arial"/>
          <w:color w:val="222222"/>
        </w:rPr>
        <w:t xml:space="preserve"> and keep every single </w:t>
      </w:r>
      <w:r w:rsidRPr="00065219">
        <w:rPr>
          <w:rFonts w:asciiTheme="majorHAnsi" w:hAnsiTheme="majorHAnsi" w:cs="Arial"/>
          <w:color w:val="222222"/>
        </w:rPr>
        <w:t>child, in every city, village and neighborhood school safe from being shot. We call upon you to be the moral compass by which we are able to continue to set the course for these children. We call upon you to take action toward stricter gun laws now.</w:t>
      </w:r>
    </w:p>
    <w:p w14:paraId="21C283CE" w14:textId="77777777" w:rsidR="004614E7" w:rsidRDefault="004614E7" w:rsidP="00065219">
      <w:pPr>
        <w:shd w:val="clear" w:color="auto" w:fill="FFFFFF"/>
        <w:rPr>
          <w:rFonts w:asciiTheme="majorHAnsi" w:hAnsiTheme="majorHAnsi" w:cs="Arial"/>
          <w:color w:val="222222"/>
        </w:rPr>
      </w:pPr>
    </w:p>
    <w:p w14:paraId="3E4746FC" w14:textId="77777777" w:rsidR="004614E7" w:rsidRDefault="004614E7" w:rsidP="00065219">
      <w:pPr>
        <w:shd w:val="clear" w:color="auto" w:fill="FFFFFF"/>
        <w:rPr>
          <w:rFonts w:asciiTheme="majorHAnsi" w:hAnsiTheme="majorHAnsi" w:cs="Arial"/>
          <w:color w:val="222222"/>
        </w:rPr>
      </w:pPr>
      <w:r>
        <w:rPr>
          <w:rFonts w:asciiTheme="majorHAnsi" w:hAnsiTheme="majorHAnsi" w:cs="Arial"/>
          <w:color w:val="222222"/>
        </w:rPr>
        <w:t>With urgency,</w:t>
      </w:r>
    </w:p>
    <w:p w14:paraId="4F7B0085" w14:textId="77777777" w:rsidR="004614E7" w:rsidRDefault="004614E7" w:rsidP="00065219">
      <w:pPr>
        <w:shd w:val="clear" w:color="auto" w:fill="FFFFFF"/>
        <w:rPr>
          <w:rFonts w:asciiTheme="majorHAnsi" w:hAnsiTheme="majorHAnsi" w:cs="Arial"/>
          <w:color w:val="222222"/>
        </w:rPr>
      </w:pPr>
      <w:r>
        <w:rPr>
          <w:rFonts w:asciiTheme="majorHAnsi" w:hAnsiTheme="majorHAnsi" w:cs="Arial"/>
          <w:color w:val="222222"/>
        </w:rPr>
        <w:t>Heads of School</w:t>
      </w:r>
    </w:p>
    <w:p w14:paraId="3CCFD964" w14:textId="77777777" w:rsidR="00065219" w:rsidRDefault="00065219" w:rsidP="00065219">
      <w:pPr>
        <w:shd w:val="clear" w:color="auto" w:fill="FFFFFF"/>
        <w:rPr>
          <w:rFonts w:asciiTheme="majorHAnsi" w:hAnsiTheme="majorHAnsi" w:cs="Arial"/>
          <w:color w:val="222222"/>
        </w:rPr>
      </w:pPr>
    </w:p>
    <w:p w14:paraId="0CD39A76" w14:textId="77777777" w:rsidR="00065219" w:rsidRDefault="00065219" w:rsidP="00065219">
      <w:pPr>
        <w:shd w:val="clear" w:color="auto" w:fill="FFFFFF"/>
        <w:rPr>
          <w:rFonts w:asciiTheme="majorHAnsi" w:hAnsiTheme="majorHAnsi" w:cs="Arial"/>
          <w:color w:val="222222"/>
        </w:rPr>
      </w:pPr>
      <w:r>
        <w:rPr>
          <w:rFonts w:asciiTheme="majorHAnsi" w:hAnsiTheme="majorHAnsi" w:cs="Arial"/>
          <w:color w:val="222222"/>
        </w:rPr>
        <w:t xml:space="preserve">Brian Bloomfield, Academy at </w:t>
      </w:r>
      <w:proofErr w:type="spellStart"/>
      <w:r>
        <w:rPr>
          <w:rFonts w:asciiTheme="majorHAnsi" w:hAnsiTheme="majorHAnsi" w:cs="Arial"/>
          <w:color w:val="222222"/>
        </w:rPr>
        <w:t>Charlemont</w:t>
      </w:r>
      <w:proofErr w:type="spellEnd"/>
    </w:p>
    <w:p w14:paraId="2CD95F22" w14:textId="77777777" w:rsidR="00065219" w:rsidRDefault="00065219" w:rsidP="00065219">
      <w:pPr>
        <w:shd w:val="clear" w:color="auto" w:fill="FFFFFF"/>
        <w:rPr>
          <w:rFonts w:asciiTheme="majorHAnsi" w:hAnsiTheme="majorHAnsi" w:cs="Arial"/>
          <w:color w:val="222222"/>
        </w:rPr>
      </w:pPr>
      <w:r>
        <w:rPr>
          <w:rFonts w:asciiTheme="majorHAnsi" w:hAnsiTheme="majorHAnsi" w:cs="Arial"/>
          <w:color w:val="222222"/>
        </w:rPr>
        <w:t xml:space="preserve">Melissa Earls, </w:t>
      </w:r>
      <w:r w:rsidRPr="00065219">
        <w:rPr>
          <w:rFonts w:asciiTheme="majorHAnsi" w:hAnsiTheme="majorHAnsi" w:cs="Arial"/>
          <w:color w:val="222222"/>
        </w:rPr>
        <w:t>Academy Hill School</w:t>
      </w:r>
    </w:p>
    <w:p w14:paraId="2A237305" w14:textId="77777777" w:rsidR="00065219" w:rsidRDefault="00065219" w:rsidP="00065219">
      <w:pPr>
        <w:shd w:val="clear" w:color="auto" w:fill="FFFFFF"/>
        <w:rPr>
          <w:rFonts w:asciiTheme="majorHAnsi" w:hAnsiTheme="majorHAnsi" w:cs="Arial"/>
          <w:color w:val="222222"/>
        </w:rPr>
      </w:pPr>
      <w:r>
        <w:rPr>
          <w:rFonts w:asciiTheme="majorHAnsi" w:hAnsiTheme="majorHAnsi" w:cs="Arial"/>
          <w:color w:val="222222"/>
        </w:rPr>
        <w:t xml:space="preserve">Christopher Wilson, The </w:t>
      </w:r>
      <w:proofErr w:type="spellStart"/>
      <w:r>
        <w:rPr>
          <w:rFonts w:asciiTheme="majorHAnsi" w:hAnsiTheme="majorHAnsi" w:cs="Arial"/>
          <w:color w:val="222222"/>
        </w:rPr>
        <w:t>Bement</w:t>
      </w:r>
      <w:proofErr w:type="spellEnd"/>
      <w:r>
        <w:rPr>
          <w:rFonts w:asciiTheme="majorHAnsi" w:hAnsiTheme="majorHAnsi" w:cs="Arial"/>
          <w:color w:val="222222"/>
        </w:rPr>
        <w:t xml:space="preserve"> School</w:t>
      </w:r>
    </w:p>
    <w:p w14:paraId="2D004E39" w14:textId="77777777" w:rsidR="00065219" w:rsidRDefault="00065219" w:rsidP="00065219">
      <w:pPr>
        <w:shd w:val="clear" w:color="auto" w:fill="FFFFFF"/>
        <w:rPr>
          <w:rFonts w:asciiTheme="majorHAnsi" w:hAnsiTheme="majorHAnsi" w:cs="Arial"/>
          <w:color w:val="222222"/>
        </w:rPr>
      </w:pPr>
      <w:r>
        <w:rPr>
          <w:rFonts w:asciiTheme="majorHAnsi" w:hAnsiTheme="majorHAnsi" w:cs="Arial"/>
          <w:color w:val="222222"/>
        </w:rPr>
        <w:t>Isabel Spencer, The Center School</w:t>
      </w:r>
    </w:p>
    <w:p w14:paraId="7FC5BE84" w14:textId="77777777" w:rsidR="00065219" w:rsidRDefault="00065219" w:rsidP="00065219">
      <w:pPr>
        <w:shd w:val="clear" w:color="auto" w:fill="FFFFFF"/>
        <w:rPr>
          <w:rFonts w:asciiTheme="majorHAnsi" w:hAnsiTheme="majorHAnsi" w:cs="Arial"/>
          <w:color w:val="222222"/>
        </w:rPr>
      </w:pPr>
      <w:r>
        <w:rPr>
          <w:rFonts w:asciiTheme="majorHAnsi" w:hAnsiTheme="majorHAnsi" w:cs="Arial"/>
          <w:color w:val="222222"/>
        </w:rPr>
        <w:t>Christine Lindeman, The Common School</w:t>
      </w:r>
    </w:p>
    <w:p w14:paraId="602AB7AD" w14:textId="77777777" w:rsidR="00065219" w:rsidRDefault="00065219" w:rsidP="00065219">
      <w:pPr>
        <w:shd w:val="clear" w:color="auto" w:fill="FFFFFF"/>
        <w:rPr>
          <w:rFonts w:asciiTheme="majorHAnsi" w:hAnsiTheme="majorHAnsi" w:cs="Arial"/>
          <w:color w:val="222222"/>
        </w:rPr>
      </w:pPr>
      <w:r>
        <w:rPr>
          <w:rFonts w:asciiTheme="majorHAnsi" w:hAnsiTheme="majorHAnsi" w:cs="Arial"/>
          <w:color w:val="222222"/>
        </w:rPr>
        <w:t>Nick Perry, The Grammar School</w:t>
      </w:r>
    </w:p>
    <w:p w14:paraId="61D54D13" w14:textId="77777777" w:rsidR="00065219" w:rsidRDefault="00065219" w:rsidP="00065219">
      <w:pPr>
        <w:shd w:val="clear" w:color="auto" w:fill="FFFFFF"/>
        <w:rPr>
          <w:rFonts w:asciiTheme="majorHAnsi" w:hAnsiTheme="majorHAnsi" w:cs="Arial"/>
          <w:color w:val="222222"/>
        </w:rPr>
      </w:pPr>
      <w:r>
        <w:rPr>
          <w:rFonts w:asciiTheme="majorHAnsi" w:hAnsiTheme="majorHAnsi" w:cs="Arial"/>
          <w:color w:val="222222"/>
        </w:rPr>
        <w:t>Tamara Mount, Hilltop Montessori School</w:t>
      </w:r>
    </w:p>
    <w:p w14:paraId="5EC94A9E" w14:textId="6B4074A0" w:rsidR="00FF23A4" w:rsidRDefault="00FF23A4" w:rsidP="00065219">
      <w:pPr>
        <w:shd w:val="clear" w:color="auto" w:fill="FFFFFF"/>
        <w:rPr>
          <w:rFonts w:asciiTheme="majorHAnsi" w:hAnsiTheme="majorHAnsi" w:cs="Arial"/>
          <w:color w:val="222222"/>
        </w:rPr>
      </w:pPr>
      <w:r>
        <w:rPr>
          <w:rFonts w:asciiTheme="majorHAnsi" w:hAnsiTheme="majorHAnsi" w:cs="Arial"/>
          <w:color w:val="222222"/>
        </w:rPr>
        <w:t>John Friends and Heather Leeds, Full Circle School</w:t>
      </w:r>
    </w:p>
    <w:p w14:paraId="4EFABAF4" w14:textId="22C7072D" w:rsidR="00065219" w:rsidRDefault="00FF23A4" w:rsidP="00065219">
      <w:pPr>
        <w:shd w:val="clear" w:color="auto" w:fill="FFFFFF"/>
        <w:rPr>
          <w:rFonts w:asciiTheme="majorHAnsi" w:hAnsiTheme="majorHAnsi" w:cs="Arial"/>
          <w:color w:val="222222"/>
        </w:rPr>
      </w:pPr>
      <w:r>
        <w:rPr>
          <w:rFonts w:asciiTheme="majorHAnsi" w:hAnsiTheme="majorHAnsi" w:cs="Arial"/>
          <w:color w:val="222222"/>
        </w:rPr>
        <w:t xml:space="preserve">Ellen Frank and </w:t>
      </w:r>
      <w:bookmarkStart w:id="0" w:name="_GoBack"/>
      <w:bookmarkEnd w:id="0"/>
      <w:r w:rsidR="00065219">
        <w:rPr>
          <w:rFonts w:asciiTheme="majorHAnsi" w:hAnsiTheme="majorHAnsi" w:cs="Arial"/>
          <w:color w:val="222222"/>
        </w:rPr>
        <w:t xml:space="preserve">Deborah Bromberg Seltzer, Lander </w:t>
      </w:r>
      <w:proofErr w:type="spellStart"/>
      <w:r w:rsidR="00065219">
        <w:rPr>
          <w:rFonts w:asciiTheme="majorHAnsi" w:hAnsiTheme="majorHAnsi" w:cs="Arial"/>
          <w:color w:val="222222"/>
        </w:rPr>
        <w:t>Grinspoon</w:t>
      </w:r>
      <w:proofErr w:type="spellEnd"/>
      <w:r w:rsidR="00065219">
        <w:rPr>
          <w:rFonts w:asciiTheme="majorHAnsi" w:hAnsiTheme="majorHAnsi" w:cs="Arial"/>
          <w:color w:val="222222"/>
        </w:rPr>
        <w:t xml:space="preserve"> Academy </w:t>
      </w:r>
    </w:p>
    <w:p w14:paraId="03E2EF72" w14:textId="77777777" w:rsidR="00065219" w:rsidRDefault="00065219" w:rsidP="00065219">
      <w:pPr>
        <w:shd w:val="clear" w:color="auto" w:fill="FFFFFF"/>
        <w:rPr>
          <w:rFonts w:asciiTheme="majorHAnsi" w:hAnsiTheme="majorHAnsi" w:cs="Arial"/>
          <w:color w:val="222222"/>
        </w:rPr>
      </w:pPr>
      <w:r>
        <w:rPr>
          <w:rFonts w:asciiTheme="majorHAnsi" w:hAnsiTheme="majorHAnsi" w:cs="Arial"/>
          <w:color w:val="222222"/>
        </w:rPr>
        <w:t>Sue Wells, Pine Cobble School</w:t>
      </w:r>
    </w:p>
    <w:p w14:paraId="3408A2DC" w14:textId="77777777" w:rsidR="00065219" w:rsidRDefault="00065219" w:rsidP="00065219">
      <w:pPr>
        <w:shd w:val="clear" w:color="auto" w:fill="FFFFFF"/>
        <w:rPr>
          <w:rFonts w:asciiTheme="majorHAnsi" w:hAnsiTheme="majorHAnsi" w:cs="Arial"/>
          <w:color w:val="222222"/>
        </w:rPr>
      </w:pPr>
      <w:r>
        <w:rPr>
          <w:rFonts w:asciiTheme="majorHAnsi" w:hAnsiTheme="majorHAnsi" w:cs="Arial"/>
          <w:color w:val="222222"/>
        </w:rPr>
        <w:t xml:space="preserve">Margaret </w:t>
      </w:r>
      <w:proofErr w:type="spellStart"/>
      <w:r>
        <w:rPr>
          <w:rFonts w:asciiTheme="majorHAnsi" w:hAnsiTheme="majorHAnsi" w:cs="Arial"/>
          <w:color w:val="222222"/>
        </w:rPr>
        <w:t>Bagge</w:t>
      </w:r>
      <w:proofErr w:type="spellEnd"/>
      <w:r>
        <w:rPr>
          <w:rFonts w:asciiTheme="majorHAnsi" w:hAnsiTheme="majorHAnsi" w:cs="Arial"/>
          <w:color w:val="222222"/>
        </w:rPr>
        <w:t>, Pioneer Valley Montessori School</w:t>
      </w:r>
    </w:p>
    <w:p w14:paraId="60BEC2E3" w14:textId="7E5D5D18" w:rsidR="00FF23A4" w:rsidRDefault="00FF23A4" w:rsidP="00065219">
      <w:pPr>
        <w:shd w:val="clear" w:color="auto" w:fill="FFFFFF"/>
        <w:rPr>
          <w:rFonts w:asciiTheme="majorHAnsi" w:hAnsiTheme="majorHAnsi" w:cs="Arial"/>
          <w:color w:val="222222"/>
        </w:rPr>
      </w:pPr>
      <w:r>
        <w:rPr>
          <w:rFonts w:asciiTheme="majorHAnsi" w:hAnsiTheme="majorHAnsi" w:cs="Arial"/>
          <w:color w:val="222222"/>
        </w:rPr>
        <w:t xml:space="preserve">Sally </w:t>
      </w:r>
      <w:proofErr w:type="spellStart"/>
      <w:r>
        <w:rPr>
          <w:rFonts w:asciiTheme="majorHAnsi" w:hAnsiTheme="majorHAnsi" w:cs="Arial"/>
          <w:color w:val="222222"/>
        </w:rPr>
        <w:t>Mixsell</w:t>
      </w:r>
      <w:proofErr w:type="spellEnd"/>
      <w:r>
        <w:rPr>
          <w:rFonts w:asciiTheme="majorHAnsi" w:hAnsiTheme="majorHAnsi" w:cs="Arial"/>
          <w:color w:val="222222"/>
        </w:rPr>
        <w:t>, Stoneleigh-Burnham School</w:t>
      </w:r>
    </w:p>
    <w:p w14:paraId="4A5C9F79" w14:textId="77777777" w:rsidR="00065219" w:rsidRPr="00065219" w:rsidRDefault="00065219" w:rsidP="00065219">
      <w:pPr>
        <w:shd w:val="clear" w:color="auto" w:fill="FFFFFF"/>
        <w:rPr>
          <w:rFonts w:asciiTheme="majorHAnsi" w:hAnsiTheme="majorHAnsi" w:cs="Arial"/>
          <w:color w:val="222222"/>
        </w:rPr>
      </w:pPr>
    </w:p>
    <w:p w14:paraId="5E5EBEB8" w14:textId="77777777" w:rsidR="00065219" w:rsidRPr="00065219" w:rsidRDefault="00065219">
      <w:pPr>
        <w:rPr>
          <w:color w:val="000000" w:themeColor="text1"/>
        </w:rPr>
      </w:pPr>
    </w:p>
    <w:sectPr w:rsidR="00065219" w:rsidRPr="00065219" w:rsidSect="00C51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19"/>
    <w:rsid w:val="00065219"/>
    <w:rsid w:val="004614E7"/>
    <w:rsid w:val="00C5184E"/>
    <w:rsid w:val="00FF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28D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3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1574</Characters>
  <Application>Microsoft Macintosh Word</Application>
  <DocSecurity>0</DocSecurity>
  <Lines>13</Lines>
  <Paragraphs>3</Paragraphs>
  <ScaleCrop>false</ScaleCrop>
  <Company>Academy Hill School</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Earls</dc:creator>
  <cp:keywords/>
  <dc:description/>
  <cp:lastModifiedBy>Melissa Earls</cp:lastModifiedBy>
  <cp:revision>3</cp:revision>
  <dcterms:created xsi:type="dcterms:W3CDTF">2018-02-26T22:57:00Z</dcterms:created>
  <dcterms:modified xsi:type="dcterms:W3CDTF">2018-02-27T02:42:00Z</dcterms:modified>
</cp:coreProperties>
</file>