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Garamond" w:hAnsi="Garamond"/>
          <w:sz w:val="44"/>
          <w:szCs w:val="44"/>
        </w:rPr>
      </w:pPr>
      <w:r>
        <mc:AlternateContent>
          <mc:Choice Requires="wps">
            <w:drawing>
              <wp:anchor distT="0" distB="0" distL="113665" distR="114300" simplePos="0" relativeHeight="2" behindDoc="0" locked="0" layoutInCell="0" allowOverlap="1" wp14:anchorId="219E2DA0">
                <wp:simplePos x="0" y="0"/>
                <wp:positionH relativeFrom="column">
                  <wp:posOffset>4629150</wp:posOffset>
                </wp:positionH>
                <wp:positionV relativeFrom="paragraph">
                  <wp:posOffset>229235</wp:posOffset>
                </wp:positionV>
                <wp:extent cx="1012825" cy="1523365"/>
                <wp:effectExtent l="351790" t="287655" r="548640" b="484505"/>
                <wp:wrapThrough wrapText="bothSides">
                  <wp:wrapPolygon edited="0">
                    <wp:start x="1078" y="-2120"/>
                    <wp:lineTo x="-4282" y="-745"/>
                    <wp:lineTo x="-2823" y="3466"/>
                    <wp:lineTo x="-4407" y="3709"/>
                    <wp:lineTo x="-2948" y="7920"/>
                    <wp:lineTo x="-4531" y="8163"/>
                    <wp:lineTo x="-3073" y="12374"/>
                    <wp:lineTo x="-4656" y="12617"/>
                    <wp:lineTo x="-2379" y="22801"/>
                    <wp:lineTo x="512" y="25130"/>
                    <wp:lineTo x="19513" y="25824"/>
                    <wp:lineTo x="20091" y="26290"/>
                    <wp:lineTo x="26030" y="25381"/>
                    <wp:lineTo x="26244" y="24794"/>
                    <wp:lineTo x="29109" y="21029"/>
                    <wp:lineTo x="29121" y="3010"/>
                    <wp:lineTo x="26445" y="-3510"/>
                    <wp:lineTo x="17493" y="-4079"/>
                    <wp:lineTo x="4642" y="-2666"/>
                    <wp:lineTo x="1078" y="-2120"/>
                  </wp:wrapPolygon>
                </wp:wrapThrough>
                <wp:docPr id="1" name="Picture 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777600">
                          <a:off x="0" y="0"/>
                          <a:ext cx="1012680" cy="1523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>
                          <a:outerShdw algn="tl" blurRad="291960" dir="2700000" dist="138988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364.45pt;margin-top:18.05pt;width:79.7pt;height:119.9pt;mso-wrap-style:none;v-text-anchor:middle;rotation:13" wp14:anchorId="219E2DA0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>
          <w:rFonts w:ascii="Garamond" w:hAnsi="Garamond"/>
          <w:color w:val="3F0065"/>
          <w:sz w:val="44"/>
          <w:szCs w:val="44"/>
        </w:rPr>
        <w:t>THE 5 GIFTS OF PROSPERITY</w:t>
      </w:r>
    </w:p>
    <w:p>
      <w:pPr>
        <w:pStyle w:val="Normal"/>
        <w:spacing w:before="0" w:after="0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 Five</w:t>
      </w:r>
      <w:r>
        <w:rPr>
          <w:rFonts w:cs="Cambria Math" w:ascii="Cambria Math" w:hAnsi="Cambria Math"/>
          <w:sz w:val="28"/>
          <w:szCs w:val="28"/>
        </w:rPr>
        <w:noBreakHyphen/>
      </w:r>
      <w:r>
        <w:rPr>
          <w:rFonts w:ascii="Garamond" w:hAnsi="Garamond"/>
          <w:sz w:val="28"/>
          <w:szCs w:val="28"/>
        </w:rPr>
        <w:t>Week Journey into Spiritual Abundance</w:t>
      </w:r>
    </w:p>
    <w:p>
      <w:pPr>
        <w:pStyle w:val="Normal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Inspired by </w:t>
      </w:r>
      <w:r>
        <w:rPr>
          <w:rFonts w:ascii="Garamond" w:hAnsi="Garamond"/>
          <w:i/>
          <w:iCs/>
          <w:sz w:val="28"/>
          <w:szCs w:val="28"/>
        </w:rPr>
        <w:t>5 Gifts for an Abundant Life</w:t>
      </w:r>
      <w:r>
        <w:rPr>
          <w:rFonts w:ascii="Garamond" w:hAnsi="Garamond"/>
          <w:sz w:val="28"/>
          <w:szCs w:val="28"/>
        </w:rPr>
        <w:t xml:space="preserve"> by Diane Harmony</w:t>
      </w:r>
    </w:p>
    <w:p>
      <w:pPr>
        <w:pStyle w:val="Heading2"/>
        <w:spacing w:before="0" w:after="0"/>
        <w:rPr>
          <w:rFonts w:ascii="Garamond" w:hAnsi="Garamond"/>
          <w:color w:val="3F0065"/>
        </w:rPr>
      </w:pPr>
      <w:r>
        <w:rPr>
          <w:rFonts w:ascii="Garamond" w:hAnsi="Garamond"/>
          <w:color w:val="3F0065"/>
        </w:rPr>
        <w:t xml:space="preserve">WEEK </w:t>
      </w:r>
      <w:r>
        <w:rPr>
          <w:rFonts w:ascii="Garamond" w:hAnsi="Garamond"/>
          <w:color w:val="3F0065"/>
        </w:rPr>
        <w:t>THREE</w:t>
      </w:r>
      <w:r>
        <w:rPr>
          <w:rFonts w:ascii="Garamond" w:hAnsi="Garamond"/>
          <w:color w:val="3F0065"/>
        </w:rPr>
        <w:t>: FORGIVENESS</w:t>
      </w:r>
    </w:p>
    <w:p>
      <w:pPr>
        <w:pStyle w:val="Normal"/>
        <w:spacing w:before="0" w:after="0"/>
        <w:rPr/>
      </w:pPr>
      <w:r>
        <w:rPr/>
        <w:t>Clearing the channel</w:t>
      </w:r>
    </w:p>
    <w:p>
      <w:pPr>
        <w:pStyle w:val="Normal"/>
        <w:spacing w:before="0" w:after="0"/>
        <w:rPr/>
      </w:pPr>
      <w:r>
        <w:rPr/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130810</wp:posOffset>
                </wp:positionV>
                <wp:extent cx="4375785" cy="18415"/>
                <wp:effectExtent l="0" t="0" r="0" b="0"/>
                <wp:wrapNone/>
                <wp:docPr id="3" name="Ink 7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nk 7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4375800" cy="18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f" o:allowincell="f" style="position:absolute;margin-left:0.5pt;margin-top:10.3pt;width:344.5pt;height:1.4pt;mso-wrap-style:none;v-text-anchor:middle" type="_x0000_t75">
                <v:imagedata r:id="rId5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before="0" w:after="0"/>
        <w:rPr>
          <w:rFonts w:ascii="Garamond" w:hAnsi="Garamond"/>
          <w:color w:val="3F0065"/>
          <w:sz w:val="28"/>
          <w:szCs w:val="28"/>
        </w:rPr>
      </w:pPr>
      <w:r>
        <w:rPr>
          <w:rFonts w:ascii="Garamond" w:hAnsi="Garamond"/>
          <w:color w:val="3F0065"/>
          <w:sz w:val="28"/>
          <w:szCs w:val="28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-1990090</wp:posOffset>
                </wp:positionH>
                <wp:positionV relativeFrom="paragraph">
                  <wp:posOffset>185420</wp:posOffset>
                </wp:positionV>
                <wp:extent cx="18415" cy="18415"/>
                <wp:effectExtent l="0" t="0" r="0" b="0"/>
                <wp:wrapNone/>
                <wp:docPr id="5" name="Ink 5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nk 5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18360" cy="18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f" o:allowincell="f" style="position:absolute;margin-left:-156.7pt;margin-top:14.6pt;width:1.4pt;height:1.4pt;mso-wrap-style:none;v-text-anchor:middle" type="_x0000_t75">
                <v:imagedata r:id="rId7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before="0" w:after="0"/>
        <w:rPr>
          <w:sz w:val="32"/>
          <w:szCs w:val="32"/>
        </w:rPr>
      </w:pPr>
      <w:r>
        <w:rPr>
          <w:rFonts w:ascii="Garamond" w:hAnsi="Garamond"/>
          <w:color w:val="3F0065"/>
          <w:sz w:val="32"/>
          <w:szCs w:val="32"/>
        </w:rPr>
        <w:t>What We’re Exploring</w:t>
      </w:r>
    </w:p>
    <w:p>
      <w:pPr>
        <w:pStyle w:val="Normal"/>
        <w:spacing w:before="0" w:after="0"/>
        <w:rPr>
          <w:sz w:val="32"/>
          <w:szCs w:val="32"/>
        </w:rPr>
      </w:pPr>
      <w:r>
        <w:rPr>
          <w:sz w:val="32"/>
          <w:szCs w:val="32"/>
        </w:rPr>
        <w:t>Forgiveness dissolves the blocks that constrict prosperity: resentment, regret, self</w:t>
        <w:noBreakHyphen/>
        <w:t>judgment, and old wounds.</w:t>
      </w:r>
    </w:p>
    <w:p>
      <w:pPr>
        <w:pStyle w:val="Normal"/>
        <w:spacing w:before="0" w:after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before="240" w:after="0"/>
        <w:rPr>
          <w:sz w:val="32"/>
          <w:szCs w:val="32"/>
        </w:rPr>
      </w:pPr>
      <w:r>
        <w:rPr>
          <w:rFonts w:ascii="Garamond" w:hAnsi="Garamond"/>
          <w:color w:val="3F0065"/>
          <w:sz w:val="32"/>
          <w:szCs w:val="32"/>
        </w:rPr>
        <w:t>Key Teachings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  <w:t>Forgiveness restores wholeness.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  <w:t>Prosperity thrives in freedom.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  <w:t>Forgiveness is for liberation, not approval.</w:t>
      </w:r>
    </w:p>
    <w:p>
      <w:pPr>
        <w:pStyle w:val="Normal"/>
        <w:spacing w:before="240" w:after="120"/>
        <w:rPr>
          <w:rFonts w:ascii="Garamond" w:hAnsi="Garamond"/>
          <w:color w:val="3F0065"/>
          <w:sz w:val="32"/>
          <w:szCs w:val="32"/>
        </w:rPr>
      </w:pPr>
      <w:r>
        <w:rPr>
          <w:rFonts w:ascii="Garamond" w:hAnsi="Garamond"/>
          <w:color w:val="3F0065"/>
          <w:sz w:val="32"/>
          <w:szCs w:val="32"/>
        </w:rPr>
      </w:r>
    </w:p>
    <w:p>
      <w:pPr>
        <w:pStyle w:val="Normal"/>
        <w:spacing w:before="240" w:after="120"/>
        <w:rPr>
          <w:sz w:val="32"/>
          <w:szCs w:val="32"/>
        </w:rPr>
      </w:pPr>
      <w:r>
        <w:rPr>
          <w:rFonts w:ascii="Garamond" w:hAnsi="Garamond"/>
          <w:color w:val="3F0065"/>
          <w:sz w:val="32"/>
          <w:szCs w:val="32"/>
        </w:rPr>
        <w:t>Daily Affirmations (7 Days)</w:t>
      </w:r>
    </w:p>
    <w:p>
      <w:pPr>
        <w:pStyle w:val="Normal"/>
        <w:spacing w:before="0" w:after="120"/>
        <w:ind w:start="720"/>
        <w:rPr>
          <w:sz w:val="32"/>
          <w:szCs w:val="32"/>
        </w:rPr>
      </w:pPr>
      <w:r>
        <w:rPr>
          <w:b/>
          <w:bCs/>
          <w:sz w:val="32"/>
          <w:szCs w:val="32"/>
        </w:rPr>
        <w:t>Monday:</w:t>
      </w:r>
      <w:r>
        <w:rPr>
          <w:sz w:val="32"/>
          <w:szCs w:val="32"/>
        </w:rPr>
        <w:t xml:space="preserve"> Forgiveness clears the channel through which my good flows.</w:t>
      </w:r>
    </w:p>
    <w:p>
      <w:pPr>
        <w:pStyle w:val="Normal"/>
        <w:spacing w:before="0" w:after="120"/>
        <w:ind w:start="720"/>
        <w:rPr>
          <w:sz w:val="32"/>
          <w:szCs w:val="32"/>
        </w:rPr>
      </w:pPr>
      <w:r>
        <w:rPr>
          <w:b/>
          <w:bCs/>
          <w:sz w:val="32"/>
          <w:szCs w:val="32"/>
        </w:rPr>
        <w:t>Tuesday:</w:t>
      </w:r>
      <w:r>
        <w:rPr>
          <w:sz w:val="32"/>
          <w:szCs w:val="32"/>
        </w:rPr>
        <w:t xml:space="preserve"> I release resentment and reclaim my energy.</w:t>
      </w:r>
    </w:p>
    <w:p>
      <w:pPr>
        <w:pStyle w:val="Normal"/>
        <w:spacing w:before="0" w:after="120"/>
        <w:ind w:start="720"/>
        <w:rPr>
          <w:sz w:val="32"/>
          <w:szCs w:val="32"/>
        </w:rPr>
      </w:pPr>
      <w:r>
        <w:rPr>
          <w:b/>
          <w:bCs/>
          <w:sz w:val="32"/>
          <w:szCs w:val="32"/>
        </w:rPr>
        <w:t>Wednesday:</w:t>
      </w:r>
      <w:r>
        <w:rPr>
          <w:sz w:val="32"/>
          <w:szCs w:val="32"/>
        </w:rPr>
        <w:t xml:space="preserve"> I forgive myself for forgetting my worth.</w:t>
      </w:r>
    </w:p>
    <w:p>
      <w:pPr>
        <w:pStyle w:val="Normal"/>
        <w:spacing w:before="0" w:after="120"/>
        <w:ind w:start="720"/>
        <w:rPr>
          <w:sz w:val="32"/>
          <w:szCs w:val="32"/>
        </w:rPr>
      </w:pPr>
      <w:r>
        <w:rPr>
          <w:b/>
          <w:bCs/>
          <w:sz w:val="32"/>
          <w:szCs w:val="32"/>
        </w:rPr>
        <w:t>Thursday:</w:t>
      </w:r>
      <w:r>
        <w:rPr>
          <w:sz w:val="32"/>
          <w:szCs w:val="32"/>
        </w:rPr>
        <w:t xml:space="preserve"> I let go of old hurts and open to new blessings.</w:t>
      </w:r>
    </w:p>
    <w:p>
      <w:pPr>
        <w:pStyle w:val="Normal"/>
        <w:spacing w:before="0" w:after="120"/>
        <w:ind w:start="720"/>
        <w:rPr>
          <w:sz w:val="32"/>
          <w:szCs w:val="32"/>
        </w:rPr>
      </w:pPr>
      <w:r>
        <w:rPr>
          <w:b/>
          <w:bCs/>
          <w:sz w:val="32"/>
          <w:szCs w:val="32"/>
        </w:rPr>
        <w:t>Friday:</w:t>
      </w:r>
      <w:r>
        <w:rPr>
          <w:sz w:val="32"/>
          <w:szCs w:val="32"/>
        </w:rPr>
        <w:t xml:space="preserve"> Forgiveness is freedom.</w:t>
      </w:r>
    </w:p>
    <w:p>
      <w:pPr>
        <w:pStyle w:val="Normal"/>
        <w:spacing w:before="0" w:after="120"/>
        <w:ind w:start="720"/>
        <w:rPr>
          <w:sz w:val="32"/>
          <w:szCs w:val="32"/>
        </w:rPr>
      </w:pPr>
      <w:r>
        <w:rPr>
          <w:b/>
          <w:bCs/>
          <w:sz w:val="32"/>
          <w:szCs w:val="32"/>
        </w:rPr>
        <w:t>Saturday:</w:t>
      </w:r>
      <w:r>
        <w:rPr>
          <w:sz w:val="32"/>
          <w:szCs w:val="32"/>
        </w:rPr>
        <w:t xml:space="preserve"> I choose peace over punishment.</w:t>
      </w:r>
    </w:p>
    <w:p>
      <w:pPr>
        <w:pStyle w:val="Normal"/>
        <w:spacing w:before="0" w:after="0"/>
        <w:ind w:start="720"/>
        <w:rPr>
          <w:sz w:val="32"/>
          <w:szCs w:val="32"/>
        </w:rPr>
      </w:pPr>
      <w:r>
        <w:rPr>
          <w:b/>
          <w:bCs/>
          <w:sz w:val="32"/>
          <w:szCs w:val="32"/>
        </w:rPr>
        <w:t>Sunday:</w:t>
      </w:r>
      <w:r>
        <w:rPr>
          <w:sz w:val="32"/>
          <w:szCs w:val="32"/>
        </w:rPr>
        <w:t xml:space="preserve"> My heart is clear, my spirit open, abundance flows easily.</w:t>
      </w:r>
    </w:p>
    <w:p>
      <w:pPr>
        <w:pStyle w:val="Normal"/>
        <w:spacing w:before="240" w:after="0"/>
        <w:rPr>
          <w:sz w:val="32"/>
          <w:szCs w:val="32"/>
        </w:rPr>
      </w:pPr>
      <w:r>
        <w:rPr>
          <w:rFonts w:ascii="Garamond" w:hAnsi="Garamond"/>
          <w:color w:val="3F0065"/>
          <w:sz w:val="32"/>
          <w:szCs w:val="32"/>
        </w:rPr>
        <w:t>Reflection Questions</w:t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  <w:t>Who or what needs compassion from me?</w:t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  <w:t>What am I ready to stop carrying?</w:t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  <w:t>How does forgiveness expand my prosperity?</w:t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istParagraph"/>
        <w:spacing w:before="0" w:after="0"/>
        <w:contextualSpacing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before="0" w:after="0"/>
        <w:rPr>
          <w:rFonts w:ascii="Garamond" w:hAnsi="Garamond"/>
          <w:color w:val="3F0065"/>
          <w:sz w:val="32"/>
          <w:szCs w:val="32"/>
        </w:rPr>
      </w:pPr>
      <w:r>
        <w:rPr>
          <w:rFonts w:ascii="Garamond" w:hAnsi="Garamond"/>
          <w:color w:val="3F0065"/>
          <w:sz w:val="32"/>
          <w:szCs w:val="32"/>
        </w:rPr>
      </w:r>
    </w:p>
    <w:p>
      <w:pPr>
        <w:pStyle w:val="Normal"/>
        <w:spacing w:before="0" w:after="0"/>
        <w:rPr>
          <w:sz w:val="32"/>
          <w:szCs w:val="32"/>
        </w:rPr>
      </w:pPr>
      <w:r>
        <w:rPr>
          <w:rFonts w:ascii="Garamond" w:hAnsi="Garamond"/>
          <w:color w:val="3F0065"/>
          <w:sz w:val="32"/>
          <w:szCs w:val="32"/>
        </w:rPr>
        <w:t>Practice of the Week: The Heart Clearing</w:t>
      </w:r>
    </w:p>
    <w:p>
      <w:pPr>
        <w:pStyle w:val="Normal"/>
        <w:spacing w:before="0" w:after="0"/>
        <w:rPr>
          <w:sz w:val="32"/>
          <w:szCs w:val="32"/>
        </w:rPr>
      </w:pPr>
      <w:r>
        <w:rPr>
          <w:sz w:val="32"/>
          <w:szCs w:val="32"/>
        </w:rPr>
        <w:t>Place your hand on your heart each morning and say: </w:t>
      </w:r>
      <w:r>
        <w:rPr>
          <w:i/>
          <w:iCs/>
          <w:sz w:val="32"/>
          <w:szCs w:val="32"/>
        </w:rPr>
        <w:t>I free myself today</w:t>
      </w:r>
      <w:r>
        <w:rPr>
          <w:sz w:val="32"/>
          <w:szCs w:val="32"/>
        </w:rPr>
        <w:t>.</w:t>
      </w:r>
    </w:p>
    <w:p>
      <w:pPr>
        <w:pStyle w:val="Normal"/>
        <w:spacing w:before="240" w:after="0"/>
        <w:rPr>
          <w:sz w:val="32"/>
          <w:szCs w:val="32"/>
        </w:rPr>
      </w:pPr>
      <w:r>
        <w:rPr>
          <w:rFonts w:ascii="Garamond" w:hAnsi="Garamond"/>
          <w:color w:val="3F0065"/>
          <w:sz w:val="32"/>
          <w:szCs w:val="32"/>
        </w:rPr>
        <w:t>Meditation: Clearing the Channel</w:t>
      </w:r>
    </w:p>
    <w:p>
      <w:pPr>
        <w:pStyle w:val="Normal"/>
        <w:spacing w:before="0" w:after="0"/>
        <w:rPr>
          <w:sz w:val="32"/>
          <w:szCs w:val="32"/>
        </w:rPr>
      </w:pPr>
      <w:r>
        <w:rPr>
          <w:sz w:val="32"/>
          <w:szCs w:val="32"/>
        </w:rPr>
        <w:t>Imagine your heart as a flowing stream. Choose one stone representing an old hurt. Thank it for what it taught you. Place it in the stream. Watch it dissolve. Feel your heart lighten.</w:t>
      </w:r>
    </w:p>
    <w:p>
      <w:pPr>
        <w:pStyle w:val="Normal"/>
        <w:spacing w:before="240" w:after="0"/>
        <w:rPr>
          <w:sz w:val="32"/>
          <w:szCs w:val="32"/>
        </w:rPr>
      </w:pPr>
      <w:r>
        <w:rPr>
          <w:rFonts w:ascii="Garamond" w:hAnsi="Garamond"/>
          <w:color w:val="3F0065"/>
          <w:sz w:val="32"/>
          <w:szCs w:val="32"/>
        </w:rPr>
        <w:t>Closing Intention</w:t>
      </w:r>
    </w:p>
    <w:p>
      <w:pPr>
        <w:pStyle w:val="Normal"/>
        <w:spacing w:before="0" w:after="0"/>
        <w:rPr>
          <w:sz w:val="32"/>
          <w:szCs w:val="32"/>
        </w:rPr>
      </w:pPr>
      <w:r>
        <w:rPr>
          <w:i/>
          <w:iCs/>
          <w:sz w:val="32"/>
          <w:szCs w:val="32"/>
        </w:rPr>
        <w:t>This week, I free myself and open fully to abundance</w:t>
      </w:r>
      <w:r>
        <w:rPr>
          <w:sz w:val="32"/>
          <w:szCs w:val="32"/>
        </w:rPr>
        <w:t>.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aramond">
    <w:charset w:val="00" w:characterSet="windows-1252"/>
    <w:family w:val="roman"/>
    <w:pitch w:val="variable"/>
  </w:font>
  <w:font w:name="Cambria Math">
    <w:charset w:val="00" w:characterSet="windows-125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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3e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33e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3e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3e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3e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3e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3e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3e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3e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4633e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4633e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4633e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4633e0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4633e0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4633e0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4633e0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4633e0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4633e0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4633e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4633e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4633e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633e0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4633e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4633e0"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4633e0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3e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3e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4633e0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463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LibreOffice/26.2.5.1$Windows_X86_64 LibreOffice_project/997786b8bfe5fadf793c1218fed3f515ec806f1b</Application>
  <AppVersion>15.0000</AppVersion>
  <Pages>2</Pages>
  <Words>217</Words>
  <Characters>1158</Characters>
  <CharactersWithSpaces>1343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2026-08-05T21:16:00Z</dcterms:created>
  <dc:creator>Karen Ford</dc:creator>
  <dc:description/>
  <dc:language>en-US</dc:language>
  <cp:lastModifiedBy/>
  <dcterms:modified xsi:type="dcterms:W3CDTF">2026-08-07T12:53:31Z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