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FC4FA" w14:textId="77777777" w:rsidR="00DB7CF7" w:rsidRDefault="00DB7CF7" w:rsidP="00DA7FF2">
      <w:pPr>
        <w:pStyle w:val="NormalWeb"/>
        <w:shd w:val="clear" w:color="auto" w:fill="FFFFFF"/>
        <w:spacing w:before="0" w:beforeAutospacing="0"/>
        <w:jc w:val="both"/>
        <w:rPr>
          <w:rFonts w:asciiTheme="minorHAnsi" w:hAnsiTheme="minorHAnsi" w:cstheme="minorHAnsi"/>
          <w:b/>
          <w:bCs/>
          <w:color w:val="1F497D" w:themeColor="text2"/>
          <w:sz w:val="28"/>
          <w:szCs w:val="28"/>
          <w:shd w:val="clear" w:color="auto" w:fill="FFFFFF"/>
        </w:rPr>
      </w:pPr>
    </w:p>
    <w:p w14:paraId="2C25B2CF" w14:textId="0AEC5E06" w:rsidR="006A2D10" w:rsidRDefault="006A2D10" w:rsidP="00DA7FF2">
      <w:pPr>
        <w:pStyle w:val="NormalWeb"/>
        <w:shd w:val="clear" w:color="auto" w:fill="FFFFFF"/>
        <w:spacing w:before="0" w:beforeAutospacing="0"/>
        <w:jc w:val="both"/>
        <w:rPr>
          <w:rFonts w:asciiTheme="minorHAnsi" w:hAnsiTheme="minorHAnsi" w:cstheme="minorHAnsi"/>
          <w:b/>
          <w:bCs/>
          <w:color w:val="1F497D" w:themeColor="text2"/>
          <w:sz w:val="28"/>
          <w:szCs w:val="28"/>
          <w:shd w:val="clear" w:color="auto" w:fill="FFFFFF"/>
        </w:rPr>
      </w:pPr>
      <w:r w:rsidRPr="006A2D10">
        <w:rPr>
          <w:rFonts w:asciiTheme="minorHAnsi" w:hAnsiTheme="minorHAnsi" w:cstheme="minorHAnsi"/>
          <w:b/>
          <w:bCs/>
          <w:color w:val="1F497D" w:themeColor="text2"/>
          <w:sz w:val="28"/>
          <w:szCs w:val="28"/>
          <w:shd w:val="clear" w:color="auto" w:fill="FFFFFF"/>
        </w:rPr>
        <w:t>Update on COVID-19 outbreak</w:t>
      </w:r>
    </w:p>
    <w:p w14:paraId="1D78EE4E" w14:textId="773062C4" w:rsidR="00DB7CF7" w:rsidRPr="00DB7CF7" w:rsidRDefault="00DB7CF7" w:rsidP="00DA7FF2">
      <w:pPr>
        <w:pStyle w:val="NormalWeb"/>
        <w:shd w:val="clear" w:color="auto" w:fill="FFFFFF"/>
        <w:spacing w:before="0" w:beforeAutospacing="0"/>
        <w:jc w:val="both"/>
        <w:rPr>
          <w:rFonts w:asciiTheme="minorHAnsi" w:hAnsiTheme="minorHAnsi" w:cstheme="minorHAnsi"/>
          <w:b/>
          <w:bCs/>
          <w:color w:val="1F497D" w:themeColor="text2"/>
          <w:shd w:val="clear" w:color="auto" w:fill="FFFFFF"/>
        </w:rPr>
      </w:pPr>
      <w:r w:rsidRPr="00DB7CF7">
        <w:rPr>
          <w:rFonts w:asciiTheme="minorHAnsi" w:hAnsiTheme="minorHAnsi" w:cstheme="minorHAnsi"/>
          <w:b/>
          <w:bCs/>
          <w:color w:val="1F497D" w:themeColor="text2"/>
          <w:shd w:val="clear" w:color="auto" w:fill="FFFFFF"/>
        </w:rPr>
        <w:t>March 12</w:t>
      </w:r>
      <w:r w:rsidRPr="00DB7CF7">
        <w:rPr>
          <w:rFonts w:asciiTheme="minorHAnsi" w:hAnsiTheme="minorHAnsi" w:cstheme="minorHAnsi"/>
          <w:b/>
          <w:bCs/>
          <w:color w:val="1F497D" w:themeColor="text2"/>
          <w:shd w:val="clear" w:color="auto" w:fill="FFFFFF"/>
          <w:vertAlign w:val="superscript"/>
        </w:rPr>
        <w:t>th</w:t>
      </w:r>
      <w:r w:rsidRPr="00DB7CF7">
        <w:rPr>
          <w:rFonts w:asciiTheme="minorHAnsi" w:hAnsiTheme="minorHAnsi" w:cstheme="minorHAnsi"/>
          <w:b/>
          <w:bCs/>
          <w:color w:val="1F497D" w:themeColor="text2"/>
          <w:shd w:val="clear" w:color="auto" w:fill="FFFFFF"/>
        </w:rPr>
        <w:t>, 2020</w:t>
      </w:r>
    </w:p>
    <w:p w14:paraId="264F63B2" w14:textId="1FD792C1" w:rsidR="00DA7FF2" w:rsidRPr="00C1375F" w:rsidRDefault="00DA7FF2" w:rsidP="00DA7FF2">
      <w:pPr>
        <w:pStyle w:val="NormalWeb"/>
        <w:shd w:val="clear" w:color="auto" w:fill="FFFFFF"/>
        <w:spacing w:before="0" w:beforeAutospacing="0"/>
        <w:jc w:val="both"/>
        <w:rPr>
          <w:rFonts w:asciiTheme="minorHAnsi" w:hAnsiTheme="minorHAnsi" w:cstheme="minorHAnsi"/>
          <w:color w:val="222222"/>
          <w:shd w:val="clear" w:color="auto" w:fill="FFFFFF"/>
        </w:rPr>
      </w:pPr>
      <w:r w:rsidRPr="00C1375F">
        <w:rPr>
          <w:rFonts w:asciiTheme="minorHAnsi" w:hAnsiTheme="minorHAnsi" w:cstheme="minorHAnsi"/>
          <w:color w:val="222222"/>
          <w:shd w:val="clear" w:color="auto" w:fill="FFFFFF"/>
        </w:rPr>
        <w:t xml:space="preserve">Due to the quickly evolving situation regarding the outbreak of COVID-19, </w:t>
      </w:r>
      <w:r w:rsidRPr="006A2D10">
        <w:rPr>
          <w:rFonts w:asciiTheme="minorHAnsi" w:hAnsiTheme="minorHAnsi" w:cstheme="minorHAnsi"/>
          <w:b/>
          <w:bCs/>
          <w:color w:val="1F497D" w:themeColor="text2"/>
          <w:shd w:val="clear" w:color="auto" w:fill="FFFFFF"/>
        </w:rPr>
        <w:t>VOSH/International recommends</w:t>
      </w:r>
      <w:r w:rsidRPr="006A2D10">
        <w:rPr>
          <w:rFonts w:asciiTheme="minorHAnsi" w:hAnsiTheme="minorHAnsi" w:cstheme="minorHAnsi"/>
          <w:color w:val="1F497D" w:themeColor="text2"/>
          <w:shd w:val="clear" w:color="auto" w:fill="FFFFFF"/>
        </w:rPr>
        <w:t xml:space="preserve"> </w:t>
      </w:r>
      <w:r w:rsidRPr="00C1375F">
        <w:rPr>
          <w:rFonts w:asciiTheme="minorHAnsi" w:hAnsiTheme="minorHAnsi" w:cstheme="minorHAnsi"/>
          <w:color w:val="222222"/>
          <w:shd w:val="clear" w:color="auto" w:fill="FFFFFF"/>
        </w:rPr>
        <w:t xml:space="preserve">suspending all domestic and international chapter clinics until further notice. At a time when the coronavirus is spreading quickly in many parts of the world, the close contact with patients in a crowded outpatient environment presents significant risk. </w:t>
      </w:r>
    </w:p>
    <w:p w14:paraId="4EB07722" w14:textId="77777777" w:rsidR="00DA7FF2" w:rsidRPr="00C1375F" w:rsidRDefault="00DA7FF2" w:rsidP="00DA7FF2">
      <w:pPr>
        <w:pStyle w:val="NormalWeb"/>
        <w:shd w:val="clear" w:color="auto" w:fill="FFFFFF"/>
        <w:spacing w:before="0" w:beforeAutospacing="0"/>
        <w:jc w:val="both"/>
        <w:rPr>
          <w:rFonts w:asciiTheme="minorHAnsi" w:hAnsiTheme="minorHAnsi" w:cstheme="minorHAnsi"/>
          <w:color w:val="222221"/>
          <w:spacing w:val="-2"/>
        </w:rPr>
      </w:pPr>
      <w:r w:rsidRPr="00C1375F">
        <w:rPr>
          <w:rFonts w:asciiTheme="minorHAnsi" w:hAnsiTheme="minorHAnsi" w:cstheme="minorHAnsi"/>
          <w:color w:val="222222"/>
          <w:shd w:val="clear" w:color="auto" w:fill="FFFFFF"/>
        </w:rPr>
        <w:t xml:space="preserve">Please understand that due to the organizational and legal structure of VOSH/International in relation to its chapters, the organisation cannot direct or control the decisions and/or actions of any chapter. </w:t>
      </w:r>
      <w:r>
        <w:rPr>
          <w:rFonts w:asciiTheme="minorHAnsi" w:hAnsiTheme="minorHAnsi" w:cstheme="minorHAnsi"/>
          <w:color w:val="222222"/>
          <w:shd w:val="clear" w:color="auto" w:fill="FFFFFF"/>
        </w:rPr>
        <w:t>We</w:t>
      </w:r>
      <w:r w:rsidRPr="00C1375F">
        <w:rPr>
          <w:rFonts w:asciiTheme="minorHAnsi" w:hAnsiTheme="minorHAnsi" w:cstheme="minorHAnsi"/>
          <w:color w:val="222222"/>
          <w:shd w:val="clear" w:color="auto" w:fill="FFFFFF"/>
        </w:rPr>
        <w:t xml:space="preserve"> can only provide our best well-informed guidance given the most up-to-date epi</w:t>
      </w:r>
      <w:r>
        <w:rPr>
          <w:rFonts w:asciiTheme="minorHAnsi" w:hAnsiTheme="minorHAnsi" w:cstheme="minorHAnsi"/>
          <w:color w:val="222222"/>
          <w:shd w:val="clear" w:color="auto" w:fill="FFFFFF"/>
        </w:rPr>
        <w:t>dem</w:t>
      </w:r>
      <w:r w:rsidRPr="00C1375F">
        <w:rPr>
          <w:rFonts w:asciiTheme="minorHAnsi" w:hAnsiTheme="minorHAnsi" w:cstheme="minorHAnsi"/>
          <w:color w:val="222222"/>
          <w:shd w:val="clear" w:color="auto" w:fill="FFFFFF"/>
        </w:rPr>
        <w:t>iological and medical evidence.</w:t>
      </w:r>
    </w:p>
    <w:p w14:paraId="62D73A87" w14:textId="77777777" w:rsidR="00DA7FF2" w:rsidRPr="00A736C9" w:rsidRDefault="00DA7FF2" w:rsidP="00DA7FF2">
      <w:pPr>
        <w:pStyle w:val="NormalWeb"/>
        <w:shd w:val="clear" w:color="auto" w:fill="FFFFFF"/>
        <w:spacing w:before="0" w:beforeAutospacing="0"/>
        <w:rPr>
          <w:rFonts w:asciiTheme="minorHAnsi" w:hAnsiTheme="minorHAnsi" w:cstheme="minorHAnsi"/>
          <w:color w:val="222221"/>
          <w:spacing w:val="-2"/>
        </w:rPr>
      </w:pPr>
      <w:r w:rsidRPr="00A736C9">
        <w:rPr>
          <w:rFonts w:asciiTheme="minorHAnsi" w:hAnsiTheme="minorHAnsi" w:cstheme="minorHAnsi"/>
          <w:color w:val="222221"/>
          <w:spacing w:val="-2"/>
        </w:rPr>
        <w:t>VOSH/International would like to re</w:t>
      </w:r>
      <w:r>
        <w:rPr>
          <w:rFonts w:asciiTheme="minorHAnsi" w:hAnsiTheme="minorHAnsi" w:cstheme="minorHAnsi"/>
          <w:color w:val="222221"/>
          <w:spacing w:val="-2"/>
        </w:rPr>
        <w:t>iterate that s</w:t>
      </w:r>
      <w:r w:rsidRPr="00A736C9">
        <w:rPr>
          <w:rFonts w:asciiTheme="minorHAnsi" w:hAnsiTheme="minorHAnsi" w:cstheme="minorHAnsi"/>
          <w:color w:val="222221"/>
          <w:spacing w:val="-2"/>
        </w:rPr>
        <w:t xml:space="preserve">afety for VOSH volunteers and </w:t>
      </w:r>
      <w:r>
        <w:rPr>
          <w:rFonts w:asciiTheme="minorHAnsi" w:hAnsiTheme="minorHAnsi" w:cstheme="minorHAnsi"/>
          <w:color w:val="222221"/>
          <w:spacing w:val="-2"/>
        </w:rPr>
        <w:t xml:space="preserve">our </w:t>
      </w:r>
      <w:r w:rsidRPr="00A736C9">
        <w:rPr>
          <w:rFonts w:asciiTheme="minorHAnsi" w:hAnsiTheme="minorHAnsi" w:cstheme="minorHAnsi"/>
          <w:color w:val="222221"/>
          <w:spacing w:val="-2"/>
        </w:rPr>
        <w:t>patients</w:t>
      </w:r>
      <w:r w:rsidRPr="00C1375F">
        <w:t xml:space="preserve"> </w:t>
      </w:r>
      <w:r w:rsidRPr="00C1375F">
        <w:rPr>
          <w:rFonts w:asciiTheme="minorHAnsi" w:hAnsiTheme="minorHAnsi" w:cstheme="minorHAnsi"/>
          <w:color w:val="222221"/>
          <w:spacing w:val="-2"/>
        </w:rPr>
        <w:t>is of utmost importance</w:t>
      </w:r>
      <w:r w:rsidRPr="00A736C9">
        <w:rPr>
          <w:rFonts w:asciiTheme="minorHAnsi" w:hAnsiTheme="minorHAnsi" w:cstheme="minorHAnsi"/>
          <w:color w:val="222221"/>
          <w:spacing w:val="-2"/>
        </w:rPr>
        <w:t xml:space="preserve">. </w:t>
      </w:r>
    </w:p>
    <w:p w14:paraId="75ED2B73" w14:textId="77777777" w:rsidR="00DA7FF2" w:rsidRPr="00A736C9" w:rsidRDefault="00DA7FF2" w:rsidP="00DA7FF2">
      <w:pPr>
        <w:pStyle w:val="NormalWeb"/>
        <w:shd w:val="clear" w:color="auto" w:fill="FFFFFF"/>
        <w:spacing w:before="0" w:beforeAutospacing="0"/>
        <w:rPr>
          <w:rFonts w:asciiTheme="minorHAnsi" w:hAnsiTheme="minorHAnsi" w:cstheme="minorHAnsi"/>
          <w:color w:val="222221"/>
          <w:spacing w:val="-2"/>
        </w:rPr>
      </w:pPr>
      <w:r w:rsidRPr="00A736C9">
        <w:rPr>
          <w:rFonts w:asciiTheme="minorHAnsi" w:hAnsiTheme="minorHAnsi" w:cstheme="minorHAnsi"/>
          <w:color w:val="222221"/>
          <w:spacing w:val="-2"/>
        </w:rPr>
        <w:t>Please keep checking the following sites with official and most recent updates:</w:t>
      </w:r>
    </w:p>
    <w:p w14:paraId="26A8D5E3" w14:textId="77777777" w:rsidR="00DA7FF2" w:rsidRPr="00A736C9" w:rsidRDefault="00DA7FF2" w:rsidP="00DA7FF2">
      <w:pPr>
        <w:pStyle w:val="NormalWeb"/>
        <w:shd w:val="clear" w:color="auto" w:fill="FFFFFF"/>
        <w:rPr>
          <w:rFonts w:asciiTheme="minorHAnsi" w:hAnsiTheme="minorHAnsi" w:cstheme="minorHAnsi"/>
          <w:color w:val="222221"/>
          <w:spacing w:val="-2"/>
        </w:rPr>
      </w:pPr>
      <w:r w:rsidRPr="00A736C9">
        <w:rPr>
          <w:rFonts w:asciiTheme="minorHAnsi" w:hAnsiTheme="minorHAnsi" w:cstheme="minorHAnsi"/>
          <w:color w:val="222221"/>
          <w:spacing w:val="-2"/>
        </w:rPr>
        <w:t xml:space="preserve">World Health Organisation: </w:t>
      </w:r>
      <w:hyperlink r:id="rId6" w:history="1">
        <w:r w:rsidRPr="00A736C9">
          <w:rPr>
            <w:rStyle w:val="Hyperlink"/>
            <w:rFonts w:asciiTheme="minorHAnsi" w:hAnsiTheme="minorHAnsi" w:cstheme="minorHAnsi"/>
            <w:spacing w:val="-2"/>
          </w:rPr>
          <w:t>https://www.who.int/emergencies/diseases/novel-coronavirus-2019</w:t>
        </w:r>
      </w:hyperlink>
    </w:p>
    <w:p w14:paraId="362229BA" w14:textId="77777777" w:rsidR="00DA7FF2" w:rsidRPr="00A736C9" w:rsidRDefault="00DA7FF2" w:rsidP="00DA7FF2">
      <w:pPr>
        <w:pStyle w:val="NormalWeb"/>
        <w:shd w:val="clear" w:color="auto" w:fill="FFFFFF"/>
        <w:rPr>
          <w:rFonts w:asciiTheme="minorHAnsi" w:hAnsiTheme="minorHAnsi" w:cstheme="minorHAnsi"/>
          <w:color w:val="222221"/>
          <w:spacing w:val="-2"/>
        </w:rPr>
      </w:pPr>
      <w:r w:rsidRPr="00A736C9">
        <w:rPr>
          <w:rFonts w:asciiTheme="minorHAnsi" w:hAnsiTheme="minorHAnsi" w:cstheme="minorHAnsi"/>
          <w:color w:val="222221"/>
          <w:spacing w:val="-2"/>
        </w:rPr>
        <w:t xml:space="preserve">US CDC: </w:t>
      </w:r>
      <w:hyperlink r:id="rId7" w:history="1">
        <w:r w:rsidRPr="00A736C9">
          <w:rPr>
            <w:rStyle w:val="Hyperlink"/>
            <w:rFonts w:asciiTheme="minorHAnsi" w:hAnsiTheme="minorHAnsi" w:cstheme="minorHAnsi"/>
            <w:spacing w:val="-2"/>
          </w:rPr>
          <w:t>https://www.cdc.gov/coronavirus/2019-ncov/about/transmission.html</w:t>
        </w:r>
      </w:hyperlink>
    </w:p>
    <w:p w14:paraId="57A78A41" w14:textId="77777777" w:rsidR="00DA7FF2" w:rsidRPr="00A736C9" w:rsidRDefault="00DA7FF2" w:rsidP="00DA7FF2">
      <w:pPr>
        <w:pStyle w:val="NormalWeb"/>
        <w:shd w:val="clear" w:color="auto" w:fill="FFFFFF"/>
        <w:rPr>
          <w:rFonts w:asciiTheme="minorHAnsi" w:hAnsiTheme="minorHAnsi" w:cstheme="minorHAnsi"/>
          <w:color w:val="222221"/>
          <w:spacing w:val="-2"/>
        </w:rPr>
      </w:pPr>
      <w:r w:rsidRPr="00A736C9">
        <w:rPr>
          <w:rFonts w:asciiTheme="minorHAnsi" w:hAnsiTheme="minorHAnsi" w:cstheme="minorHAnsi"/>
          <w:color w:val="222221"/>
          <w:spacing w:val="-2"/>
        </w:rPr>
        <w:t xml:space="preserve">US Government Travel Advise: </w:t>
      </w:r>
      <w:hyperlink r:id="rId8" w:history="1">
        <w:r w:rsidRPr="00A736C9">
          <w:rPr>
            <w:rStyle w:val="Hyperlink"/>
            <w:rFonts w:asciiTheme="minorHAnsi" w:hAnsiTheme="minorHAnsi" w:cstheme="minorHAnsi"/>
            <w:spacing w:val="-2"/>
          </w:rPr>
          <w:t>https://travel.state.gov/content/travel/en/traveladvisories/COVID-19-Country-Specific-Information.html</w:t>
        </w:r>
      </w:hyperlink>
    </w:p>
    <w:p w14:paraId="516FB69B" w14:textId="77777777" w:rsidR="00DA7FF2" w:rsidRDefault="00DA7FF2" w:rsidP="00DA7FF2">
      <w:pPr>
        <w:shd w:val="clear" w:color="auto" w:fill="FFFFFF"/>
        <w:textAlignment w:val="baseline"/>
        <w:rPr>
          <w:rFonts w:cstheme="minorHAnsi"/>
          <w:color w:val="201F1E"/>
          <w:sz w:val="23"/>
          <w:szCs w:val="23"/>
        </w:rPr>
      </w:pPr>
      <w:r w:rsidRPr="00A736C9">
        <w:rPr>
          <w:rFonts w:cstheme="minorHAnsi"/>
          <w:color w:val="201F1E"/>
          <w:sz w:val="23"/>
          <w:szCs w:val="23"/>
        </w:rPr>
        <w:t>Thank you for your hard work and dedication to improving vision and eye health throughout the world.</w:t>
      </w:r>
    </w:p>
    <w:p w14:paraId="45BD2DBA" w14:textId="77777777" w:rsidR="00DA7FF2" w:rsidRDefault="00DA7FF2" w:rsidP="00DA7FF2">
      <w:pPr>
        <w:shd w:val="clear" w:color="auto" w:fill="FFFFFF"/>
        <w:spacing w:after="0"/>
        <w:textAlignment w:val="baseline"/>
        <w:rPr>
          <w:rFonts w:cstheme="minorHAnsi"/>
          <w:color w:val="201F1E"/>
          <w:sz w:val="23"/>
          <w:szCs w:val="23"/>
        </w:rPr>
      </w:pPr>
      <w:r>
        <w:rPr>
          <w:rFonts w:cstheme="minorHAnsi"/>
          <w:color w:val="201F1E"/>
          <w:sz w:val="23"/>
          <w:szCs w:val="23"/>
        </w:rPr>
        <w:t xml:space="preserve">John Daniel </w:t>
      </w:r>
      <w:proofErr w:type="spellStart"/>
      <w:r>
        <w:rPr>
          <w:rFonts w:cstheme="minorHAnsi"/>
          <w:color w:val="201F1E"/>
          <w:sz w:val="23"/>
          <w:szCs w:val="23"/>
        </w:rPr>
        <w:t>Twelker</w:t>
      </w:r>
      <w:proofErr w:type="spellEnd"/>
      <w:r>
        <w:rPr>
          <w:rFonts w:cstheme="minorHAnsi"/>
          <w:color w:val="201F1E"/>
          <w:sz w:val="23"/>
          <w:szCs w:val="23"/>
        </w:rPr>
        <w:t>, OD, PhD, FAAO</w:t>
      </w:r>
    </w:p>
    <w:p w14:paraId="0590151C" w14:textId="77777777" w:rsidR="00DA7FF2" w:rsidRPr="00A736C9" w:rsidRDefault="00DA7FF2" w:rsidP="00DA7FF2">
      <w:pPr>
        <w:shd w:val="clear" w:color="auto" w:fill="FFFFFF"/>
        <w:spacing w:after="0"/>
        <w:textAlignment w:val="baseline"/>
        <w:rPr>
          <w:rFonts w:cstheme="minorHAnsi"/>
          <w:color w:val="201F1E"/>
          <w:sz w:val="23"/>
          <w:szCs w:val="23"/>
        </w:rPr>
      </w:pPr>
      <w:r>
        <w:rPr>
          <w:rFonts w:cstheme="minorHAnsi"/>
          <w:color w:val="201F1E"/>
          <w:sz w:val="23"/>
          <w:szCs w:val="23"/>
        </w:rPr>
        <w:t>President</w:t>
      </w:r>
    </w:p>
    <w:p w14:paraId="4D8A0E12" w14:textId="0090FDD5" w:rsidR="006A2D10" w:rsidRDefault="006A2D10">
      <w:r>
        <w:br w:type="page"/>
      </w:r>
    </w:p>
    <w:p w14:paraId="79E06E04" w14:textId="77777777" w:rsidR="00DB7CF7" w:rsidRDefault="00DB7CF7" w:rsidP="008C01FC">
      <w:pPr>
        <w:rPr>
          <w:rFonts w:cstheme="minorHAnsi"/>
          <w:b/>
          <w:bCs/>
          <w:color w:val="1F497D" w:themeColor="text2"/>
          <w:sz w:val="28"/>
          <w:szCs w:val="28"/>
        </w:rPr>
      </w:pPr>
    </w:p>
    <w:p w14:paraId="499736D5" w14:textId="2B947886" w:rsidR="006A2D10" w:rsidRDefault="006A2D10" w:rsidP="008C01FC">
      <w:pPr>
        <w:rPr>
          <w:rFonts w:cstheme="minorHAnsi"/>
          <w:b/>
          <w:bCs/>
          <w:color w:val="1F497D" w:themeColor="text2"/>
          <w:sz w:val="28"/>
          <w:szCs w:val="28"/>
        </w:rPr>
      </w:pPr>
      <w:bookmarkStart w:id="0" w:name="_GoBack"/>
      <w:bookmarkEnd w:id="0"/>
      <w:r w:rsidRPr="006A2D10">
        <w:rPr>
          <w:rFonts w:cstheme="minorHAnsi"/>
          <w:b/>
          <w:bCs/>
          <w:color w:val="1F497D" w:themeColor="text2"/>
          <w:sz w:val="28"/>
          <w:szCs w:val="28"/>
        </w:rPr>
        <w:t>More caution is recommended for travel plans</w:t>
      </w:r>
    </w:p>
    <w:p w14:paraId="2C205CEA" w14:textId="74727563" w:rsidR="00DB7CF7" w:rsidRPr="00DB7CF7" w:rsidRDefault="00DB7CF7" w:rsidP="008C01FC">
      <w:pPr>
        <w:rPr>
          <w:rFonts w:cstheme="minorHAnsi"/>
          <w:b/>
          <w:bCs/>
          <w:color w:val="1F497D" w:themeColor="text2"/>
          <w:sz w:val="24"/>
          <w:szCs w:val="24"/>
        </w:rPr>
      </w:pPr>
      <w:r>
        <w:rPr>
          <w:rFonts w:cstheme="minorHAnsi"/>
          <w:b/>
          <w:bCs/>
          <w:color w:val="1F497D" w:themeColor="text2"/>
          <w:sz w:val="24"/>
          <w:szCs w:val="24"/>
        </w:rPr>
        <w:t>March 18</w:t>
      </w:r>
      <w:r w:rsidRPr="00DB7CF7">
        <w:rPr>
          <w:rFonts w:cstheme="minorHAnsi"/>
          <w:b/>
          <w:bCs/>
          <w:color w:val="1F497D" w:themeColor="text2"/>
          <w:sz w:val="24"/>
          <w:szCs w:val="24"/>
          <w:vertAlign w:val="superscript"/>
        </w:rPr>
        <w:t>th</w:t>
      </w:r>
      <w:r>
        <w:rPr>
          <w:rFonts w:cstheme="minorHAnsi"/>
          <w:b/>
          <w:bCs/>
          <w:color w:val="1F497D" w:themeColor="text2"/>
          <w:sz w:val="24"/>
          <w:szCs w:val="24"/>
        </w:rPr>
        <w:t>, 2020</w:t>
      </w:r>
    </w:p>
    <w:p w14:paraId="491F64F1" w14:textId="77777777" w:rsidR="006A2D10" w:rsidRPr="006A2D10" w:rsidRDefault="006A2D10" w:rsidP="006A2D10">
      <w:pPr>
        <w:jc w:val="both"/>
        <w:rPr>
          <w:rFonts w:eastAsia="Times New Roman" w:cstheme="minorHAnsi"/>
          <w:sz w:val="24"/>
          <w:szCs w:val="24"/>
          <w:lang w:eastAsia="en-GB"/>
        </w:rPr>
      </w:pPr>
      <w:r w:rsidRPr="006A2D10">
        <w:rPr>
          <w:rFonts w:cstheme="minorHAnsi"/>
          <w:sz w:val="24"/>
          <w:szCs w:val="24"/>
        </w:rPr>
        <w:t xml:space="preserve">Further to previous communications and in view of increasing restrictions, VOSH/International would like to recommend its chapters </w:t>
      </w:r>
      <w:r w:rsidRPr="006A2D10">
        <w:rPr>
          <w:rFonts w:eastAsia="Times New Roman" w:cstheme="minorHAnsi"/>
          <w:sz w:val="24"/>
          <w:szCs w:val="24"/>
          <w:lang w:eastAsia="en-GB"/>
        </w:rPr>
        <w:t xml:space="preserve">against all international and US domestic travel unless </w:t>
      </w:r>
      <w:proofErr w:type="gramStart"/>
      <w:r w:rsidRPr="006A2D10">
        <w:rPr>
          <w:rFonts w:eastAsia="Times New Roman" w:cstheme="minorHAnsi"/>
          <w:sz w:val="24"/>
          <w:szCs w:val="24"/>
          <w:lang w:eastAsia="en-GB"/>
        </w:rPr>
        <w:t>absolutely necessary</w:t>
      </w:r>
      <w:proofErr w:type="gramEnd"/>
      <w:r w:rsidRPr="006A2D10">
        <w:rPr>
          <w:rFonts w:eastAsia="Times New Roman" w:cstheme="minorHAnsi"/>
          <w:sz w:val="24"/>
          <w:szCs w:val="24"/>
          <w:lang w:eastAsia="en-GB"/>
        </w:rPr>
        <w:t xml:space="preserve">.  </w:t>
      </w:r>
    </w:p>
    <w:p w14:paraId="54704A0A" w14:textId="77777777" w:rsidR="006A2D10" w:rsidRPr="006A2D10" w:rsidRDefault="006A2D10" w:rsidP="00843705">
      <w:pPr>
        <w:rPr>
          <w:rFonts w:eastAsia="Times New Roman" w:cstheme="minorHAnsi"/>
          <w:sz w:val="24"/>
          <w:szCs w:val="24"/>
          <w:lang w:eastAsia="en-GB"/>
        </w:rPr>
      </w:pPr>
      <w:r w:rsidRPr="006A2D10">
        <w:rPr>
          <w:rFonts w:eastAsia="Times New Roman" w:cstheme="minorHAnsi"/>
          <w:sz w:val="24"/>
          <w:szCs w:val="24"/>
          <w:lang w:eastAsia="en-GB"/>
        </w:rPr>
        <w:t>The State Department has now issued a Level 3: Reconsider Travel warning for international travel due to COVID-19.</w:t>
      </w:r>
    </w:p>
    <w:p w14:paraId="72D54F53" w14:textId="77777777" w:rsidR="006A2D10" w:rsidRPr="006A2D10" w:rsidRDefault="006A2D10" w:rsidP="00843705">
      <w:pPr>
        <w:rPr>
          <w:rFonts w:eastAsia="Times New Roman" w:cstheme="minorHAnsi"/>
          <w:sz w:val="24"/>
          <w:szCs w:val="24"/>
          <w:lang w:eastAsia="en-GB"/>
        </w:rPr>
      </w:pPr>
      <w:r w:rsidRPr="006A2D10">
        <w:rPr>
          <w:rFonts w:eastAsia="Times New Roman" w:cstheme="minorHAnsi"/>
          <w:sz w:val="24"/>
          <w:szCs w:val="24"/>
          <w:lang w:eastAsia="en-GB"/>
        </w:rPr>
        <w:t> </w:t>
      </w:r>
      <w:hyperlink r:id="rId9" w:tgtFrame="_blank" w:history="1">
        <w:r w:rsidRPr="006A2D10">
          <w:rPr>
            <w:rFonts w:eastAsia="Times New Roman" w:cstheme="minorHAnsi"/>
            <w:color w:val="1155CC"/>
            <w:sz w:val="24"/>
            <w:szCs w:val="24"/>
            <w:u w:val="single"/>
            <w:lang w:eastAsia="en-GB"/>
          </w:rPr>
          <w:t>https://travel.state.gov/content/travel/en/traveladvisories/ea/travel-advisory-alert-global-level-3-health-advisory-issue.html</w:t>
        </w:r>
      </w:hyperlink>
    </w:p>
    <w:p w14:paraId="7C51205B" w14:textId="77777777" w:rsidR="006A2D10" w:rsidRPr="006A2D10" w:rsidRDefault="006A2D10" w:rsidP="006A2D10">
      <w:pPr>
        <w:spacing w:after="0" w:line="240" w:lineRule="auto"/>
        <w:jc w:val="both"/>
        <w:rPr>
          <w:rFonts w:eastAsia="Times New Roman" w:cstheme="minorHAnsi"/>
          <w:sz w:val="24"/>
          <w:szCs w:val="24"/>
          <w:lang w:eastAsia="en-GB"/>
        </w:rPr>
      </w:pPr>
      <w:r w:rsidRPr="006A2D10">
        <w:rPr>
          <w:rFonts w:eastAsia="Times New Roman" w:cstheme="minorHAnsi"/>
          <w:sz w:val="24"/>
          <w:szCs w:val="24"/>
          <w:lang w:eastAsia="en-GB"/>
        </w:rPr>
        <w:t xml:space="preserve">Please remember that many countries where VOSH clinics are held are also establishing restrictions from countries with COVID-19 cases, including the USA.  Your local partners may be able of informing you on specific details, but it is worth verifying travel bans that may affect US citizens.  </w:t>
      </w:r>
    </w:p>
    <w:p w14:paraId="4F5330FA" w14:textId="77777777" w:rsidR="006A2D10" w:rsidRPr="006A2D10" w:rsidRDefault="006A2D10" w:rsidP="008C01FC">
      <w:pPr>
        <w:spacing w:after="0" w:line="240" w:lineRule="auto"/>
        <w:rPr>
          <w:rFonts w:eastAsia="Times New Roman" w:cstheme="minorHAnsi"/>
          <w:sz w:val="24"/>
          <w:szCs w:val="24"/>
          <w:lang w:eastAsia="en-GB"/>
        </w:rPr>
      </w:pPr>
    </w:p>
    <w:p w14:paraId="458AD2A4" w14:textId="77777777" w:rsidR="006A2D10" w:rsidRPr="006A2D10" w:rsidRDefault="006A2D10" w:rsidP="008C01FC">
      <w:pPr>
        <w:spacing w:after="0" w:line="240" w:lineRule="auto"/>
        <w:rPr>
          <w:rFonts w:eastAsia="Times New Roman" w:cstheme="minorHAnsi"/>
          <w:b/>
          <w:bCs/>
          <w:sz w:val="24"/>
          <w:szCs w:val="24"/>
          <w:lang w:eastAsia="en-GB"/>
        </w:rPr>
      </w:pPr>
      <w:r w:rsidRPr="006A2D10">
        <w:rPr>
          <w:rFonts w:eastAsia="Times New Roman" w:cstheme="minorHAnsi"/>
          <w:b/>
          <w:bCs/>
          <w:sz w:val="24"/>
          <w:szCs w:val="24"/>
          <w:lang w:eastAsia="en-GB"/>
        </w:rPr>
        <w:t>Our volunteers are precious</w:t>
      </w:r>
    </w:p>
    <w:p w14:paraId="79BFC606" w14:textId="77777777" w:rsidR="006A2D10" w:rsidRPr="006A2D10" w:rsidRDefault="006A2D10" w:rsidP="008C01FC">
      <w:pPr>
        <w:spacing w:after="0" w:line="240" w:lineRule="auto"/>
        <w:rPr>
          <w:rFonts w:eastAsia="Times New Roman" w:cstheme="minorHAnsi"/>
          <w:sz w:val="24"/>
          <w:szCs w:val="24"/>
          <w:lang w:eastAsia="en-GB"/>
        </w:rPr>
      </w:pPr>
    </w:p>
    <w:p w14:paraId="4D1CDC53" w14:textId="77777777" w:rsidR="006A2D10" w:rsidRPr="006A2D10" w:rsidRDefault="006A2D10" w:rsidP="006A2D10">
      <w:pPr>
        <w:spacing w:after="0" w:line="240" w:lineRule="auto"/>
        <w:jc w:val="both"/>
        <w:rPr>
          <w:rFonts w:eastAsia="Times New Roman" w:cstheme="minorHAnsi"/>
          <w:sz w:val="24"/>
          <w:szCs w:val="24"/>
          <w:lang w:eastAsia="en-GB"/>
        </w:rPr>
      </w:pPr>
      <w:r w:rsidRPr="006A2D10">
        <w:rPr>
          <w:rFonts w:eastAsia="Times New Roman" w:cstheme="minorHAnsi"/>
          <w:sz w:val="24"/>
          <w:szCs w:val="24"/>
          <w:lang w:eastAsia="en-GB"/>
        </w:rPr>
        <w:t xml:space="preserve">VOSH/International can deliver its important work through the help of thousands of volunteers active in our communities and delivering services during our clinics.  We are conscious that many of them may be more vulnerable to COVID-19 due to their age or existing health conditions.  </w:t>
      </w:r>
    </w:p>
    <w:p w14:paraId="673D37A3" w14:textId="77777777" w:rsidR="006A2D10" w:rsidRPr="006A2D10" w:rsidRDefault="006A2D10" w:rsidP="008C01FC">
      <w:pPr>
        <w:spacing w:after="0" w:line="240" w:lineRule="auto"/>
        <w:rPr>
          <w:rFonts w:eastAsia="Times New Roman" w:cstheme="minorHAnsi"/>
          <w:sz w:val="24"/>
          <w:szCs w:val="24"/>
          <w:lang w:eastAsia="en-GB"/>
        </w:rPr>
      </w:pPr>
    </w:p>
    <w:p w14:paraId="328C601A" w14:textId="77777777" w:rsidR="006A2D10" w:rsidRPr="006A2D10" w:rsidRDefault="006A2D10" w:rsidP="006A2D10">
      <w:pPr>
        <w:spacing w:after="0" w:line="240" w:lineRule="auto"/>
        <w:jc w:val="both"/>
        <w:rPr>
          <w:rFonts w:eastAsia="Times New Roman" w:cstheme="minorHAnsi"/>
          <w:sz w:val="24"/>
          <w:szCs w:val="24"/>
          <w:lang w:eastAsia="en-GB"/>
        </w:rPr>
      </w:pPr>
      <w:r w:rsidRPr="006A2D10">
        <w:rPr>
          <w:rFonts w:eastAsia="Times New Roman" w:cstheme="minorHAnsi"/>
          <w:sz w:val="24"/>
          <w:szCs w:val="24"/>
          <w:lang w:eastAsia="en-GB"/>
        </w:rPr>
        <w:t>We would like to recommend that our chapters ensure that all their volunteers are made aware of the relevant information so they can make an informed decision on their volunteering in the current context.</w:t>
      </w:r>
    </w:p>
    <w:p w14:paraId="4E4F90E6" w14:textId="77777777" w:rsidR="006A2D10" w:rsidRPr="006A2D10" w:rsidRDefault="006A2D10" w:rsidP="008C01FC">
      <w:pPr>
        <w:spacing w:after="0" w:line="240" w:lineRule="auto"/>
        <w:rPr>
          <w:rFonts w:eastAsia="Times New Roman" w:cstheme="minorHAnsi"/>
          <w:sz w:val="24"/>
          <w:szCs w:val="24"/>
          <w:lang w:eastAsia="en-GB"/>
        </w:rPr>
      </w:pPr>
    </w:p>
    <w:p w14:paraId="5D769E05" w14:textId="660E3F30" w:rsidR="006A2D10" w:rsidRPr="006A2D10" w:rsidRDefault="006A2D10" w:rsidP="006A2D10">
      <w:pPr>
        <w:spacing w:after="0" w:line="240" w:lineRule="auto"/>
        <w:jc w:val="both"/>
        <w:rPr>
          <w:rFonts w:eastAsia="Times New Roman" w:cstheme="minorHAnsi"/>
          <w:sz w:val="24"/>
          <w:szCs w:val="24"/>
          <w:lang w:eastAsia="en-GB"/>
        </w:rPr>
      </w:pPr>
      <w:r w:rsidRPr="006A2D10">
        <w:rPr>
          <w:rFonts w:eastAsia="Times New Roman" w:cstheme="minorHAnsi"/>
          <w:sz w:val="24"/>
          <w:szCs w:val="24"/>
          <w:lang w:eastAsia="en-GB"/>
        </w:rPr>
        <w:t xml:space="preserve">The American Association of Retired People (AARP) offers relevant information to our retired volunteers. More information is available at </w:t>
      </w:r>
      <w:hyperlink r:id="rId10" w:history="1">
        <w:r w:rsidRPr="006A2D10">
          <w:rPr>
            <w:rStyle w:val="Hyperlink"/>
            <w:rFonts w:eastAsia="Times New Roman" w:cstheme="minorHAnsi"/>
            <w:sz w:val="24"/>
            <w:szCs w:val="24"/>
            <w:lang w:eastAsia="en-GB"/>
          </w:rPr>
          <w:t>www.aarp.org</w:t>
        </w:r>
      </w:hyperlink>
      <w:r w:rsidRPr="006A2D10">
        <w:rPr>
          <w:rFonts w:eastAsia="Times New Roman" w:cstheme="minorHAnsi"/>
          <w:sz w:val="24"/>
          <w:szCs w:val="24"/>
          <w:lang w:eastAsia="en-GB"/>
        </w:rPr>
        <w:t xml:space="preserve">  </w:t>
      </w:r>
    </w:p>
    <w:p w14:paraId="2A99172F" w14:textId="77777777" w:rsidR="006A2D10" w:rsidRPr="006A2D10" w:rsidRDefault="006A2D10" w:rsidP="008C01FC">
      <w:pPr>
        <w:spacing w:after="0" w:line="240" w:lineRule="auto"/>
        <w:rPr>
          <w:rFonts w:eastAsia="Times New Roman" w:cstheme="minorHAnsi"/>
          <w:sz w:val="24"/>
          <w:szCs w:val="24"/>
          <w:lang w:eastAsia="en-GB"/>
        </w:rPr>
      </w:pPr>
    </w:p>
    <w:p w14:paraId="4E1B3918" w14:textId="77777777" w:rsidR="006A2D10" w:rsidRPr="006A2D10" w:rsidRDefault="006A2D10" w:rsidP="008C01FC">
      <w:pPr>
        <w:spacing w:after="0" w:line="240" w:lineRule="auto"/>
        <w:rPr>
          <w:rFonts w:eastAsia="Times New Roman" w:cstheme="minorHAnsi"/>
          <w:b/>
          <w:bCs/>
          <w:sz w:val="24"/>
          <w:szCs w:val="24"/>
          <w:lang w:eastAsia="en-GB"/>
        </w:rPr>
      </w:pPr>
      <w:r w:rsidRPr="006A2D10">
        <w:rPr>
          <w:rFonts w:eastAsia="Times New Roman" w:cstheme="minorHAnsi"/>
          <w:b/>
          <w:bCs/>
          <w:sz w:val="24"/>
          <w:szCs w:val="24"/>
          <w:lang w:eastAsia="en-GB"/>
        </w:rPr>
        <w:t>Updating information on your clinic in our website</w:t>
      </w:r>
    </w:p>
    <w:p w14:paraId="056A3174" w14:textId="77777777" w:rsidR="006A2D10" w:rsidRPr="006A2D10" w:rsidRDefault="006A2D10" w:rsidP="008C01FC">
      <w:pPr>
        <w:spacing w:after="0" w:line="240" w:lineRule="auto"/>
        <w:rPr>
          <w:rFonts w:eastAsia="Times New Roman" w:cstheme="minorHAnsi"/>
          <w:sz w:val="24"/>
          <w:szCs w:val="24"/>
          <w:lang w:eastAsia="en-GB"/>
        </w:rPr>
      </w:pPr>
    </w:p>
    <w:p w14:paraId="55F7D98D" w14:textId="77777777" w:rsidR="006A2D10" w:rsidRPr="006A2D10" w:rsidRDefault="006A2D10" w:rsidP="006A2D10">
      <w:pPr>
        <w:spacing w:after="0" w:line="240" w:lineRule="auto"/>
        <w:jc w:val="both"/>
        <w:rPr>
          <w:rFonts w:eastAsia="Times New Roman" w:cstheme="minorHAnsi"/>
          <w:sz w:val="24"/>
          <w:szCs w:val="24"/>
          <w:lang w:eastAsia="en-GB"/>
        </w:rPr>
      </w:pPr>
      <w:r w:rsidRPr="006A2D10">
        <w:rPr>
          <w:rFonts w:eastAsia="Times New Roman" w:cstheme="minorHAnsi"/>
          <w:sz w:val="24"/>
          <w:szCs w:val="24"/>
          <w:lang w:eastAsia="en-GB"/>
        </w:rPr>
        <w:t>We are conscious that clinic plans are changing.  Please let our webmaster Natalie Venezia (</w:t>
      </w:r>
      <w:hyperlink r:id="rId11" w:history="1">
        <w:r w:rsidRPr="006A2D10">
          <w:rPr>
            <w:rStyle w:val="Hyperlink"/>
            <w:rFonts w:eastAsia="Times New Roman" w:cstheme="minorHAnsi"/>
            <w:sz w:val="24"/>
            <w:szCs w:val="24"/>
            <w:lang w:eastAsia="en-GB"/>
          </w:rPr>
          <w:t>venezia@vosh.org</w:t>
        </w:r>
      </w:hyperlink>
      <w:r w:rsidRPr="006A2D10">
        <w:rPr>
          <w:rFonts w:eastAsia="Times New Roman" w:cstheme="minorHAnsi"/>
          <w:sz w:val="24"/>
          <w:szCs w:val="24"/>
          <w:lang w:eastAsia="en-GB"/>
        </w:rPr>
        <w:t xml:space="preserve">) know about any postponement or cancellation to your planned clinics.  Help us provide the most recent information on your work. </w:t>
      </w:r>
    </w:p>
    <w:p w14:paraId="2061C8B9" w14:textId="77777777" w:rsidR="006A2D10" w:rsidRPr="006A2D10" w:rsidRDefault="006A2D10" w:rsidP="008C01FC">
      <w:pPr>
        <w:spacing w:after="0" w:line="240" w:lineRule="auto"/>
        <w:rPr>
          <w:rFonts w:eastAsia="Times New Roman" w:cstheme="minorHAnsi"/>
          <w:sz w:val="24"/>
          <w:szCs w:val="24"/>
          <w:lang w:eastAsia="en-GB"/>
        </w:rPr>
      </w:pPr>
    </w:p>
    <w:p w14:paraId="55667605" w14:textId="77777777" w:rsidR="00AB322C" w:rsidRPr="006A2D10" w:rsidRDefault="00142E44">
      <w:pPr>
        <w:rPr>
          <w:rFonts w:cstheme="minorHAnsi"/>
          <w:sz w:val="24"/>
          <w:szCs w:val="24"/>
        </w:rPr>
      </w:pPr>
    </w:p>
    <w:sectPr w:rsidR="00AB322C" w:rsidRPr="006A2D1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3014D" w14:textId="77777777" w:rsidR="00142E44" w:rsidRDefault="00142E44" w:rsidP="00DB7CF7">
      <w:pPr>
        <w:spacing w:after="0" w:line="240" w:lineRule="auto"/>
      </w:pPr>
      <w:r>
        <w:separator/>
      </w:r>
    </w:p>
  </w:endnote>
  <w:endnote w:type="continuationSeparator" w:id="0">
    <w:p w14:paraId="10EEA88C" w14:textId="77777777" w:rsidR="00142E44" w:rsidRDefault="00142E44" w:rsidP="00DB7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EA25F" w14:textId="77777777" w:rsidR="00142E44" w:rsidRDefault="00142E44" w:rsidP="00DB7CF7">
      <w:pPr>
        <w:spacing w:after="0" w:line="240" w:lineRule="auto"/>
      </w:pPr>
      <w:r>
        <w:separator/>
      </w:r>
    </w:p>
  </w:footnote>
  <w:footnote w:type="continuationSeparator" w:id="0">
    <w:p w14:paraId="46637915" w14:textId="77777777" w:rsidR="00142E44" w:rsidRDefault="00142E44" w:rsidP="00DB7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A1436" w14:textId="675C6954" w:rsidR="00DB7CF7" w:rsidRDefault="00DB7CF7">
    <w:pPr>
      <w:pStyle w:val="Header"/>
    </w:pPr>
    <w:r>
      <w:ptab w:relativeTo="margin" w:alignment="center" w:leader="none"/>
    </w:r>
    <w:r>
      <w:rPr>
        <w:noProof/>
      </w:rPr>
      <w:drawing>
        <wp:inline distT="0" distB="0" distL="0" distR="0" wp14:anchorId="5142BE02" wp14:editId="55F09E0E">
          <wp:extent cx="1343025" cy="1013520"/>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SH logo FINAL-50pc.jpg"/>
                  <pic:cNvPicPr/>
                </pic:nvPicPr>
                <pic:blipFill>
                  <a:blip r:embed="rId1">
                    <a:extLst>
                      <a:ext uri="{28A0092B-C50C-407E-A947-70E740481C1C}">
                        <a14:useLocalDpi xmlns:a14="http://schemas.microsoft.com/office/drawing/2010/main" val="0"/>
                      </a:ext>
                    </a:extLst>
                  </a:blip>
                  <a:stretch>
                    <a:fillRect/>
                  </a:stretch>
                </pic:blipFill>
                <pic:spPr>
                  <a:xfrm>
                    <a:off x="0" y="0"/>
                    <a:ext cx="1352757" cy="1020864"/>
                  </a:xfrm>
                  <a:prstGeom prst="rect">
                    <a:avLst/>
                  </a:prstGeom>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A7FF2"/>
    <w:rsid w:val="00142E44"/>
    <w:rsid w:val="001F5341"/>
    <w:rsid w:val="00271D75"/>
    <w:rsid w:val="003B1019"/>
    <w:rsid w:val="005030AA"/>
    <w:rsid w:val="00602360"/>
    <w:rsid w:val="006A2D10"/>
    <w:rsid w:val="009E6405"/>
    <w:rsid w:val="00B275EC"/>
    <w:rsid w:val="00B5242F"/>
    <w:rsid w:val="00B675BA"/>
    <w:rsid w:val="00DA7FF2"/>
    <w:rsid w:val="00DB7CF7"/>
    <w:rsid w:val="00DC7839"/>
    <w:rsid w:val="00E15972"/>
    <w:rsid w:val="00F23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99DA3"/>
  <w15:chartTrackingRefBased/>
  <w15:docId w15:val="{37C6656D-076F-4696-9BD8-213E5CA2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7FF2"/>
  </w:style>
  <w:style w:type="paragraph" w:styleId="Heading1">
    <w:name w:val="heading 1"/>
    <w:basedOn w:val="Normal"/>
    <w:next w:val="Normal"/>
    <w:link w:val="Heading1Char"/>
    <w:uiPriority w:val="9"/>
    <w:qFormat/>
    <w:rsid w:val="00F231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rv">
    <w:name w:val="isirv"/>
    <w:basedOn w:val="Heading1"/>
    <w:qFormat/>
    <w:rsid w:val="00F2314E"/>
    <w:pPr>
      <w:spacing w:before="80" w:line="259" w:lineRule="auto"/>
      <w:jc w:val="both"/>
    </w:pPr>
    <w:rPr>
      <w:rFonts w:ascii="Verdana" w:hAnsi="Verdana"/>
      <w:color w:val="006666"/>
      <w:sz w:val="22"/>
    </w:rPr>
  </w:style>
  <w:style w:type="character" w:customStyle="1" w:styleId="Heading1Char">
    <w:name w:val="Heading 1 Char"/>
    <w:basedOn w:val="DefaultParagraphFont"/>
    <w:link w:val="Heading1"/>
    <w:uiPriority w:val="9"/>
    <w:rsid w:val="00F2314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DA7F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A7FF2"/>
    <w:rPr>
      <w:color w:val="0000FF"/>
      <w:u w:val="single"/>
    </w:rPr>
  </w:style>
  <w:style w:type="paragraph" w:styleId="Header">
    <w:name w:val="header"/>
    <w:basedOn w:val="Normal"/>
    <w:link w:val="HeaderChar"/>
    <w:uiPriority w:val="99"/>
    <w:unhideWhenUsed/>
    <w:rsid w:val="00DB7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CF7"/>
  </w:style>
  <w:style w:type="paragraph" w:styleId="Footer">
    <w:name w:val="footer"/>
    <w:basedOn w:val="Normal"/>
    <w:link w:val="FooterChar"/>
    <w:uiPriority w:val="99"/>
    <w:unhideWhenUsed/>
    <w:rsid w:val="00DB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state.gov/content/travel/en/traveladvisories/COVID-19-Country-Specific-Information.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dc.gov/coronavirus/2019-ncov/about/transmission.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int/emergencies/diseases/novel-coronavirus-2019" TargetMode="External"/><Relationship Id="rId11" Type="http://schemas.openxmlformats.org/officeDocument/2006/relationships/hyperlink" Target="mailto:venezia@vosh.org" TargetMode="External"/><Relationship Id="rId5" Type="http://schemas.openxmlformats.org/officeDocument/2006/relationships/endnotes" Target="endnotes.xml"/><Relationship Id="rId10" Type="http://schemas.openxmlformats.org/officeDocument/2006/relationships/hyperlink" Target="http://www.aarp.org" TargetMode="External"/><Relationship Id="rId4" Type="http://schemas.openxmlformats.org/officeDocument/2006/relationships/footnotes" Target="footnotes.xml"/><Relationship Id="rId9" Type="http://schemas.openxmlformats.org/officeDocument/2006/relationships/hyperlink" Target="https://travel.state.gov/content/travel/en/traveladvisories/ea/travel-advisory-alert-global-level-3-health-advisory-issue.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Arce</dc:creator>
  <cp:keywords/>
  <dc:description/>
  <cp:lastModifiedBy>M Arce</cp:lastModifiedBy>
  <cp:revision>2</cp:revision>
  <dcterms:created xsi:type="dcterms:W3CDTF">2020-03-31T13:15:00Z</dcterms:created>
  <dcterms:modified xsi:type="dcterms:W3CDTF">2020-03-31T13:15:00Z</dcterms:modified>
</cp:coreProperties>
</file>