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6501" w14:textId="77777777" w:rsidR="000500F7" w:rsidRDefault="000500F7">
      <w:pPr>
        <w:rPr>
          <w:rFonts w:ascii="Arial" w:hAnsi="Arial" w:cs="Arial"/>
          <w:color w:val="0D0D0D" w:themeColor="text1" w:themeTint="F2"/>
          <w:sz w:val="24"/>
          <w:szCs w:val="24"/>
          <w:shd w:val="clear" w:color="auto" w:fill="FFFFFF"/>
        </w:rPr>
      </w:pPr>
      <w:r w:rsidRPr="000500F7">
        <w:rPr>
          <w:rFonts w:ascii="Arial" w:hAnsi="Arial" w:cs="Arial"/>
          <w:color w:val="0D0D0D" w:themeColor="text1" w:themeTint="F2"/>
          <w:sz w:val="24"/>
          <w:szCs w:val="24"/>
          <w:shd w:val="clear" w:color="auto" w:fill="FFFFFF"/>
        </w:rPr>
        <w:t xml:space="preserve">Alex has been practicing election law in Arizona for over a decade. In 2014, as a rookie lawyer, Alex litigated one of the first cases that established that election-related metadata stored on central count computers was a public record. </w:t>
      </w:r>
    </w:p>
    <w:p w14:paraId="54CDF235" w14:textId="33510584" w:rsidR="00A0252E" w:rsidRDefault="000500F7">
      <w:pPr>
        <w:rPr>
          <w:rFonts w:ascii="Arial" w:hAnsi="Arial" w:cs="Arial"/>
          <w:color w:val="0D0D0D" w:themeColor="text1" w:themeTint="F2"/>
          <w:sz w:val="24"/>
          <w:szCs w:val="24"/>
          <w:shd w:val="clear" w:color="auto" w:fill="FFFFFF"/>
        </w:rPr>
      </w:pPr>
      <w:r w:rsidRPr="000500F7">
        <w:rPr>
          <w:rFonts w:ascii="Arial" w:hAnsi="Arial" w:cs="Arial"/>
          <w:color w:val="0D0D0D" w:themeColor="text1" w:themeTint="F2"/>
          <w:sz w:val="24"/>
          <w:szCs w:val="24"/>
          <w:shd w:val="clear" w:color="auto" w:fill="FFFFFF"/>
        </w:rPr>
        <w:t xml:space="preserve">In 2020, Adrian Fontes tried to give an illegal instruction to every person who voted by mail in Maricopa County. Alex took him to the Arizona Supreme Court and not only won the </w:t>
      </w:r>
      <w:proofErr w:type="gramStart"/>
      <w:r w:rsidRPr="000500F7">
        <w:rPr>
          <w:rFonts w:ascii="Arial" w:hAnsi="Arial" w:cs="Arial"/>
          <w:color w:val="0D0D0D" w:themeColor="text1" w:themeTint="F2"/>
          <w:sz w:val="24"/>
          <w:szCs w:val="24"/>
          <w:shd w:val="clear" w:color="auto" w:fill="FFFFFF"/>
        </w:rPr>
        <w:t>case, but</w:t>
      </w:r>
      <w:proofErr w:type="gramEnd"/>
      <w:r w:rsidRPr="000500F7">
        <w:rPr>
          <w:rFonts w:ascii="Arial" w:hAnsi="Arial" w:cs="Arial"/>
          <w:color w:val="0D0D0D" w:themeColor="text1" w:themeTint="F2"/>
          <w:sz w:val="24"/>
          <w:szCs w:val="24"/>
          <w:shd w:val="clear" w:color="auto" w:fill="FFFFFF"/>
        </w:rPr>
        <w:t xml:space="preserve"> won the right for every Arizona voter to challenge unlawful acts by elections officials. In 2024, when Adrian Fontes refused to comply with his obligations under the National Voter Registration Act, Alex took him to court and won again.</w:t>
      </w:r>
    </w:p>
    <w:p w14:paraId="103C7162" w14:textId="7813D850" w:rsidR="000500F7" w:rsidRPr="000500F7" w:rsidRDefault="000500F7">
      <w:pPr>
        <w:rPr>
          <w:rFonts w:ascii="Aptos" w:hAnsi="Aptos" w:cs="Arial"/>
          <w:color w:val="0D0D0D" w:themeColor="text1" w:themeTint="F2"/>
          <w:sz w:val="24"/>
          <w:szCs w:val="24"/>
        </w:rPr>
      </w:pPr>
      <w:r w:rsidRPr="000500F7">
        <w:rPr>
          <w:rFonts w:ascii="Arial" w:hAnsi="Arial" w:cs="Arial"/>
          <w:color w:val="0D0D0D" w:themeColor="text1" w:themeTint="F2"/>
          <w:sz w:val="24"/>
          <w:szCs w:val="24"/>
          <w:shd w:val="clear" w:color="auto" w:fill="FFFFFF"/>
        </w:rPr>
        <w:t>Alex is a graduate of Georgetown University and the University of Pennsylvania Law School, and a former Reagan Fellow at the Goldwater Institute’s Scharf Norton Center for Constitutional Litigation. He lives in Scottsdale with his wife and two children.</w:t>
      </w:r>
    </w:p>
    <w:sectPr w:rsidR="000500F7" w:rsidRPr="000500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EC405" w14:textId="77777777" w:rsidR="001E7D93" w:rsidRDefault="001E7D93" w:rsidP="00291AAA">
      <w:pPr>
        <w:spacing w:after="0" w:line="240" w:lineRule="auto"/>
      </w:pPr>
      <w:r>
        <w:separator/>
      </w:r>
    </w:p>
  </w:endnote>
  <w:endnote w:type="continuationSeparator" w:id="0">
    <w:p w14:paraId="5AA10CE9" w14:textId="77777777" w:rsidR="001E7D93" w:rsidRDefault="001E7D93" w:rsidP="0029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00986" w14:textId="77777777" w:rsidR="001E7D93" w:rsidRDefault="001E7D93" w:rsidP="00291AAA">
      <w:pPr>
        <w:spacing w:after="0" w:line="240" w:lineRule="auto"/>
      </w:pPr>
      <w:r>
        <w:separator/>
      </w:r>
    </w:p>
  </w:footnote>
  <w:footnote w:type="continuationSeparator" w:id="0">
    <w:p w14:paraId="2DFC3355" w14:textId="77777777" w:rsidR="001E7D93" w:rsidRDefault="001E7D93" w:rsidP="00291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201E" w14:textId="2C6B21DD" w:rsidR="00291AAA" w:rsidRDefault="000500F7" w:rsidP="00291AAA">
    <w:pPr>
      <w:pStyle w:val="Header"/>
      <w:jc w:val="center"/>
      <w:rPr>
        <w:rFonts w:ascii="Arial" w:hAnsi="Arial" w:cs="Arial"/>
        <w:b/>
        <w:bCs/>
        <w:sz w:val="28"/>
        <w:szCs w:val="28"/>
      </w:rPr>
    </w:pPr>
    <w:r>
      <w:rPr>
        <w:rFonts w:ascii="Arial" w:hAnsi="Arial" w:cs="Arial"/>
        <w:b/>
        <w:bCs/>
        <w:sz w:val="28"/>
        <w:szCs w:val="28"/>
      </w:rPr>
      <w:t>Alex Kolodin</w:t>
    </w:r>
  </w:p>
  <w:p w14:paraId="7EFACA55" w14:textId="34838C31" w:rsidR="00102EA2" w:rsidRDefault="00A0252E" w:rsidP="00291AAA">
    <w:pPr>
      <w:pStyle w:val="Header"/>
      <w:jc w:val="center"/>
      <w:rPr>
        <w:rFonts w:ascii="Arial" w:hAnsi="Arial" w:cs="Arial"/>
        <w:b/>
        <w:bCs/>
        <w:sz w:val="28"/>
        <w:szCs w:val="28"/>
      </w:rPr>
    </w:pPr>
    <w:r>
      <w:rPr>
        <w:rFonts w:ascii="Arial" w:hAnsi="Arial" w:cs="Arial"/>
        <w:b/>
        <w:bCs/>
        <w:sz w:val="28"/>
        <w:szCs w:val="28"/>
      </w:rPr>
      <w:t>Candidate, AZ S</w:t>
    </w:r>
    <w:r w:rsidR="000500F7">
      <w:rPr>
        <w:rFonts w:ascii="Arial" w:hAnsi="Arial" w:cs="Arial"/>
        <w:b/>
        <w:bCs/>
        <w:sz w:val="28"/>
        <w:szCs w:val="28"/>
      </w:rPr>
      <w:t>ecretary of State</w:t>
    </w:r>
  </w:p>
  <w:p w14:paraId="16235F51" w14:textId="77777777" w:rsidR="00102EA2" w:rsidRPr="00291AAA" w:rsidRDefault="00102EA2" w:rsidP="00291AAA">
    <w:pPr>
      <w:pStyle w:val="Header"/>
      <w:jc w:val="center"/>
      <w:rPr>
        <w:rFonts w:ascii="Arial" w:hAnsi="Arial" w:cs="Arial"/>
        <w:b/>
        <w:bCs/>
        <w:sz w:val="28"/>
        <w:szCs w:val="28"/>
      </w:rPr>
    </w:pPr>
  </w:p>
  <w:p w14:paraId="4C0DF7FE" w14:textId="3CDB4107" w:rsidR="00291AAA" w:rsidRPr="00291AAA" w:rsidRDefault="00291AAA" w:rsidP="00291AAA">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36EE5"/>
    <w:multiLevelType w:val="hybridMultilevel"/>
    <w:tmpl w:val="328A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BA610D"/>
    <w:multiLevelType w:val="hybridMultilevel"/>
    <w:tmpl w:val="D2E2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626799">
    <w:abstractNumId w:val="1"/>
  </w:num>
  <w:num w:numId="2" w16cid:durableId="134493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AA"/>
    <w:rsid w:val="000500F7"/>
    <w:rsid w:val="000C26D1"/>
    <w:rsid w:val="000C59E4"/>
    <w:rsid w:val="000F104D"/>
    <w:rsid w:val="00102EA2"/>
    <w:rsid w:val="001325AB"/>
    <w:rsid w:val="001E7D93"/>
    <w:rsid w:val="00291AAA"/>
    <w:rsid w:val="0047661A"/>
    <w:rsid w:val="00486CA0"/>
    <w:rsid w:val="004C3CC4"/>
    <w:rsid w:val="004E6BF4"/>
    <w:rsid w:val="004E7DBF"/>
    <w:rsid w:val="005B2309"/>
    <w:rsid w:val="005C4304"/>
    <w:rsid w:val="005E146B"/>
    <w:rsid w:val="0064385B"/>
    <w:rsid w:val="007E5C45"/>
    <w:rsid w:val="008B799C"/>
    <w:rsid w:val="00A0252E"/>
    <w:rsid w:val="00A613A6"/>
    <w:rsid w:val="00A8567D"/>
    <w:rsid w:val="00BC7EFE"/>
    <w:rsid w:val="00BE60A8"/>
    <w:rsid w:val="00C3640F"/>
    <w:rsid w:val="00CC09C6"/>
    <w:rsid w:val="00D02ADB"/>
    <w:rsid w:val="00D06CE9"/>
    <w:rsid w:val="00D6030D"/>
    <w:rsid w:val="00DF5526"/>
    <w:rsid w:val="00E01DC7"/>
    <w:rsid w:val="00E22D52"/>
    <w:rsid w:val="00E5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3840"/>
  <w15:chartTrackingRefBased/>
  <w15:docId w15:val="{85905F47-5B0A-4BD8-9E35-188C0B6C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40F"/>
    <w:pPr>
      <w:spacing w:line="256" w:lineRule="auto"/>
    </w:pPr>
  </w:style>
  <w:style w:type="paragraph" w:styleId="Heading1">
    <w:name w:val="heading 1"/>
    <w:basedOn w:val="Normal"/>
    <w:next w:val="Normal"/>
    <w:link w:val="Heading1Char"/>
    <w:uiPriority w:val="9"/>
    <w:qFormat/>
    <w:rsid w:val="00291AA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1AA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AAA"/>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1AAA"/>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1AAA"/>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1AAA"/>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AAA"/>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AAA"/>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AAA"/>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A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A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A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A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A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AAA"/>
    <w:rPr>
      <w:rFonts w:eastAsiaTheme="majorEastAsia" w:cstheme="majorBidi"/>
      <w:color w:val="272727" w:themeColor="text1" w:themeTint="D8"/>
    </w:rPr>
  </w:style>
  <w:style w:type="paragraph" w:styleId="Title">
    <w:name w:val="Title"/>
    <w:basedOn w:val="Normal"/>
    <w:next w:val="Normal"/>
    <w:link w:val="TitleChar"/>
    <w:uiPriority w:val="10"/>
    <w:qFormat/>
    <w:rsid w:val="00291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AAA"/>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AAA"/>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291AAA"/>
    <w:rPr>
      <w:i/>
      <w:iCs/>
      <w:color w:val="404040" w:themeColor="text1" w:themeTint="BF"/>
    </w:rPr>
  </w:style>
  <w:style w:type="paragraph" w:styleId="ListParagraph">
    <w:name w:val="List Paragraph"/>
    <w:basedOn w:val="Normal"/>
    <w:uiPriority w:val="34"/>
    <w:qFormat/>
    <w:rsid w:val="00291AAA"/>
    <w:pPr>
      <w:spacing w:line="259" w:lineRule="auto"/>
      <w:ind w:left="720"/>
      <w:contextualSpacing/>
    </w:pPr>
  </w:style>
  <w:style w:type="character" w:styleId="IntenseEmphasis">
    <w:name w:val="Intense Emphasis"/>
    <w:basedOn w:val="DefaultParagraphFont"/>
    <w:uiPriority w:val="21"/>
    <w:qFormat/>
    <w:rsid w:val="00291AAA"/>
    <w:rPr>
      <w:i/>
      <w:iCs/>
      <w:color w:val="2F5496" w:themeColor="accent1" w:themeShade="BF"/>
    </w:rPr>
  </w:style>
  <w:style w:type="paragraph" w:styleId="IntenseQuote">
    <w:name w:val="Intense Quote"/>
    <w:basedOn w:val="Normal"/>
    <w:next w:val="Normal"/>
    <w:link w:val="IntenseQuoteChar"/>
    <w:uiPriority w:val="30"/>
    <w:qFormat/>
    <w:rsid w:val="00291AA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AAA"/>
    <w:rPr>
      <w:i/>
      <w:iCs/>
      <w:color w:val="2F5496" w:themeColor="accent1" w:themeShade="BF"/>
    </w:rPr>
  </w:style>
  <w:style w:type="character" w:styleId="IntenseReference">
    <w:name w:val="Intense Reference"/>
    <w:basedOn w:val="DefaultParagraphFont"/>
    <w:uiPriority w:val="32"/>
    <w:qFormat/>
    <w:rsid w:val="00291AAA"/>
    <w:rPr>
      <w:b/>
      <w:bCs/>
      <w:smallCaps/>
      <w:color w:val="2F5496" w:themeColor="accent1" w:themeShade="BF"/>
      <w:spacing w:val="5"/>
    </w:rPr>
  </w:style>
  <w:style w:type="paragraph" w:styleId="Header">
    <w:name w:val="header"/>
    <w:basedOn w:val="Normal"/>
    <w:link w:val="HeaderChar"/>
    <w:uiPriority w:val="99"/>
    <w:unhideWhenUsed/>
    <w:rsid w:val="00291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AAA"/>
  </w:style>
  <w:style w:type="paragraph" w:styleId="Footer">
    <w:name w:val="footer"/>
    <w:basedOn w:val="Normal"/>
    <w:link w:val="FooterChar"/>
    <w:uiPriority w:val="99"/>
    <w:unhideWhenUsed/>
    <w:rsid w:val="00291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AAA"/>
  </w:style>
  <w:style w:type="paragraph" w:styleId="BodyText">
    <w:name w:val="Body Text"/>
    <w:basedOn w:val="Normal"/>
    <w:link w:val="BodyTextChar"/>
    <w:uiPriority w:val="1"/>
    <w:qFormat/>
    <w:rsid w:val="00D06CE9"/>
    <w:pPr>
      <w:widowControl w:val="0"/>
      <w:autoSpaceDE w:val="0"/>
      <w:autoSpaceDN w:val="0"/>
      <w:spacing w:before="1" w:after="0" w:line="240" w:lineRule="auto"/>
      <w:ind w:left="12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D06CE9"/>
    <w:rPr>
      <w:rFonts w:ascii="Times New Roman" w:eastAsia="Times New Roman" w:hAnsi="Times New Roman" w:cs="Times New Roman"/>
      <w:kern w:val="0"/>
      <w:sz w:val="24"/>
      <w:szCs w:val="24"/>
      <w14:ligatures w14:val="none"/>
    </w:rPr>
  </w:style>
  <w:style w:type="paragraph" w:customStyle="1" w:styleId="Body">
    <w:name w:val="Body"/>
    <w:rsid w:val="005E146B"/>
    <w:pPr>
      <w:spacing w:after="0" w:line="240" w:lineRule="auto"/>
    </w:pPr>
    <w:rPr>
      <w:rFonts w:ascii="helvetica neue" w:eastAsia="Arial Unicode MS" w:hAnsi="helvetica neue" w:cs="Arial Unicode MS"/>
      <w:color w:val="000000"/>
      <w:kern w:val="0"/>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239">
      <w:bodyDiv w:val="1"/>
      <w:marLeft w:val="0"/>
      <w:marRight w:val="0"/>
      <w:marTop w:val="0"/>
      <w:marBottom w:val="0"/>
      <w:divBdr>
        <w:top w:val="none" w:sz="0" w:space="0" w:color="auto"/>
        <w:left w:val="none" w:sz="0" w:space="0" w:color="auto"/>
        <w:bottom w:val="none" w:sz="0" w:space="0" w:color="auto"/>
        <w:right w:val="none" w:sz="0" w:space="0" w:color="auto"/>
      </w:divBdr>
    </w:div>
    <w:div w:id="333581241">
      <w:bodyDiv w:val="1"/>
      <w:marLeft w:val="0"/>
      <w:marRight w:val="0"/>
      <w:marTop w:val="0"/>
      <w:marBottom w:val="0"/>
      <w:divBdr>
        <w:top w:val="none" w:sz="0" w:space="0" w:color="auto"/>
        <w:left w:val="none" w:sz="0" w:space="0" w:color="auto"/>
        <w:bottom w:val="none" w:sz="0" w:space="0" w:color="auto"/>
        <w:right w:val="none" w:sz="0" w:space="0" w:color="auto"/>
      </w:divBdr>
    </w:div>
    <w:div w:id="49514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Cherryl McDougall</dc:creator>
  <cp:keywords/>
  <dc:description/>
  <cp:lastModifiedBy>Southwest</cp:lastModifiedBy>
  <cp:revision>3</cp:revision>
  <dcterms:created xsi:type="dcterms:W3CDTF">2025-10-19T23:41:00Z</dcterms:created>
  <dcterms:modified xsi:type="dcterms:W3CDTF">2025-10-19T23:43:00Z</dcterms:modified>
</cp:coreProperties>
</file>