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0908" w14:textId="6BE51CBF" w:rsidR="00D446BC" w:rsidRPr="00D446BC" w:rsidRDefault="00D446BC" w:rsidP="00C70570">
      <w:pPr>
        <w:rPr>
          <w:b/>
          <w:bCs/>
          <w:sz w:val="52"/>
          <w:szCs w:val="52"/>
        </w:rPr>
      </w:pPr>
      <w:r w:rsidRPr="00D446BC">
        <w:rPr>
          <w:b/>
          <w:bCs/>
          <w:sz w:val="52"/>
          <w:szCs w:val="52"/>
        </w:rPr>
        <w:t>Guidelines for Signing Petitions:</w:t>
      </w:r>
      <w:r w:rsidR="00C70570" w:rsidRPr="00C70570">
        <w:rPr>
          <w:b/>
          <w:bCs/>
          <w:sz w:val="52"/>
          <w:szCs w:val="52"/>
        </w:rPr>
        <w:t> </w:t>
      </w:r>
    </w:p>
    <w:p w14:paraId="06D8E105" w14:textId="19CFB817" w:rsidR="00C70570" w:rsidRPr="00C70570" w:rsidRDefault="00C70570" w:rsidP="00C70570">
      <w:r w:rsidRPr="00C70570">
        <w:rPr>
          <w:b/>
          <w:bCs/>
        </w:rPr>
        <w:t xml:space="preserve">First Step: Know </w:t>
      </w:r>
      <w:r w:rsidR="00873838">
        <w:rPr>
          <w:b/>
          <w:bCs/>
        </w:rPr>
        <w:t xml:space="preserve">What </w:t>
      </w:r>
      <w:r w:rsidR="00FD0B3B">
        <w:rPr>
          <w:b/>
          <w:bCs/>
        </w:rPr>
        <w:t>Candidates’</w:t>
      </w:r>
      <w:r w:rsidR="00873838">
        <w:rPr>
          <w:b/>
          <w:bCs/>
        </w:rPr>
        <w:t xml:space="preserve"> Petitions You Can Sign:</w:t>
      </w:r>
    </w:p>
    <w:p w14:paraId="493D3FF4" w14:textId="0C57E8AF" w:rsidR="00C70570" w:rsidRPr="00C70570" w:rsidRDefault="00FD0B3B" w:rsidP="00FD0B3B">
      <w:r w:rsidRPr="00FD0B3B">
        <w:rPr>
          <w:rFonts w:ascii="Aptos" w:hAnsi="Aptos"/>
          <w:color w:val="000000"/>
        </w:rPr>
        <w:t>Recent meetings have revealed some uncertainty regarding which petitions members are permitted to sign.</w:t>
      </w:r>
      <w:r w:rsidR="00C70570" w:rsidRPr="00C70570">
        <w:t xml:space="preserve"> Before signing any candidate petition, you must know your exact districts. </w:t>
      </w:r>
      <w:r w:rsidRPr="00C70570">
        <w:t>That is</w:t>
      </w:r>
      <w:r w:rsidR="00C70570" w:rsidRPr="00C70570">
        <w:t xml:space="preserve"> what determines which candidates you can help put on the ballot.</w:t>
      </w:r>
    </w:p>
    <w:p w14:paraId="4DCB43E3" w14:textId="723CFE2A" w:rsidR="00C70570" w:rsidRPr="00C70570" w:rsidRDefault="00C70570" w:rsidP="00C70570">
      <w:r w:rsidRPr="00C70570">
        <w:drawing>
          <wp:inline distT="0" distB="0" distL="0" distR="0" wp14:anchorId="76BE613A" wp14:editId="5930D822">
            <wp:extent cx="342900" cy="342900"/>
            <wp:effectExtent l="0" t="0" r="0" b="0"/>
            <wp:docPr id="1384220648" name="Picture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570">
        <w:t> </w:t>
      </w:r>
      <w:r w:rsidRPr="00C70570">
        <w:rPr>
          <w:b/>
          <w:bCs/>
        </w:rPr>
        <w:t xml:space="preserve">Find Your </w:t>
      </w:r>
      <w:r>
        <w:rPr>
          <w:b/>
          <w:bCs/>
        </w:rPr>
        <w:t xml:space="preserve">Legislative </w:t>
      </w:r>
      <w:r w:rsidRPr="00C70570">
        <w:rPr>
          <w:b/>
          <w:bCs/>
        </w:rPr>
        <w:t>District First</w:t>
      </w:r>
    </w:p>
    <w:p w14:paraId="09F849EA" w14:textId="2F84C734" w:rsidR="00C70570" w:rsidRPr="00C70570" w:rsidRDefault="00C70570" w:rsidP="00C70570">
      <w:r w:rsidRPr="00C70570">
        <w:t>Check you</w:t>
      </w:r>
      <w:r w:rsidR="00FD0B3B">
        <w:t>r V</w:t>
      </w:r>
      <w:r w:rsidRPr="00C70570">
        <w:t xml:space="preserve">oter </w:t>
      </w:r>
      <w:r w:rsidR="00FD0B3B">
        <w:t>R</w:t>
      </w:r>
      <w:r w:rsidRPr="00C70570">
        <w:t>egistration</w:t>
      </w:r>
      <w:r w:rsidR="00FD0B3B">
        <w:t xml:space="preserve"> C</w:t>
      </w:r>
      <w:r w:rsidRPr="00C70570">
        <w:t>ard for:</w:t>
      </w:r>
      <w:r w:rsidR="004F22D5">
        <w:t xml:space="preserve"> </w:t>
      </w:r>
    </w:p>
    <w:p w14:paraId="15383F72" w14:textId="77777777" w:rsidR="00C70570" w:rsidRPr="00C70570" w:rsidRDefault="00C70570" w:rsidP="00D446BC">
      <w:pPr>
        <w:numPr>
          <w:ilvl w:val="0"/>
          <w:numId w:val="1"/>
        </w:numPr>
        <w:spacing w:after="0"/>
      </w:pPr>
      <w:r w:rsidRPr="00C70570">
        <w:t>Precinct</w:t>
      </w:r>
    </w:p>
    <w:p w14:paraId="29E6BD0D" w14:textId="77777777" w:rsidR="00C70570" w:rsidRPr="00C70570" w:rsidRDefault="00C70570" w:rsidP="00D446BC">
      <w:pPr>
        <w:numPr>
          <w:ilvl w:val="0"/>
          <w:numId w:val="1"/>
        </w:numPr>
        <w:spacing w:after="0"/>
      </w:pPr>
      <w:r w:rsidRPr="00C70570">
        <w:t>Legislative District (LD)</w:t>
      </w:r>
    </w:p>
    <w:p w14:paraId="13EF5DE3" w14:textId="77777777" w:rsidR="00C70570" w:rsidRPr="00C70570" w:rsidRDefault="00C70570" w:rsidP="00D446BC">
      <w:pPr>
        <w:numPr>
          <w:ilvl w:val="0"/>
          <w:numId w:val="1"/>
        </w:numPr>
        <w:spacing w:after="0"/>
      </w:pPr>
      <w:r w:rsidRPr="00C70570">
        <w:t>Congressional District (CD)</w:t>
      </w:r>
    </w:p>
    <w:p w14:paraId="60F18FDA" w14:textId="4D268EE4" w:rsidR="00C70570" w:rsidRPr="00C70570" w:rsidRDefault="00C70570" w:rsidP="00D446BC">
      <w:pPr>
        <w:numPr>
          <w:ilvl w:val="0"/>
          <w:numId w:val="1"/>
        </w:numPr>
        <w:spacing w:after="0"/>
      </w:pPr>
      <w:r>
        <w:t xml:space="preserve">Board of Supervisors, City Council, </w:t>
      </w:r>
      <w:r w:rsidR="00C44261">
        <w:t>Mayor,</w:t>
      </w:r>
      <w:r>
        <w:t xml:space="preserve"> and S</w:t>
      </w:r>
      <w:r w:rsidRPr="00C70570">
        <w:t xml:space="preserve">chool </w:t>
      </w:r>
      <w:r>
        <w:t>B</w:t>
      </w:r>
      <w:r w:rsidRPr="00C70570">
        <w:t>oard</w:t>
      </w:r>
    </w:p>
    <w:p w14:paraId="2E28757D" w14:textId="5FFC3C9B" w:rsidR="00C70570" w:rsidRPr="00C70570" w:rsidRDefault="0079315A" w:rsidP="00C70570">
      <w:pPr>
        <w:rPr>
          <w:b/>
          <w:bCs/>
        </w:rPr>
      </w:pPr>
      <w:proofErr w:type="gramStart"/>
      <w:r w:rsidRPr="00C70570">
        <w:rPr>
          <w:b/>
          <w:bCs/>
        </w:rPr>
        <w:t>Do</w:t>
      </w:r>
      <w:proofErr w:type="gramEnd"/>
      <w:r w:rsidRPr="00C70570">
        <w:rPr>
          <w:b/>
          <w:bCs/>
        </w:rPr>
        <w:t xml:space="preserve"> not</w:t>
      </w:r>
      <w:r w:rsidR="00C70570" w:rsidRPr="00C70570">
        <w:rPr>
          <w:b/>
          <w:bCs/>
        </w:rPr>
        <w:t xml:space="preserve"> have your </w:t>
      </w:r>
      <w:r w:rsidR="00C44261">
        <w:rPr>
          <w:b/>
          <w:bCs/>
        </w:rPr>
        <w:t>Voter Registration C</w:t>
      </w:r>
      <w:r w:rsidR="00C70570" w:rsidRPr="00C70570">
        <w:rPr>
          <w:b/>
          <w:bCs/>
        </w:rPr>
        <w:t>ard</w:t>
      </w:r>
      <w:r w:rsidR="00FD0B3B">
        <w:rPr>
          <w:b/>
          <w:bCs/>
        </w:rPr>
        <w:t xml:space="preserve"> or Need to Register to Vote</w:t>
      </w:r>
      <w:r w:rsidR="00C70570" w:rsidRPr="00C70570">
        <w:rPr>
          <w:b/>
          <w:bCs/>
        </w:rPr>
        <w:t>?</w:t>
      </w:r>
    </w:p>
    <w:p w14:paraId="61300756" w14:textId="77777777" w:rsidR="00C70570" w:rsidRPr="00C70570" w:rsidRDefault="00C70570" w:rsidP="00C70570">
      <w:pPr>
        <w:numPr>
          <w:ilvl w:val="0"/>
          <w:numId w:val="2"/>
        </w:numPr>
      </w:pPr>
      <w:r w:rsidRPr="00C70570">
        <w:t>Voter Look-Up (registration &amp; districts):</w:t>
      </w:r>
      <w:r w:rsidRPr="00C70570">
        <w:br/>
      </w:r>
      <w:hyperlink r:id="rId6" w:tgtFrame="_blank" w:history="1">
        <w:r w:rsidRPr="00C70570">
          <w:rPr>
            <w:rStyle w:val="Hyperlink"/>
          </w:rPr>
          <w:t>https://voter.azsos.gov/VoterView</w:t>
        </w:r>
      </w:hyperlink>
    </w:p>
    <w:p w14:paraId="0A9660A9" w14:textId="2156A2D7" w:rsidR="00C70570" w:rsidRPr="00C70570" w:rsidRDefault="00C70570" w:rsidP="00C70570">
      <w:pPr>
        <w:numPr>
          <w:ilvl w:val="0"/>
          <w:numId w:val="2"/>
        </w:numPr>
      </w:pPr>
      <w:proofErr w:type="spellStart"/>
      <w:r w:rsidRPr="00C70570">
        <w:t>BeBallotReady</w:t>
      </w:r>
      <w:proofErr w:type="spellEnd"/>
      <w:r w:rsidRPr="00C70570">
        <w:t xml:space="preserve"> (status, districts, elections</w:t>
      </w:r>
      <w:r w:rsidR="0079315A">
        <w:t>, questions</w:t>
      </w:r>
      <w:r w:rsidRPr="00C70570">
        <w:t>):</w:t>
      </w:r>
      <w:r w:rsidRPr="00C70570">
        <w:br/>
      </w:r>
      <w:hyperlink r:id="rId7" w:tgtFrame="_blank" w:history="1">
        <w:r w:rsidRPr="00C70570">
          <w:rPr>
            <w:rStyle w:val="Hyperlink"/>
          </w:rPr>
          <w:t>https://BeBallotReady.vote</w:t>
        </w:r>
      </w:hyperlink>
    </w:p>
    <w:p w14:paraId="3F398BE0" w14:textId="41B2BAF0" w:rsidR="00C70570" w:rsidRPr="00C70570" w:rsidRDefault="00C70570" w:rsidP="00C70570">
      <w:r w:rsidRPr="00C70570">
        <w:t>Once you know your precinct, LD, CD, and school board/local districts, you can match yourself to the correct candidates and petitions</w:t>
      </w:r>
      <w:r w:rsidR="00C44261" w:rsidRPr="00C70570">
        <w:t>.</w:t>
      </w:r>
      <w:r w:rsidR="00C44261">
        <w:t xml:space="preserve"> </w:t>
      </w:r>
      <w:r w:rsidR="004F22D5" w:rsidRPr="00C44261">
        <w:rPr>
          <w:b/>
          <w:bCs/>
          <w:i/>
          <w:iCs/>
        </w:rPr>
        <w:t>Take A Picture and keep in your photos.</w:t>
      </w:r>
    </w:p>
    <w:p w14:paraId="1DB7D5C3" w14:textId="77777777" w:rsidR="00C70570" w:rsidRPr="00C70570" w:rsidRDefault="00C70570" w:rsidP="00C70570">
      <w:r w:rsidRPr="00C70570">
        <w:pict w14:anchorId="00A4DA45">
          <v:rect id="_x0000_i1108" style="width:0;height:1.5pt" o:hralign="center" o:hrstd="t" o:hr="t" fillcolor="#a0a0a0" stroked="f"/>
        </w:pict>
      </w:r>
    </w:p>
    <w:p w14:paraId="309054F6" w14:textId="38FE7F58" w:rsidR="00C70570" w:rsidRPr="00C70570" w:rsidRDefault="00C70570" w:rsidP="00C70570">
      <w:r w:rsidRPr="00C70570">
        <w:drawing>
          <wp:inline distT="0" distB="0" distL="0" distR="0" wp14:anchorId="4F5647A2" wp14:editId="3314E015">
            <wp:extent cx="501650" cy="501650"/>
            <wp:effectExtent l="0" t="0" r="0" b="0"/>
            <wp:docPr id="541229212" name="Picture 15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570">
        <w:t> </w:t>
      </w:r>
      <w:r w:rsidRPr="00C70570">
        <w:rPr>
          <w:b/>
          <w:bCs/>
        </w:rPr>
        <w:t>General Rule in Arizona</w:t>
      </w:r>
    </w:p>
    <w:p w14:paraId="2C1820E8" w14:textId="66A96270" w:rsidR="00C70570" w:rsidRPr="00C70570" w:rsidRDefault="00C70570" w:rsidP="00C70570">
      <w:r w:rsidRPr="00C70570">
        <w:t>You may sign only </w:t>
      </w:r>
      <w:r w:rsidRPr="00C70570">
        <w:rPr>
          <w:b/>
          <w:bCs/>
        </w:rPr>
        <w:t>ONE (1)</w:t>
      </w:r>
      <w:r w:rsidRPr="00C70570">
        <w:t> petition per office.</w:t>
      </w:r>
      <w:r w:rsidR="00FD0B3B">
        <w:t xml:space="preserve"> </w:t>
      </w:r>
    </w:p>
    <w:p w14:paraId="34B33F52" w14:textId="77777777" w:rsidR="00C70570" w:rsidRPr="00C70570" w:rsidRDefault="00C70570" w:rsidP="00C70570">
      <w:r w:rsidRPr="00C70570">
        <w:pict w14:anchorId="3C06DF08">
          <v:rect id="_x0000_i1110" style="width:0;height:1.5pt" o:hralign="center" o:hrstd="t" o:hr="t" fillcolor="#a0a0a0" stroked="f"/>
        </w:pict>
      </w:r>
    </w:p>
    <w:p w14:paraId="5B90FADD" w14:textId="51B9F730" w:rsidR="00C70570" w:rsidRPr="00C70570" w:rsidRDefault="00C70570" w:rsidP="00C70570">
      <w:r w:rsidRPr="00C70570">
        <w:drawing>
          <wp:inline distT="0" distB="0" distL="0" distR="0" wp14:anchorId="6EA6F84A" wp14:editId="6D28A878">
            <wp:extent cx="419100" cy="419100"/>
            <wp:effectExtent l="0" t="0" r="0" b="0"/>
            <wp:docPr id="264177828" name="Picture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570">
        <w:t> </w:t>
      </w:r>
      <w:r w:rsidRPr="00C70570">
        <w:rPr>
          <w:b/>
          <w:bCs/>
        </w:rPr>
        <w:t>Two Important Exceptions</w:t>
      </w:r>
    </w:p>
    <w:p w14:paraId="63F4D476" w14:textId="0FFF3104" w:rsidR="00C70570" w:rsidRPr="00C70570" w:rsidRDefault="00C70570" w:rsidP="00C70570">
      <w:r w:rsidRPr="00C70570">
        <w:t>You may sign up to </w:t>
      </w:r>
      <w:r w:rsidRPr="00C70570">
        <w:rPr>
          <w:b/>
          <w:bCs/>
        </w:rPr>
        <w:t>TWO (2)</w:t>
      </w:r>
      <w:r w:rsidRPr="00C70570">
        <w:t> petitions for</w:t>
      </w:r>
      <w:r w:rsidR="00FD0B3B">
        <w:t xml:space="preserve"> the following races</w:t>
      </w:r>
      <w:r w:rsidRPr="00C70570">
        <w:t>:</w:t>
      </w:r>
    </w:p>
    <w:p w14:paraId="4287AD73" w14:textId="705826BB" w:rsidR="00C70570" w:rsidRPr="00C70570" w:rsidRDefault="00C70570" w:rsidP="00C70570">
      <w:pPr>
        <w:numPr>
          <w:ilvl w:val="0"/>
          <w:numId w:val="3"/>
        </w:numPr>
      </w:pPr>
      <w:r w:rsidRPr="00C70570">
        <w:rPr>
          <w:b/>
          <w:bCs/>
        </w:rPr>
        <w:t>Arizona House of Representatives</w:t>
      </w:r>
      <w:r w:rsidR="005E37AA">
        <w:rPr>
          <w:b/>
          <w:bCs/>
        </w:rPr>
        <w:t xml:space="preserve"> – Two (2) members elected each LD </w:t>
      </w:r>
    </w:p>
    <w:p w14:paraId="6A15F4E8" w14:textId="5DF63503" w:rsidR="00C70570" w:rsidRPr="00C70570" w:rsidRDefault="00C70570" w:rsidP="00C70570">
      <w:pPr>
        <w:numPr>
          <w:ilvl w:val="0"/>
          <w:numId w:val="3"/>
        </w:numPr>
      </w:pPr>
      <w:r w:rsidRPr="00C70570">
        <w:rPr>
          <w:b/>
          <w:bCs/>
        </w:rPr>
        <w:t>Arizona Corporation Commission</w:t>
      </w:r>
      <w:r w:rsidR="00FD0B3B">
        <w:rPr>
          <w:b/>
          <w:bCs/>
        </w:rPr>
        <w:t xml:space="preserve"> – Two (2) of the Five seats are up for reelection for 2026.</w:t>
      </w:r>
    </w:p>
    <w:p w14:paraId="67616A34" w14:textId="77777777" w:rsidR="00C70570" w:rsidRPr="00C70570" w:rsidRDefault="00C70570" w:rsidP="00C70570">
      <w:r w:rsidRPr="00C70570">
        <w:pict w14:anchorId="16902C8A">
          <v:rect id="_x0000_i1112" style="width:0;height:1.5pt" o:hralign="center" o:hrstd="t" o:hr="t" fillcolor="#a0a0a0" stroked="f"/>
        </w:pict>
      </w:r>
    </w:p>
    <w:p w14:paraId="1F344BBF" w14:textId="0F2CA46C" w:rsidR="00C70570" w:rsidRPr="00C70570" w:rsidRDefault="00C70570" w:rsidP="00C70570">
      <w:r w:rsidRPr="00C70570">
        <w:lastRenderedPageBreak/>
        <w:drawing>
          <wp:inline distT="0" distB="0" distL="0" distR="0" wp14:anchorId="34097523" wp14:editId="5EF02136">
            <wp:extent cx="476250" cy="476250"/>
            <wp:effectExtent l="0" t="0" r="0" b="0"/>
            <wp:docPr id="1406205498" name="Picture 13" descr="🗳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🗳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570">
        <w:t> </w:t>
      </w:r>
      <w:r w:rsidRPr="00C70570">
        <w:rPr>
          <w:b/>
          <w:bCs/>
        </w:rPr>
        <w:t>All Other Offices</w:t>
      </w:r>
    </w:p>
    <w:p w14:paraId="344AA5B8" w14:textId="77777777" w:rsidR="00C70570" w:rsidRPr="00C70570" w:rsidRDefault="00C70570" w:rsidP="00C70570">
      <w:r w:rsidRPr="00C70570">
        <w:t>For every other office, you may sign only </w:t>
      </w:r>
      <w:r w:rsidRPr="00C70570">
        <w:rPr>
          <w:b/>
          <w:bCs/>
        </w:rPr>
        <w:t>ONE (1)</w:t>
      </w:r>
      <w:r w:rsidRPr="00C70570">
        <w:t> petition per race.</w:t>
      </w:r>
    </w:p>
    <w:p w14:paraId="2EC45AB0" w14:textId="77777777" w:rsidR="00C70570" w:rsidRPr="00C70570" w:rsidRDefault="00C70570" w:rsidP="00C70570">
      <w:r w:rsidRPr="00C70570">
        <w:pict w14:anchorId="69DF92BC">
          <v:rect id="_x0000_i1114" style="width:0;height:1.5pt" o:hralign="center" o:hrstd="t" o:hr="t" fillcolor="#a0a0a0" stroked="f"/>
        </w:pict>
      </w:r>
    </w:p>
    <w:p w14:paraId="3DD7D96B" w14:textId="4C911231" w:rsidR="00C70570" w:rsidRPr="00C70570" w:rsidRDefault="00C70570" w:rsidP="00C70570">
      <w:r w:rsidRPr="00C70570">
        <w:drawing>
          <wp:inline distT="0" distB="0" distL="0" distR="0" wp14:anchorId="410D1A07" wp14:editId="341ACA87">
            <wp:extent cx="482600" cy="482600"/>
            <wp:effectExtent l="0" t="0" r="0" b="0"/>
            <wp:docPr id="345764134" name="Picture 12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✍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570">
        <w:t> </w:t>
      </w:r>
      <w:r w:rsidRPr="00C70570">
        <w:rPr>
          <w:b/>
          <w:bCs/>
        </w:rPr>
        <w:t>Two Ways to Sign</w:t>
      </w:r>
    </w:p>
    <w:p w14:paraId="1CBCC2A7" w14:textId="77777777" w:rsidR="00C70570" w:rsidRPr="00C70570" w:rsidRDefault="00C70570" w:rsidP="00C70570">
      <w:pPr>
        <w:numPr>
          <w:ilvl w:val="0"/>
          <w:numId w:val="4"/>
        </w:numPr>
      </w:pPr>
      <w:r w:rsidRPr="00C70570">
        <w:t>Paper / Hard-Copy Petitions</w:t>
      </w:r>
    </w:p>
    <w:p w14:paraId="10843FE9" w14:textId="0C6FB1FD" w:rsidR="00C70570" w:rsidRPr="00C70570" w:rsidRDefault="00C70570" w:rsidP="00C70570">
      <w:pPr>
        <w:numPr>
          <w:ilvl w:val="0"/>
          <w:numId w:val="4"/>
        </w:numPr>
      </w:pPr>
      <w:r w:rsidRPr="00C70570">
        <w:t>E-Qual Online Petition System</w:t>
      </w:r>
      <w:r w:rsidR="005E37AA">
        <w:t xml:space="preserve"> – </w:t>
      </w:r>
      <w:hyperlink r:id="rId11" w:history="1">
        <w:r w:rsidR="005E37AA" w:rsidRPr="005E37AA">
          <w:rPr>
            <w:rStyle w:val="Hyperlink"/>
          </w:rPr>
          <w:t>Click Here</w:t>
        </w:r>
      </w:hyperlink>
      <w:r w:rsidRPr="00C70570">
        <w:br/>
        <w:t>( Secure online signature system )</w:t>
      </w:r>
    </w:p>
    <w:p w14:paraId="3C948CCF" w14:textId="77777777" w:rsidR="00C70570" w:rsidRPr="00C70570" w:rsidRDefault="00C70570" w:rsidP="00C70570">
      <w:r w:rsidRPr="00C70570">
        <w:pict w14:anchorId="2EAC4F51">
          <v:rect id="_x0000_i1116" style="width:0;height:1.5pt" o:hralign="center" o:hrstd="t" o:hr="t" fillcolor="#a0a0a0" stroked="f"/>
        </w:pict>
      </w:r>
    </w:p>
    <w:p w14:paraId="29EABFC3" w14:textId="2A009255" w:rsidR="00C70570" w:rsidRPr="00C70570" w:rsidRDefault="00C70570" w:rsidP="00C70570">
      <w:r w:rsidRPr="00C70570">
        <w:drawing>
          <wp:inline distT="0" distB="0" distL="0" distR="0" wp14:anchorId="236BA8ED" wp14:editId="2F317B2E">
            <wp:extent cx="438150" cy="438150"/>
            <wp:effectExtent l="0" t="0" r="0" b="0"/>
            <wp:docPr id="1901152888" name="Picture 11" descr="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🕒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570">
        <w:t> </w:t>
      </w:r>
      <w:r w:rsidRPr="00C70570">
        <w:rPr>
          <w:b/>
          <w:bCs/>
        </w:rPr>
        <w:t>Don’t Rush — Be Strategic</w:t>
      </w:r>
    </w:p>
    <w:p w14:paraId="420D082F" w14:textId="0ECED432" w:rsidR="00C70570" w:rsidRPr="00C70570" w:rsidRDefault="00C70570" w:rsidP="00C70570">
      <w:r w:rsidRPr="00C70570">
        <w:t xml:space="preserve">Signing a petition helps </w:t>
      </w:r>
      <w:r w:rsidR="005E37AA">
        <w:t>a</w:t>
      </w:r>
      <w:r w:rsidRPr="00C70570">
        <w:t xml:space="preserve"> candidate qualify for the ballot.</w:t>
      </w:r>
      <w:r w:rsidRPr="00C70570">
        <w:br/>
        <w:t>Waiting to sign lets you:</w:t>
      </w:r>
    </w:p>
    <w:p w14:paraId="08FFCC51" w14:textId="77777777" w:rsidR="00C70570" w:rsidRPr="00C70570" w:rsidRDefault="00C70570" w:rsidP="00D446BC">
      <w:pPr>
        <w:numPr>
          <w:ilvl w:val="0"/>
          <w:numId w:val="6"/>
        </w:numPr>
        <w:spacing w:after="0"/>
      </w:pPr>
      <w:r w:rsidRPr="00C70570">
        <w:t>See who’s actually running</w:t>
      </w:r>
    </w:p>
    <w:p w14:paraId="584DFFB7" w14:textId="77777777" w:rsidR="00C70570" w:rsidRPr="00C70570" w:rsidRDefault="00C70570" w:rsidP="00D446BC">
      <w:pPr>
        <w:numPr>
          <w:ilvl w:val="0"/>
          <w:numId w:val="6"/>
        </w:numPr>
        <w:spacing w:after="0"/>
      </w:pPr>
      <w:r w:rsidRPr="00C70570">
        <w:t>Learn about the candidates</w:t>
      </w:r>
    </w:p>
    <w:p w14:paraId="4357E37A" w14:textId="79EF8A2F" w:rsidR="00C70570" w:rsidRPr="00C70570" w:rsidRDefault="00C70570" w:rsidP="00D446BC">
      <w:pPr>
        <w:numPr>
          <w:ilvl w:val="0"/>
          <w:numId w:val="6"/>
        </w:numPr>
        <w:spacing w:after="0"/>
      </w:pPr>
      <w:r w:rsidRPr="00C70570">
        <w:t>Use your signature to support the best fit for your district</w:t>
      </w:r>
    </w:p>
    <w:p w14:paraId="1DBE8A8D" w14:textId="77777777" w:rsidR="00C70570" w:rsidRPr="00C70570" w:rsidRDefault="00C70570" w:rsidP="00C70570">
      <w:r w:rsidRPr="00C70570">
        <w:pict w14:anchorId="743C3F0C">
          <v:rect id="_x0000_i1118" style="width:0;height:1.5pt" o:hralign="center" o:hrstd="t" o:hr="t" fillcolor="#a0a0a0" stroked="f"/>
        </w:pict>
      </w:r>
    </w:p>
    <w:p w14:paraId="31D604C9" w14:textId="554C4A6E" w:rsidR="00C70570" w:rsidRPr="00C70570" w:rsidRDefault="00C70570" w:rsidP="00C70570">
      <w:r w:rsidRPr="00C70570">
        <w:drawing>
          <wp:inline distT="0" distB="0" distL="0" distR="0" wp14:anchorId="464B9CFB" wp14:editId="6A94C7AB">
            <wp:extent cx="488950" cy="488950"/>
            <wp:effectExtent l="0" t="0" r="6350" b="6350"/>
            <wp:docPr id="1612954787" name="Picture 10" descr="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570">
        <w:t> </w:t>
      </w:r>
      <w:r w:rsidRPr="00C70570">
        <w:rPr>
          <w:b/>
          <w:bCs/>
        </w:rPr>
        <w:t>How to Remove Your Signature</w:t>
      </w:r>
    </w:p>
    <w:p w14:paraId="7A826A62" w14:textId="62186CA2" w:rsidR="00C70570" w:rsidRPr="00C70570" w:rsidRDefault="00C70570" w:rsidP="00C70570">
      <w:r w:rsidRPr="00C70570">
        <w:t>If you signed and later change your mind, you can request removal.</w:t>
      </w:r>
      <w:r w:rsidR="005E37AA">
        <w:t xml:space="preserve"> Signing a simple statement of intent to withdraw at the filings Officer’s Office (Recorder) or Mailing a signed, notarized statement of intent to withdraw. </w:t>
      </w:r>
    </w:p>
    <w:p w14:paraId="783829DC" w14:textId="77777777" w:rsidR="00C70570" w:rsidRPr="00C70570" w:rsidRDefault="00C70570" w:rsidP="00C70570">
      <w:r w:rsidRPr="00C70570">
        <w:rPr>
          <w:b/>
          <w:bCs/>
        </w:rPr>
        <w:t>For Maricopa County Offices</w:t>
      </w:r>
    </w:p>
    <w:p w14:paraId="1DAACB4B" w14:textId="77777777" w:rsidR="00C70570" w:rsidRPr="00C70570" w:rsidRDefault="00C70570" w:rsidP="00C70570">
      <w:pPr>
        <w:numPr>
          <w:ilvl w:val="0"/>
          <w:numId w:val="7"/>
        </w:numPr>
      </w:pPr>
      <w:r w:rsidRPr="00C70570">
        <w:t>Email: </w:t>
      </w:r>
      <w:hyperlink r:id="rId14" w:tgtFrame="_blank" w:history="1">
        <w:r w:rsidRPr="00C70570">
          <w:rPr>
            <w:rStyle w:val="Hyperlink"/>
          </w:rPr>
          <w:t>recorder.info@risc.maricopa.gov</w:t>
        </w:r>
      </w:hyperlink>
    </w:p>
    <w:p w14:paraId="3C45C527" w14:textId="77777777" w:rsidR="00C70570" w:rsidRPr="00C70570" w:rsidRDefault="00C70570" w:rsidP="00C70570">
      <w:pPr>
        <w:numPr>
          <w:ilvl w:val="0"/>
          <w:numId w:val="7"/>
        </w:numPr>
      </w:pPr>
      <w:r w:rsidRPr="00C70570">
        <w:t>Mail:</w:t>
      </w:r>
      <w:r w:rsidRPr="00C70570">
        <w:br/>
        <w:t>Maricopa County Recorder – Elections Department</w:t>
      </w:r>
      <w:r w:rsidRPr="00C70570">
        <w:br/>
        <w:t>510 S. 3rd Ave.</w:t>
      </w:r>
      <w:r w:rsidRPr="00C70570">
        <w:br/>
        <w:t>Phoenix, AZ 85003</w:t>
      </w:r>
    </w:p>
    <w:p w14:paraId="5BA938E4" w14:textId="77777777" w:rsidR="00C70570" w:rsidRPr="00C70570" w:rsidRDefault="00C70570" w:rsidP="00C70570">
      <w:r w:rsidRPr="00C70570">
        <w:rPr>
          <w:b/>
          <w:bCs/>
        </w:rPr>
        <w:t>For Statewide &amp; Legislative Offices</w:t>
      </w:r>
    </w:p>
    <w:p w14:paraId="05F866DC" w14:textId="77777777" w:rsidR="00C70570" w:rsidRPr="00C70570" w:rsidRDefault="00C70570" w:rsidP="00C70570">
      <w:pPr>
        <w:numPr>
          <w:ilvl w:val="0"/>
          <w:numId w:val="8"/>
        </w:numPr>
      </w:pPr>
      <w:r w:rsidRPr="00C70570">
        <w:t>Email: </w:t>
      </w:r>
      <w:hyperlink r:id="rId15" w:tgtFrame="_blank" w:history="1">
        <w:r w:rsidRPr="00C70570">
          <w:rPr>
            <w:rStyle w:val="Hyperlink"/>
          </w:rPr>
          <w:t>petitions@sos.az.gov</w:t>
        </w:r>
      </w:hyperlink>
    </w:p>
    <w:p w14:paraId="258ECC35" w14:textId="77777777" w:rsidR="00C70570" w:rsidRPr="00C70570" w:rsidRDefault="00C70570" w:rsidP="00C70570">
      <w:pPr>
        <w:numPr>
          <w:ilvl w:val="0"/>
          <w:numId w:val="8"/>
        </w:numPr>
      </w:pPr>
      <w:r w:rsidRPr="00C70570">
        <w:lastRenderedPageBreak/>
        <w:t>Mail:</w:t>
      </w:r>
      <w:r w:rsidRPr="00C70570">
        <w:br/>
        <w:t>Arizona Secretary of State – Elections Division</w:t>
      </w:r>
      <w:r w:rsidRPr="00C70570">
        <w:br/>
        <w:t>1700 W. Washington St., 7th Floor</w:t>
      </w:r>
      <w:r w:rsidRPr="00C70570">
        <w:br/>
        <w:t>Phoenix, AZ 85007</w:t>
      </w:r>
    </w:p>
    <w:p w14:paraId="723CCF43" w14:textId="77777777" w:rsidR="00C70570" w:rsidRPr="00C70570" w:rsidRDefault="00C70570" w:rsidP="00C70570">
      <w:r w:rsidRPr="00C70570">
        <w:t>Requests must be sent before official challenge deadlines.</w:t>
      </w:r>
    </w:p>
    <w:p w14:paraId="21E83E85" w14:textId="77777777" w:rsidR="00C70570" w:rsidRPr="00C70570" w:rsidRDefault="00C70570" w:rsidP="00C70570">
      <w:r w:rsidRPr="00C70570">
        <w:pict w14:anchorId="5DD21921">
          <v:rect id="_x0000_i1120" style="width:0;height:1.5pt" o:hralign="center" o:hrstd="t" o:hr="t" fillcolor="#a0a0a0" stroked="f"/>
        </w:pict>
      </w:r>
    </w:p>
    <w:p w14:paraId="65B32D7C" w14:textId="1FCF2750" w:rsidR="00C70570" w:rsidRPr="00C70570" w:rsidRDefault="00C70570" w:rsidP="00C70570">
      <w:r w:rsidRPr="00C70570">
        <w:drawing>
          <wp:inline distT="0" distB="0" distL="0" distR="0" wp14:anchorId="601AFFEC" wp14:editId="57C25659">
            <wp:extent cx="533400" cy="533400"/>
            <wp:effectExtent l="0" t="0" r="0" b="0"/>
            <wp:docPr id="1368948869" name="Picture 9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🎯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570">
        <w:t> </w:t>
      </w:r>
      <w:r w:rsidRPr="00C70570">
        <w:rPr>
          <w:b/>
          <w:bCs/>
        </w:rPr>
        <w:t>Bottom Line</w:t>
      </w:r>
    </w:p>
    <w:p w14:paraId="25E4DE97" w14:textId="77777777" w:rsidR="00C70570" w:rsidRPr="00C70570" w:rsidRDefault="00C70570" w:rsidP="00C70570">
      <w:pPr>
        <w:numPr>
          <w:ilvl w:val="0"/>
          <w:numId w:val="9"/>
        </w:numPr>
      </w:pPr>
      <w:r w:rsidRPr="00C70570">
        <w:rPr>
          <w:b/>
          <w:bCs/>
        </w:rPr>
        <w:t>Step 1:</w:t>
      </w:r>
      <w:r w:rsidRPr="00C70570">
        <w:t> Know your precinct, LD, CD, school board, and local districts.</w:t>
      </w:r>
    </w:p>
    <w:p w14:paraId="583C19F3" w14:textId="77777777" w:rsidR="00C70570" w:rsidRPr="00C70570" w:rsidRDefault="00C70570" w:rsidP="00C70570">
      <w:pPr>
        <w:numPr>
          <w:ilvl w:val="0"/>
          <w:numId w:val="9"/>
        </w:numPr>
      </w:pPr>
      <w:r w:rsidRPr="00C70570">
        <w:rPr>
          <w:b/>
          <w:bCs/>
        </w:rPr>
        <w:t>Step 2:</w:t>
      </w:r>
      <w:r w:rsidRPr="00C70570">
        <w:t> Understand you get only one petition per office (with two narrow exceptions).</w:t>
      </w:r>
    </w:p>
    <w:p w14:paraId="14BC69FA" w14:textId="77777777" w:rsidR="00C70570" w:rsidRPr="00C70570" w:rsidRDefault="00C70570" w:rsidP="00C70570">
      <w:pPr>
        <w:numPr>
          <w:ilvl w:val="0"/>
          <w:numId w:val="9"/>
        </w:numPr>
      </w:pPr>
      <w:r w:rsidRPr="00C70570">
        <w:rPr>
          <w:b/>
          <w:bCs/>
        </w:rPr>
        <w:t>Step 3:</w:t>
      </w:r>
      <w:r w:rsidRPr="00C70570">
        <w:t> Wait, learn, then sign strategically. Your signature has power—use it wisely.</w:t>
      </w:r>
    </w:p>
    <w:p w14:paraId="3EBBE0B0" w14:textId="234EB7C9" w:rsidR="00C70570" w:rsidRDefault="0079315A">
      <w:r>
        <w:t xml:space="preserve">Call or email if you have questions: </w:t>
      </w:r>
      <w:hyperlink r:id="rId17" w:history="1">
        <w:r w:rsidRPr="00F550B9">
          <w:rPr>
            <w:rStyle w:val="Hyperlink"/>
          </w:rPr>
          <w:t>jp.alford1@gmail.com</w:t>
        </w:r>
      </w:hyperlink>
      <w:r>
        <w:t xml:space="preserve"> or 480-282-1763</w:t>
      </w:r>
    </w:p>
    <w:sectPr w:rsidR="00C70570" w:rsidSect="00D446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40F9"/>
    <w:multiLevelType w:val="multilevel"/>
    <w:tmpl w:val="9618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1676A"/>
    <w:multiLevelType w:val="multilevel"/>
    <w:tmpl w:val="48E2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91DBD"/>
    <w:multiLevelType w:val="multilevel"/>
    <w:tmpl w:val="08D8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B68AA"/>
    <w:multiLevelType w:val="multilevel"/>
    <w:tmpl w:val="FECC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95520"/>
    <w:multiLevelType w:val="multilevel"/>
    <w:tmpl w:val="D1B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F2842"/>
    <w:multiLevelType w:val="multilevel"/>
    <w:tmpl w:val="3B6A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D0673"/>
    <w:multiLevelType w:val="multilevel"/>
    <w:tmpl w:val="106E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6781E"/>
    <w:multiLevelType w:val="multilevel"/>
    <w:tmpl w:val="C8A8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87A43"/>
    <w:multiLevelType w:val="multilevel"/>
    <w:tmpl w:val="7EB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345808">
    <w:abstractNumId w:val="2"/>
  </w:num>
  <w:num w:numId="2" w16cid:durableId="574629946">
    <w:abstractNumId w:val="8"/>
  </w:num>
  <w:num w:numId="3" w16cid:durableId="407193806">
    <w:abstractNumId w:val="7"/>
  </w:num>
  <w:num w:numId="4" w16cid:durableId="674845628">
    <w:abstractNumId w:val="5"/>
  </w:num>
  <w:num w:numId="5" w16cid:durableId="1244297776">
    <w:abstractNumId w:val="0"/>
  </w:num>
  <w:num w:numId="6" w16cid:durableId="1397778664">
    <w:abstractNumId w:val="3"/>
  </w:num>
  <w:num w:numId="7" w16cid:durableId="1362783588">
    <w:abstractNumId w:val="4"/>
  </w:num>
  <w:num w:numId="8" w16cid:durableId="800268537">
    <w:abstractNumId w:val="6"/>
  </w:num>
  <w:num w:numId="9" w16cid:durableId="117126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0"/>
    <w:rsid w:val="000E2525"/>
    <w:rsid w:val="004F22D5"/>
    <w:rsid w:val="005E37AA"/>
    <w:rsid w:val="0079315A"/>
    <w:rsid w:val="00873838"/>
    <w:rsid w:val="00C44261"/>
    <w:rsid w:val="00C70570"/>
    <w:rsid w:val="00D446BC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88BB"/>
  <w15:chartTrackingRefBased/>
  <w15:docId w15:val="{1A52DC3D-7CA6-4A53-98A2-7BEF3D7D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57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57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57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7057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C70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5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05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ballotready.vote/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jp.alford1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voter.azsos.gov/VoterView" TargetMode="External"/><Relationship Id="rId11" Type="http://schemas.openxmlformats.org/officeDocument/2006/relationships/hyperlink" Target="https://apps.azsos.gov/equal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petitions@sos.az.gov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recorder.info@risc.marico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467</Words>
  <Characters>2559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Alford</dc:creator>
  <cp:keywords/>
  <dc:description/>
  <cp:lastModifiedBy>Jamie Alford</cp:lastModifiedBy>
  <cp:revision>2</cp:revision>
  <dcterms:created xsi:type="dcterms:W3CDTF">2025-11-24T01:16:00Z</dcterms:created>
  <dcterms:modified xsi:type="dcterms:W3CDTF">2025-11-24T01:16:00Z</dcterms:modified>
</cp:coreProperties>
</file>