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7795" w14:textId="0E2EE918" w:rsidR="00810403" w:rsidRDefault="00570651">
      <w:r>
        <w:rPr>
          <w:noProof/>
        </w:rPr>
        <w:drawing>
          <wp:inline distT="0" distB="0" distL="0" distR="0" wp14:anchorId="52D0D87C" wp14:editId="64F3C3C7">
            <wp:extent cx="6000750" cy="2152650"/>
            <wp:effectExtent l="0" t="0" r="0" b="0"/>
            <wp:docPr id="3" name="Picture 3" descr="Image result for images of violence free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violence free commun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EBF3" w14:textId="7658A5E3" w:rsidR="006A453E" w:rsidRDefault="006A453E"/>
    <w:p w14:paraId="0E9816E3" w14:textId="1E17B530" w:rsidR="006A453E" w:rsidRPr="006D5FB1" w:rsidRDefault="006A453E" w:rsidP="006A453E">
      <w:pPr>
        <w:rPr>
          <w:sz w:val="28"/>
          <w:szCs w:val="28"/>
        </w:rPr>
      </w:pPr>
      <w:r w:rsidRPr="006D5FB1">
        <w:rPr>
          <w:b/>
          <w:bCs/>
          <w:sz w:val="28"/>
          <w:szCs w:val="28"/>
        </w:rPr>
        <w:t xml:space="preserve">Amani Community Services is Hiring </w:t>
      </w:r>
      <w:proofErr w:type="gramStart"/>
      <w:r w:rsidRPr="006D5FB1">
        <w:rPr>
          <w:sz w:val="28"/>
          <w:szCs w:val="28"/>
        </w:rPr>
        <w:t>a</w:t>
      </w:r>
      <w:r w:rsidR="004A711A">
        <w:rPr>
          <w:sz w:val="28"/>
          <w:szCs w:val="28"/>
        </w:rPr>
        <w:t>n</w:t>
      </w:r>
      <w:proofErr w:type="gramEnd"/>
      <w:r w:rsidRPr="006D5FB1">
        <w:rPr>
          <w:sz w:val="28"/>
          <w:szCs w:val="28"/>
        </w:rPr>
        <w:t xml:space="preserve"> </w:t>
      </w:r>
      <w:r w:rsidR="00063852">
        <w:rPr>
          <w:sz w:val="28"/>
          <w:szCs w:val="28"/>
        </w:rPr>
        <w:t xml:space="preserve">Cedar Rapids </w:t>
      </w:r>
      <w:r w:rsidRPr="006D5FB1">
        <w:rPr>
          <w:sz w:val="28"/>
          <w:szCs w:val="28"/>
        </w:rPr>
        <w:t>Outreach Advocate in the African American Community to have strategic communications with individuals, groups, and the community about ending violence and intersecting oppressions through prevention strategies, bi-stander interventions and projects.</w:t>
      </w:r>
      <w:r w:rsidR="00063852">
        <w:rPr>
          <w:sz w:val="28"/>
          <w:szCs w:val="28"/>
        </w:rPr>
        <w:t xml:space="preserve"> Full time position, full benefits, $</w:t>
      </w:r>
      <w:bookmarkStart w:id="0" w:name="_GoBack"/>
      <w:bookmarkEnd w:id="0"/>
      <w:r w:rsidR="00063852">
        <w:rPr>
          <w:sz w:val="28"/>
          <w:szCs w:val="28"/>
        </w:rPr>
        <w:t>15.72 per hour.</w:t>
      </w:r>
    </w:p>
    <w:p w14:paraId="7BB2BB42" w14:textId="77777777" w:rsidR="006A453E" w:rsidRPr="006D5FB1" w:rsidRDefault="006A453E" w:rsidP="006A453E">
      <w:pPr>
        <w:pStyle w:val="Standard"/>
        <w:rPr>
          <w:sz w:val="18"/>
          <w:szCs w:val="18"/>
        </w:rPr>
      </w:pPr>
    </w:p>
    <w:p w14:paraId="12C6C70B" w14:textId="77777777" w:rsidR="006A453E" w:rsidRPr="006D5FB1" w:rsidRDefault="006A453E" w:rsidP="006A453E">
      <w:pPr>
        <w:pStyle w:val="Standard"/>
        <w:rPr>
          <w:b/>
          <w:sz w:val="24"/>
          <w:szCs w:val="24"/>
        </w:rPr>
      </w:pPr>
      <w:r w:rsidRPr="006D5FB1">
        <w:rPr>
          <w:b/>
          <w:sz w:val="24"/>
          <w:szCs w:val="24"/>
        </w:rPr>
        <w:t>Our ideal candidate will possess the following skills:</w:t>
      </w:r>
    </w:p>
    <w:p w14:paraId="6ECEB268" w14:textId="77777777" w:rsidR="006A453E" w:rsidRPr="006D5FB1" w:rsidRDefault="006A453E" w:rsidP="006A453E">
      <w:pPr>
        <w:pStyle w:val="Standar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5FB1">
        <w:rPr>
          <w:sz w:val="24"/>
          <w:szCs w:val="24"/>
        </w:rPr>
        <w:t>Strong work ethic and good people skills</w:t>
      </w:r>
    </w:p>
    <w:p w14:paraId="0A9F2F94" w14:textId="77777777" w:rsidR="006A453E" w:rsidRPr="006D5FB1" w:rsidRDefault="006A453E" w:rsidP="006A453E">
      <w:pPr>
        <w:pStyle w:val="Standar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5FB1">
        <w:rPr>
          <w:sz w:val="24"/>
          <w:szCs w:val="24"/>
        </w:rPr>
        <w:t>Experience working with and in a diverse African American community</w:t>
      </w:r>
    </w:p>
    <w:p w14:paraId="17F0F48B" w14:textId="77777777" w:rsidR="006A453E" w:rsidRPr="006D5FB1" w:rsidRDefault="006A453E" w:rsidP="006A453E">
      <w:pPr>
        <w:pStyle w:val="Standar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5FB1">
        <w:rPr>
          <w:sz w:val="24"/>
          <w:szCs w:val="24"/>
        </w:rPr>
        <w:t xml:space="preserve">Understanding of systemic barriers, cultural norms and anti- oppression efforts </w:t>
      </w:r>
    </w:p>
    <w:p w14:paraId="11E23FAE" w14:textId="4E3E35E9" w:rsidR="006A453E" w:rsidRPr="006D5FB1" w:rsidRDefault="004A711A" w:rsidP="006A453E">
      <w:pPr>
        <w:pStyle w:val="Standard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A453E" w:rsidRPr="006D5FB1">
        <w:rPr>
          <w:sz w:val="24"/>
          <w:szCs w:val="24"/>
        </w:rPr>
        <w:t>dvocacy (counseling, legal and medical)</w:t>
      </w:r>
    </w:p>
    <w:p w14:paraId="2FB1BF1E" w14:textId="77777777" w:rsidR="006A453E" w:rsidRPr="006D5FB1" w:rsidRDefault="006A453E" w:rsidP="006A453E">
      <w:pPr>
        <w:pStyle w:val="Standar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5FB1">
        <w:rPr>
          <w:sz w:val="24"/>
          <w:szCs w:val="24"/>
        </w:rPr>
        <w:t>The ability to work well independently and poses strong boundaries</w:t>
      </w:r>
    </w:p>
    <w:p w14:paraId="50FDB19F" w14:textId="43A709D4" w:rsidR="006A453E" w:rsidRPr="006D5FB1" w:rsidRDefault="006A453E" w:rsidP="006A453E">
      <w:pPr>
        <w:pStyle w:val="Standard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5FB1">
        <w:rPr>
          <w:sz w:val="24"/>
          <w:szCs w:val="24"/>
        </w:rPr>
        <w:t xml:space="preserve"> Available to answer the after- care line.</w:t>
      </w:r>
    </w:p>
    <w:p w14:paraId="2F9404CB" w14:textId="77777777" w:rsidR="006A453E" w:rsidRPr="006D5FB1" w:rsidRDefault="006A453E" w:rsidP="006A453E">
      <w:pPr>
        <w:pStyle w:val="Standard"/>
        <w:rPr>
          <w:sz w:val="24"/>
          <w:szCs w:val="24"/>
        </w:rPr>
      </w:pPr>
      <w:r w:rsidRPr="006D5FB1">
        <w:rPr>
          <w:sz w:val="24"/>
          <w:szCs w:val="24"/>
        </w:rPr>
        <w:t xml:space="preserve"> Amani Community Services offers competitive wages, benefits (vacation, sick time, holidays, EAP.)  </w:t>
      </w:r>
    </w:p>
    <w:p w14:paraId="5C88A607" w14:textId="77777777" w:rsidR="006A453E" w:rsidRPr="006D5FB1" w:rsidRDefault="006A453E" w:rsidP="006A453E">
      <w:pPr>
        <w:pStyle w:val="Address"/>
        <w:rPr>
          <w:sz w:val="24"/>
          <w:szCs w:val="24"/>
        </w:rPr>
      </w:pPr>
      <w:r w:rsidRPr="006D5FB1">
        <w:rPr>
          <w:sz w:val="24"/>
          <w:szCs w:val="24"/>
        </w:rPr>
        <w:t>Candidates must be willing to submit to a drug screen and criminal background check, possess a dependable vehicle, valid driver’s license and insurance.  Applicants from diverse backgrounds are encouraged to apply. References- 2 work and 1 personal reference.</w:t>
      </w:r>
    </w:p>
    <w:p w14:paraId="015642EC" w14:textId="77777777" w:rsidR="006A453E" w:rsidRPr="006D5FB1" w:rsidRDefault="006A453E" w:rsidP="006A453E">
      <w:pPr>
        <w:pStyle w:val="Address"/>
        <w:ind w:left="-1440"/>
        <w:rPr>
          <w:sz w:val="24"/>
          <w:szCs w:val="24"/>
        </w:rPr>
      </w:pPr>
    </w:p>
    <w:p w14:paraId="65520C2F" w14:textId="77777777" w:rsidR="006A453E" w:rsidRPr="006D5FB1" w:rsidRDefault="006A453E" w:rsidP="006A453E">
      <w:pPr>
        <w:pStyle w:val="Standard"/>
        <w:spacing w:line="240" w:lineRule="auto"/>
        <w:rPr>
          <w:rFonts w:ascii="Comic Sans MS" w:hAnsi="Comic Sans MS" w:cs="Arial"/>
          <w:color w:val="FF0000"/>
          <w:sz w:val="24"/>
          <w:szCs w:val="24"/>
        </w:rPr>
      </w:pPr>
      <w:r w:rsidRPr="006D5FB1">
        <w:rPr>
          <w:sz w:val="24"/>
          <w:szCs w:val="24"/>
        </w:rPr>
        <w:t xml:space="preserve">Send resume to </w:t>
      </w:r>
      <w:hyperlink r:id="rId6" w:history="1">
        <w:r w:rsidRPr="006D5FB1">
          <w:rPr>
            <w:rStyle w:val="Hyperlink"/>
            <w:sz w:val="24"/>
            <w:szCs w:val="24"/>
          </w:rPr>
          <w:t>Lisa@amani-cs.org</w:t>
        </w:r>
      </w:hyperlink>
      <w:r w:rsidRPr="006D5FB1">
        <w:rPr>
          <w:sz w:val="24"/>
          <w:szCs w:val="24"/>
        </w:rPr>
        <w:t xml:space="preserve">    </w:t>
      </w:r>
      <w:r w:rsidRPr="006D5FB1">
        <w:rPr>
          <w:rFonts w:ascii="Comic Sans MS" w:hAnsi="Comic Sans MS" w:cs="Arial"/>
          <w:color w:val="FF0000"/>
          <w:sz w:val="24"/>
          <w:szCs w:val="24"/>
        </w:rPr>
        <w:t>NO CALLS PLEASE</w:t>
      </w:r>
    </w:p>
    <w:p w14:paraId="17AA469D" w14:textId="77777777" w:rsidR="006A453E" w:rsidRDefault="006A453E" w:rsidP="006A453E"/>
    <w:p w14:paraId="41E0E2C9" w14:textId="77777777" w:rsidR="006A453E" w:rsidRDefault="006A453E"/>
    <w:sectPr w:rsidR="006A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8F2"/>
    <w:multiLevelType w:val="multilevel"/>
    <w:tmpl w:val="B020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51"/>
    <w:rsid w:val="00063852"/>
    <w:rsid w:val="004A711A"/>
    <w:rsid w:val="00570651"/>
    <w:rsid w:val="006A453E"/>
    <w:rsid w:val="0081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F7AB"/>
  <w15:chartTrackingRefBased/>
  <w15:docId w15:val="{F9615342-1842-425B-A84F-11B4859E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4"/>
    <w:qFormat/>
    <w:rsid w:val="006A453E"/>
    <w:pPr>
      <w:spacing w:after="0" w:line="240" w:lineRule="auto"/>
    </w:pPr>
    <w:rPr>
      <w:color w:val="50637D" w:themeColor="text2" w:themeTint="E6"/>
      <w:sz w:val="40"/>
      <w:szCs w:val="20"/>
      <w:lang w:eastAsia="ja-JP"/>
    </w:rPr>
  </w:style>
  <w:style w:type="paragraph" w:customStyle="1" w:styleId="Standard">
    <w:name w:val="Standard"/>
    <w:rsid w:val="006A453E"/>
    <w:pPr>
      <w:suppressAutoHyphens/>
      <w:autoSpaceDN w:val="0"/>
      <w:spacing w:line="247" w:lineRule="auto"/>
      <w:textAlignment w:val="baseline"/>
    </w:pPr>
    <w:rPr>
      <w:rFonts w:ascii="Calibri" w:eastAsia="Lucida Sans Unicode" w:hAnsi="Calibri" w:cs="Tahoma"/>
      <w:kern w:val="3"/>
    </w:rPr>
  </w:style>
  <w:style w:type="character" w:styleId="Hyperlink">
    <w:name w:val="Hyperlink"/>
    <w:basedOn w:val="DefaultParagraphFont"/>
    <w:uiPriority w:val="99"/>
    <w:unhideWhenUsed/>
    <w:rsid w:val="006A4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@amani-c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2</cp:revision>
  <dcterms:created xsi:type="dcterms:W3CDTF">2019-10-07T18:08:00Z</dcterms:created>
  <dcterms:modified xsi:type="dcterms:W3CDTF">2019-10-07T18:08:00Z</dcterms:modified>
</cp:coreProperties>
</file>