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8B3" w:rsidRDefault="000C38B3" w:rsidP="000C38B3">
      <w:pPr>
        <w:pStyle w:val="NoSpacing"/>
        <w:ind w:firstLine="720"/>
        <w:rPr>
          <w:rFonts w:cstheme="minorHAnsi"/>
          <w:b/>
          <w:sz w:val="24"/>
          <w:szCs w:val="24"/>
          <w:u w:val="single"/>
        </w:rPr>
      </w:pPr>
    </w:p>
    <w:p w:rsidR="000C38B3" w:rsidRPr="005D38C9" w:rsidRDefault="00157A4F" w:rsidP="000C38B3">
      <w:pPr>
        <w:pStyle w:val="NoSpacing"/>
        <w:ind w:firstLine="720"/>
        <w:jc w:val="center"/>
        <w:rPr>
          <w:rFonts w:cstheme="minorHAnsi"/>
          <w:b/>
          <w:sz w:val="24"/>
          <w:szCs w:val="24"/>
          <w:u w:val="single"/>
        </w:rPr>
      </w:pPr>
      <w:r>
        <w:rPr>
          <w:rFonts w:cstheme="minorHAnsi"/>
          <w:b/>
          <w:sz w:val="24"/>
          <w:szCs w:val="24"/>
          <w:u w:val="single"/>
        </w:rPr>
        <w:t xml:space="preserve"> Parent’s Guide to </w:t>
      </w:r>
      <w:r w:rsidR="000C38B3" w:rsidRPr="005D38C9">
        <w:rPr>
          <w:rFonts w:cstheme="minorHAnsi"/>
          <w:b/>
          <w:sz w:val="24"/>
          <w:szCs w:val="24"/>
          <w:u w:val="single"/>
        </w:rPr>
        <w:t>Child</w:t>
      </w:r>
      <w:r w:rsidR="000C38B3">
        <w:rPr>
          <w:rFonts w:cstheme="minorHAnsi"/>
          <w:b/>
          <w:sz w:val="24"/>
          <w:szCs w:val="24"/>
          <w:u w:val="single"/>
        </w:rPr>
        <w:t xml:space="preserve"> C</w:t>
      </w:r>
      <w:r w:rsidR="000C38B3" w:rsidRPr="005D38C9">
        <w:rPr>
          <w:rFonts w:cstheme="minorHAnsi"/>
          <w:b/>
          <w:sz w:val="24"/>
          <w:szCs w:val="24"/>
          <w:u w:val="single"/>
        </w:rPr>
        <w:t xml:space="preserve">are </w:t>
      </w:r>
      <w:r w:rsidRPr="005D38C9">
        <w:rPr>
          <w:rFonts w:cstheme="minorHAnsi"/>
          <w:b/>
          <w:sz w:val="24"/>
          <w:szCs w:val="24"/>
          <w:u w:val="single"/>
        </w:rPr>
        <w:t>during</w:t>
      </w:r>
      <w:r w:rsidR="000C38B3" w:rsidRPr="005D38C9">
        <w:rPr>
          <w:rFonts w:cstheme="minorHAnsi"/>
          <w:b/>
          <w:sz w:val="24"/>
          <w:szCs w:val="24"/>
          <w:u w:val="single"/>
        </w:rPr>
        <w:t xml:space="preserve"> the COVID-19 Pandemic</w:t>
      </w:r>
    </w:p>
    <w:p w:rsidR="000C38B3" w:rsidRPr="005D38C9" w:rsidRDefault="000C38B3" w:rsidP="000C38B3">
      <w:pPr>
        <w:pStyle w:val="NoSpacing"/>
        <w:jc w:val="center"/>
        <w:rPr>
          <w:rFonts w:cstheme="minorHAnsi"/>
          <w:sz w:val="24"/>
          <w:szCs w:val="24"/>
        </w:rPr>
      </w:pPr>
    </w:p>
    <w:p w:rsidR="000C38B3" w:rsidRPr="005D38C9" w:rsidRDefault="000C38B3" w:rsidP="000C38B3">
      <w:pPr>
        <w:pStyle w:val="NoSpacing"/>
        <w:rPr>
          <w:rFonts w:cstheme="minorHAnsi"/>
          <w:sz w:val="24"/>
          <w:szCs w:val="24"/>
        </w:rPr>
      </w:pPr>
      <w:r w:rsidRPr="005D38C9">
        <w:rPr>
          <w:rFonts w:cstheme="minorHAnsi"/>
          <w:sz w:val="24"/>
          <w:szCs w:val="24"/>
        </w:rPr>
        <w:t>We know that the health and safety of your child is your top priority</w:t>
      </w:r>
      <w:r>
        <w:rPr>
          <w:rFonts w:cstheme="minorHAnsi"/>
          <w:sz w:val="24"/>
          <w:szCs w:val="24"/>
        </w:rPr>
        <w:t>.  S</w:t>
      </w:r>
      <w:r w:rsidRPr="005D38C9">
        <w:rPr>
          <w:rFonts w:cstheme="minorHAnsi"/>
          <w:sz w:val="24"/>
          <w:szCs w:val="24"/>
        </w:rPr>
        <w:t xml:space="preserve">eeking child care during the COVID-19 pandemic can be challenging.  Here are some health and safety </w:t>
      </w:r>
      <w:r w:rsidR="009C2A97">
        <w:rPr>
          <w:rFonts w:cstheme="minorHAnsi"/>
          <w:sz w:val="24"/>
          <w:szCs w:val="24"/>
        </w:rPr>
        <w:t>questions</w:t>
      </w:r>
      <w:r w:rsidR="009C2A97" w:rsidRPr="005D38C9">
        <w:rPr>
          <w:rFonts w:cstheme="minorHAnsi"/>
          <w:sz w:val="24"/>
          <w:szCs w:val="24"/>
        </w:rPr>
        <w:t xml:space="preserve"> </w:t>
      </w:r>
      <w:r w:rsidRPr="005D38C9">
        <w:rPr>
          <w:rFonts w:cstheme="minorHAnsi"/>
          <w:sz w:val="24"/>
          <w:szCs w:val="24"/>
        </w:rPr>
        <w:t xml:space="preserve">to </w:t>
      </w:r>
      <w:r w:rsidR="009C2A97">
        <w:rPr>
          <w:rFonts w:cstheme="minorHAnsi"/>
          <w:sz w:val="24"/>
          <w:szCs w:val="24"/>
        </w:rPr>
        <w:t>ask</w:t>
      </w:r>
      <w:r w:rsidR="009C2A97" w:rsidRPr="005D38C9">
        <w:rPr>
          <w:rFonts w:cstheme="minorHAnsi"/>
          <w:sz w:val="24"/>
          <w:szCs w:val="24"/>
        </w:rPr>
        <w:t xml:space="preserve"> </w:t>
      </w:r>
      <w:r w:rsidRPr="005D38C9">
        <w:rPr>
          <w:rFonts w:cstheme="minorHAnsi"/>
          <w:sz w:val="24"/>
          <w:szCs w:val="24"/>
        </w:rPr>
        <w:t xml:space="preserve">when evaluating </w:t>
      </w:r>
      <w:r w:rsidR="009C2A97">
        <w:rPr>
          <w:rFonts w:cstheme="minorHAnsi"/>
          <w:sz w:val="24"/>
          <w:szCs w:val="24"/>
        </w:rPr>
        <w:t xml:space="preserve">new </w:t>
      </w:r>
      <w:r w:rsidRPr="005D38C9">
        <w:rPr>
          <w:rFonts w:cstheme="minorHAnsi"/>
          <w:sz w:val="24"/>
          <w:szCs w:val="24"/>
        </w:rPr>
        <w:t xml:space="preserve">child care </w:t>
      </w:r>
      <w:r w:rsidR="009C2A97">
        <w:rPr>
          <w:rFonts w:cstheme="minorHAnsi"/>
          <w:sz w:val="24"/>
          <w:szCs w:val="24"/>
        </w:rPr>
        <w:t xml:space="preserve">options or speaking with your current </w:t>
      </w:r>
      <w:proofErr w:type="gramStart"/>
      <w:r w:rsidR="009C2A97">
        <w:rPr>
          <w:rFonts w:cstheme="minorHAnsi"/>
          <w:sz w:val="24"/>
          <w:szCs w:val="24"/>
        </w:rPr>
        <w:t>child care</w:t>
      </w:r>
      <w:proofErr w:type="gramEnd"/>
      <w:r w:rsidR="009C2A97">
        <w:rPr>
          <w:rFonts w:cstheme="minorHAnsi"/>
          <w:sz w:val="24"/>
          <w:szCs w:val="24"/>
        </w:rPr>
        <w:t xml:space="preserve"> provider</w:t>
      </w:r>
      <w:r w:rsidR="00BB1DC4">
        <w:rPr>
          <w:rFonts w:cstheme="minorHAnsi"/>
          <w:sz w:val="24"/>
          <w:szCs w:val="24"/>
        </w:rPr>
        <w:t xml:space="preserve">.  </w:t>
      </w:r>
    </w:p>
    <w:p w:rsidR="000C38B3" w:rsidRPr="005D38C9" w:rsidRDefault="000C38B3" w:rsidP="000C38B3">
      <w:pPr>
        <w:pStyle w:val="NoSpacing"/>
        <w:rPr>
          <w:rFonts w:cstheme="minorHAnsi"/>
          <w:sz w:val="24"/>
          <w:szCs w:val="24"/>
        </w:rPr>
      </w:pPr>
    </w:p>
    <w:p w:rsidR="000C38B3" w:rsidRPr="005D38C9" w:rsidRDefault="000C38B3" w:rsidP="000C38B3">
      <w:pPr>
        <w:pStyle w:val="NoSpacing"/>
        <w:rPr>
          <w:rFonts w:eastAsia="Times New Roman" w:cstheme="minorHAnsi"/>
          <w:b/>
          <w:color w:val="000000"/>
          <w:sz w:val="24"/>
          <w:szCs w:val="24"/>
        </w:rPr>
      </w:pPr>
      <w:r w:rsidRPr="005D38C9">
        <w:rPr>
          <w:rFonts w:eastAsia="Times New Roman" w:cstheme="minorHAnsi"/>
          <w:b/>
          <w:color w:val="000000"/>
          <w:sz w:val="24"/>
          <w:szCs w:val="24"/>
        </w:rPr>
        <w:t>Does the program have a drop-off and pick-up procedure to reduce the spread of the virus?</w:t>
      </w:r>
    </w:p>
    <w:p w:rsidR="000C38B3" w:rsidRPr="005D38C9" w:rsidRDefault="000C38B3" w:rsidP="000C38B3">
      <w:pPr>
        <w:pStyle w:val="NoSpacing"/>
        <w:rPr>
          <w:rFonts w:cstheme="minorHAnsi"/>
          <w:color w:val="000000"/>
          <w:sz w:val="24"/>
          <w:szCs w:val="24"/>
          <w:shd w:val="clear" w:color="auto" w:fill="FFFFFF"/>
        </w:rPr>
      </w:pPr>
      <w:r w:rsidRPr="005D38C9">
        <w:rPr>
          <w:rFonts w:cstheme="minorHAnsi"/>
          <w:color w:val="000000"/>
          <w:sz w:val="24"/>
          <w:szCs w:val="24"/>
          <w:shd w:val="clear" w:color="auto" w:fill="FFFFFF"/>
        </w:rPr>
        <w:t>Programs should consider staggering arrival and drop-off times and limit</w:t>
      </w:r>
      <w:r>
        <w:rPr>
          <w:rFonts w:cstheme="minorHAnsi"/>
          <w:color w:val="000000"/>
          <w:sz w:val="24"/>
          <w:szCs w:val="24"/>
          <w:shd w:val="clear" w:color="auto" w:fill="FFFFFF"/>
        </w:rPr>
        <w:t>ing</w:t>
      </w:r>
      <w:r w:rsidRPr="005D38C9">
        <w:rPr>
          <w:rFonts w:cstheme="minorHAnsi"/>
          <w:color w:val="000000"/>
          <w:sz w:val="24"/>
          <w:szCs w:val="24"/>
          <w:shd w:val="clear" w:color="auto" w:fill="FFFFFF"/>
        </w:rPr>
        <w:t xml:space="preserve"> direct contact with parents as much as possible. Programs should consider placing sign-in stations outside the </w:t>
      </w:r>
      <w:r w:rsidR="009C2A97">
        <w:rPr>
          <w:rFonts w:cstheme="minorHAnsi"/>
          <w:color w:val="000000"/>
          <w:sz w:val="24"/>
          <w:szCs w:val="24"/>
          <w:shd w:val="clear" w:color="auto" w:fill="FFFFFF"/>
        </w:rPr>
        <w:t>program</w:t>
      </w:r>
      <w:r w:rsidR="009C2A97" w:rsidRPr="005D38C9">
        <w:rPr>
          <w:rFonts w:cstheme="minorHAnsi"/>
          <w:color w:val="000000"/>
          <w:sz w:val="24"/>
          <w:szCs w:val="24"/>
          <w:shd w:val="clear" w:color="auto" w:fill="FFFFFF"/>
        </w:rPr>
        <w:t xml:space="preserve"> </w:t>
      </w:r>
      <w:r w:rsidRPr="005D38C9">
        <w:rPr>
          <w:rFonts w:cstheme="minorHAnsi"/>
          <w:color w:val="000000"/>
          <w:sz w:val="24"/>
          <w:szCs w:val="24"/>
          <w:shd w:val="clear" w:color="auto" w:fill="FFFFFF"/>
        </w:rPr>
        <w:t xml:space="preserve">or at the entrance. Hand sanitizer with at least 60% alcohol should be displayed next to parent sign-in sheets along with disinfecting wipes for cleaning pens between each use.  </w:t>
      </w:r>
    </w:p>
    <w:p w:rsidR="000C38B3" w:rsidRPr="005D38C9" w:rsidRDefault="000C38B3" w:rsidP="000C38B3">
      <w:pPr>
        <w:pStyle w:val="NoSpacing"/>
        <w:rPr>
          <w:rFonts w:cstheme="minorHAnsi"/>
          <w:sz w:val="24"/>
          <w:szCs w:val="24"/>
        </w:rPr>
      </w:pPr>
    </w:p>
    <w:p w:rsidR="000C38B3" w:rsidRPr="005D38C9" w:rsidRDefault="000C38B3" w:rsidP="000C38B3">
      <w:pPr>
        <w:pStyle w:val="NoSpacing"/>
        <w:rPr>
          <w:rFonts w:cstheme="minorHAnsi"/>
          <w:b/>
          <w:sz w:val="24"/>
          <w:szCs w:val="24"/>
        </w:rPr>
      </w:pPr>
      <w:r w:rsidRPr="005D38C9">
        <w:rPr>
          <w:rFonts w:cstheme="minorHAnsi"/>
          <w:b/>
          <w:sz w:val="24"/>
          <w:szCs w:val="24"/>
        </w:rPr>
        <w:t xml:space="preserve">Does the program conduct daily health screenings for staff and children?  </w:t>
      </w:r>
    </w:p>
    <w:p w:rsidR="000C38B3" w:rsidRPr="005D38C9" w:rsidRDefault="000C38B3" w:rsidP="000C38B3">
      <w:pPr>
        <w:pStyle w:val="NoSpacing"/>
        <w:rPr>
          <w:rFonts w:eastAsia="Times New Roman" w:cstheme="minorHAnsi"/>
          <w:color w:val="000000"/>
          <w:sz w:val="24"/>
          <w:szCs w:val="24"/>
        </w:rPr>
      </w:pPr>
      <w:r w:rsidRPr="005D38C9">
        <w:rPr>
          <w:rFonts w:eastAsia="Times New Roman" w:cstheme="minorHAnsi"/>
          <w:color w:val="000000"/>
          <w:sz w:val="24"/>
          <w:szCs w:val="24"/>
        </w:rPr>
        <w:t xml:space="preserve">Programs should perform </w:t>
      </w:r>
      <w:r>
        <w:rPr>
          <w:rFonts w:eastAsia="Times New Roman" w:cstheme="minorHAnsi"/>
          <w:color w:val="000000"/>
          <w:sz w:val="24"/>
          <w:szCs w:val="24"/>
        </w:rPr>
        <w:t xml:space="preserve">daily </w:t>
      </w:r>
      <w:r w:rsidRPr="005D38C9">
        <w:rPr>
          <w:rFonts w:eastAsia="Times New Roman" w:cstheme="minorHAnsi"/>
          <w:color w:val="000000"/>
          <w:sz w:val="24"/>
          <w:szCs w:val="24"/>
        </w:rPr>
        <w:t xml:space="preserve">health screenings upon arrival, which should include questions, taking temperatures, and looking </w:t>
      </w:r>
      <w:r>
        <w:rPr>
          <w:rFonts w:eastAsia="Times New Roman" w:cstheme="minorHAnsi"/>
          <w:color w:val="000000"/>
          <w:sz w:val="24"/>
          <w:szCs w:val="24"/>
        </w:rPr>
        <w:t xml:space="preserve">for </w:t>
      </w:r>
      <w:r w:rsidRPr="005D38C9">
        <w:rPr>
          <w:rFonts w:eastAsia="Times New Roman" w:cstheme="minorHAnsi"/>
          <w:color w:val="000000"/>
          <w:sz w:val="24"/>
          <w:szCs w:val="24"/>
        </w:rPr>
        <w:t>visual signs of illness.  Symptoms can include a cough, sore throat, rapid breathing or difficulty breathing, gastrointestinal symptoms, fatigue, or extreme fussiness.  Programs should create and document a daily log of child and staff screenings.</w:t>
      </w:r>
    </w:p>
    <w:p w:rsidR="000C38B3" w:rsidRPr="005D38C9" w:rsidRDefault="000C38B3" w:rsidP="000C38B3">
      <w:pPr>
        <w:pStyle w:val="NoSpacing"/>
        <w:rPr>
          <w:rFonts w:eastAsia="Times New Roman" w:cstheme="minorHAnsi"/>
          <w:color w:val="000000"/>
          <w:sz w:val="24"/>
          <w:szCs w:val="24"/>
        </w:rPr>
      </w:pPr>
    </w:p>
    <w:p w:rsidR="000C38B3" w:rsidRPr="005D38C9" w:rsidRDefault="000C38B3" w:rsidP="000C38B3">
      <w:pPr>
        <w:pStyle w:val="NoSpacing"/>
        <w:rPr>
          <w:rFonts w:eastAsia="Times New Roman" w:cstheme="minorHAnsi"/>
          <w:color w:val="000000"/>
          <w:sz w:val="24"/>
          <w:szCs w:val="24"/>
        </w:rPr>
      </w:pPr>
      <w:r w:rsidRPr="005D38C9">
        <w:rPr>
          <w:rFonts w:cstheme="minorHAnsi"/>
          <w:b/>
          <w:sz w:val="24"/>
          <w:szCs w:val="24"/>
        </w:rPr>
        <w:t>Is the program following CDC recommendations for cleaning and disinfecting?</w:t>
      </w:r>
    </w:p>
    <w:p w:rsidR="000C38B3" w:rsidRPr="005D38C9" w:rsidRDefault="000C38B3" w:rsidP="000C38B3">
      <w:pPr>
        <w:rPr>
          <w:rFonts w:cstheme="minorHAnsi"/>
          <w:sz w:val="24"/>
          <w:szCs w:val="24"/>
        </w:rPr>
      </w:pPr>
      <w:r w:rsidRPr="005D38C9">
        <w:rPr>
          <w:rFonts w:cstheme="minorHAnsi"/>
          <w:color w:val="000000"/>
          <w:sz w:val="24"/>
          <w:szCs w:val="24"/>
          <w:shd w:val="clear" w:color="auto" w:fill="FFFFFF"/>
        </w:rPr>
        <w:t xml:space="preserve">Programs should have a cleaning plan in place that </w:t>
      </w:r>
      <w:r w:rsidRPr="005D38C9">
        <w:rPr>
          <w:rFonts w:cstheme="minorHAnsi"/>
          <w:sz w:val="24"/>
          <w:szCs w:val="24"/>
        </w:rPr>
        <w:t xml:space="preserve">identifies what items must be cleaned, sanitized, or disinfected and with what frequency.  </w:t>
      </w:r>
      <w:r w:rsidRPr="005D38C9">
        <w:rPr>
          <w:rFonts w:eastAsiaTheme="minorEastAsia" w:cstheme="minorHAnsi"/>
          <w:color w:val="000000" w:themeColor="text1"/>
          <w:kern w:val="24"/>
          <w:sz w:val="24"/>
          <w:szCs w:val="24"/>
        </w:rPr>
        <w:t xml:space="preserve">Programs should only use toys that can be easily cleaned and disinfected on a daily basis and </w:t>
      </w:r>
      <w:r>
        <w:rPr>
          <w:rFonts w:eastAsiaTheme="minorEastAsia" w:cstheme="minorHAnsi"/>
          <w:color w:val="000000" w:themeColor="text1"/>
          <w:kern w:val="24"/>
          <w:sz w:val="24"/>
          <w:szCs w:val="24"/>
        </w:rPr>
        <w:t>label</w:t>
      </w:r>
      <w:r w:rsidRPr="005D38C9">
        <w:rPr>
          <w:rFonts w:eastAsiaTheme="minorEastAsia" w:cstheme="minorHAnsi"/>
          <w:color w:val="000000" w:themeColor="text1"/>
          <w:kern w:val="24"/>
          <w:sz w:val="24"/>
          <w:szCs w:val="24"/>
        </w:rPr>
        <w:t xml:space="preserve"> containers for dirty toys to be cleaned in all areas. </w:t>
      </w:r>
      <w:r w:rsidRPr="005D38C9">
        <w:rPr>
          <w:rFonts w:cstheme="minorHAnsi"/>
          <w:color w:val="000000"/>
          <w:sz w:val="24"/>
          <w:szCs w:val="24"/>
          <w:shd w:val="clear" w:color="auto" w:fill="FFFFFF"/>
        </w:rPr>
        <w:t xml:space="preserve">The cleaning plan should include routinely cleaning and disinfecting surfaces and objects that are frequently touched. </w:t>
      </w:r>
      <w:r>
        <w:rPr>
          <w:rFonts w:cstheme="minorHAnsi"/>
          <w:color w:val="000000"/>
          <w:sz w:val="24"/>
          <w:szCs w:val="24"/>
          <w:shd w:val="clear" w:color="auto" w:fill="FFFFFF"/>
        </w:rPr>
        <w:t>It should</w:t>
      </w:r>
      <w:r w:rsidRPr="005D38C9">
        <w:rPr>
          <w:rFonts w:cstheme="minorHAnsi"/>
          <w:color w:val="000000"/>
          <w:sz w:val="24"/>
          <w:szCs w:val="24"/>
          <w:shd w:val="clear" w:color="auto" w:fill="FFFFFF"/>
        </w:rPr>
        <w:t xml:space="preserve"> also include cleaning objects/surfaces not ordinarily cleaned daily (e.g., doorknobs, light switches, classroom sink handles, countertops). </w:t>
      </w:r>
    </w:p>
    <w:p w:rsidR="00750AFA" w:rsidRDefault="00750AFA" w:rsidP="000C38B3">
      <w:pPr>
        <w:pStyle w:val="NoSpacing"/>
        <w:rPr>
          <w:rFonts w:cstheme="minorHAnsi"/>
          <w:b/>
          <w:color w:val="000000"/>
          <w:sz w:val="24"/>
          <w:szCs w:val="24"/>
          <w:shd w:val="clear" w:color="auto" w:fill="FFFFFF"/>
        </w:rPr>
      </w:pPr>
    </w:p>
    <w:p w:rsidR="000C38B3" w:rsidRPr="005D38C9" w:rsidRDefault="000C38B3" w:rsidP="000C38B3">
      <w:pPr>
        <w:pStyle w:val="NoSpacing"/>
        <w:rPr>
          <w:rFonts w:cstheme="minorHAnsi"/>
          <w:b/>
          <w:color w:val="000000"/>
          <w:sz w:val="24"/>
          <w:szCs w:val="24"/>
          <w:shd w:val="clear" w:color="auto" w:fill="FFFFFF"/>
        </w:rPr>
      </w:pPr>
      <w:r w:rsidRPr="005D38C9">
        <w:rPr>
          <w:rFonts w:cstheme="minorHAnsi"/>
          <w:b/>
          <w:color w:val="000000"/>
          <w:sz w:val="24"/>
          <w:szCs w:val="24"/>
          <w:shd w:val="clear" w:color="auto" w:fill="FFFFFF"/>
        </w:rPr>
        <w:t>Is the program promoting frequent hand washing?</w:t>
      </w:r>
    </w:p>
    <w:p w:rsidR="000C38B3" w:rsidRPr="005D38C9" w:rsidRDefault="000C38B3" w:rsidP="000C38B3">
      <w:pPr>
        <w:pStyle w:val="NormalWeb"/>
        <w:shd w:val="clear" w:color="auto" w:fill="FFFFFF"/>
        <w:spacing w:before="0" w:beforeAutospacing="0" w:after="0" w:afterAutospacing="0"/>
        <w:rPr>
          <w:rFonts w:asciiTheme="minorHAnsi" w:eastAsia="Times New Roman" w:hAnsiTheme="minorHAnsi" w:cstheme="minorHAnsi"/>
          <w:color w:val="000000"/>
        </w:rPr>
      </w:pPr>
      <w:r w:rsidRPr="005D38C9">
        <w:rPr>
          <w:rFonts w:asciiTheme="minorHAnsi" w:hAnsiTheme="minorHAnsi" w:cstheme="minorHAnsi"/>
          <w:color w:val="000000"/>
          <w:shd w:val="clear" w:color="auto" w:fill="FFFFFF"/>
        </w:rPr>
        <w:t>Programs should have handwashing statio</w:t>
      </w:r>
      <w:r>
        <w:rPr>
          <w:rFonts w:asciiTheme="minorHAnsi" w:hAnsiTheme="minorHAnsi" w:cstheme="minorHAnsi"/>
          <w:color w:val="000000"/>
          <w:shd w:val="clear" w:color="auto" w:fill="FFFFFF"/>
        </w:rPr>
        <w:t xml:space="preserve">ns at the entrance upon arrival.  </w:t>
      </w:r>
      <w:r w:rsidRPr="005D38C9">
        <w:rPr>
          <w:rFonts w:asciiTheme="minorHAnsi" w:hAnsiTheme="minorHAnsi" w:cstheme="minorHAnsi"/>
          <w:color w:val="000000"/>
          <w:shd w:val="clear" w:color="auto" w:fill="FFFFFF"/>
        </w:rPr>
        <w:t xml:space="preserve">Staff and children should </w:t>
      </w:r>
      <w:r w:rsidRPr="005D38C9">
        <w:rPr>
          <w:rFonts w:asciiTheme="minorHAnsi" w:hAnsiTheme="minorHAnsi" w:cstheme="minorHAnsi"/>
        </w:rPr>
        <w:t xml:space="preserve">wash their hands often with soap and water for at least 20 seconds. Hand washing should also take place after blowing one’s nose, coughing, or sneezing.  If soap and water are not available, </w:t>
      </w:r>
      <w:r w:rsidRPr="005D38C9">
        <w:rPr>
          <w:rFonts w:asciiTheme="minorHAnsi" w:eastAsia="Times New Roman" w:hAnsiTheme="minorHAnsi" w:cstheme="minorHAnsi"/>
          <w:color w:val="000000"/>
        </w:rPr>
        <w:t>hand sanitizer with at least 60% alcohol can be used.</w:t>
      </w:r>
    </w:p>
    <w:p w:rsidR="000C38B3" w:rsidRPr="005D38C9" w:rsidRDefault="000C38B3" w:rsidP="000C38B3">
      <w:pPr>
        <w:pStyle w:val="NormalWeb"/>
        <w:shd w:val="clear" w:color="auto" w:fill="FFFFFF"/>
        <w:spacing w:before="0" w:beforeAutospacing="0" w:after="0" w:afterAutospacing="0"/>
        <w:rPr>
          <w:rFonts w:asciiTheme="minorHAnsi" w:eastAsia="Times New Roman" w:hAnsiTheme="minorHAnsi" w:cstheme="minorHAnsi"/>
          <w:color w:val="000000"/>
        </w:rPr>
      </w:pPr>
    </w:p>
    <w:p w:rsidR="000C38B3" w:rsidRPr="005D38C9" w:rsidRDefault="000C38B3" w:rsidP="000C38B3">
      <w:pPr>
        <w:pStyle w:val="NormalWeb"/>
        <w:shd w:val="clear" w:color="auto" w:fill="FFFFFF"/>
        <w:spacing w:before="0" w:beforeAutospacing="0" w:after="0" w:afterAutospacing="0"/>
        <w:rPr>
          <w:rFonts w:asciiTheme="minorHAnsi" w:hAnsiTheme="minorHAnsi" w:cstheme="minorHAnsi"/>
          <w:b/>
        </w:rPr>
      </w:pPr>
      <w:r w:rsidRPr="005D38C9">
        <w:rPr>
          <w:rFonts w:asciiTheme="minorHAnsi" w:hAnsiTheme="minorHAnsi" w:cstheme="minorHAnsi"/>
          <w:b/>
        </w:rPr>
        <w:t xml:space="preserve">Has the program set up the </w:t>
      </w:r>
      <w:r>
        <w:rPr>
          <w:rFonts w:asciiTheme="minorHAnsi" w:hAnsiTheme="minorHAnsi" w:cstheme="minorHAnsi"/>
          <w:b/>
        </w:rPr>
        <w:t xml:space="preserve">space </w:t>
      </w:r>
      <w:r w:rsidRPr="005D38C9">
        <w:rPr>
          <w:rFonts w:asciiTheme="minorHAnsi" w:hAnsiTheme="minorHAnsi" w:cstheme="minorHAnsi"/>
          <w:b/>
        </w:rPr>
        <w:t>to encourage physical distancing?</w:t>
      </w:r>
    </w:p>
    <w:p w:rsidR="009C2A97" w:rsidRDefault="009C2A97" w:rsidP="000C38B3">
      <w:pPr>
        <w:pStyle w:val="NoSpacing"/>
        <w:rPr>
          <w:rFonts w:eastAsia="TimesNewRomanPSMT" w:cstheme="minorHAnsi"/>
          <w:sz w:val="24"/>
          <w:szCs w:val="24"/>
        </w:rPr>
      </w:pPr>
      <w:r>
        <w:rPr>
          <w:rFonts w:eastAsia="TimesNewRomanPSMT" w:cstheme="minorHAnsi"/>
          <w:sz w:val="24"/>
          <w:szCs w:val="24"/>
        </w:rPr>
        <w:t xml:space="preserve">There </w:t>
      </w:r>
      <w:r w:rsidR="000C38B3" w:rsidRPr="005D38C9">
        <w:rPr>
          <w:rFonts w:eastAsia="TimesNewRomanPSMT" w:cstheme="minorHAnsi"/>
          <w:sz w:val="24"/>
          <w:szCs w:val="24"/>
        </w:rPr>
        <w:t xml:space="preserve">should </w:t>
      </w:r>
      <w:r>
        <w:rPr>
          <w:rFonts w:eastAsia="TimesNewRomanPSMT" w:cstheme="minorHAnsi"/>
          <w:sz w:val="24"/>
          <w:szCs w:val="24"/>
        </w:rPr>
        <w:t xml:space="preserve">be </w:t>
      </w:r>
      <w:r w:rsidR="000C38B3" w:rsidRPr="005D38C9">
        <w:rPr>
          <w:rFonts w:eastAsia="TimesNewRomanPSMT" w:cstheme="minorHAnsi"/>
          <w:sz w:val="24"/>
          <w:szCs w:val="24"/>
        </w:rPr>
        <w:t xml:space="preserve">spaces within the </w:t>
      </w:r>
      <w:r>
        <w:rPr>
          <w:rFonts w:eastAsia="TimesNewRomanPSMT" w:cstheme="minorHAnsi"/>
          <w:sz w:val="24"/>
          <w:szCs w:val="24"/>
        </w:rPr>
        <w:t>program</w:t>
      </w:r>
      <w:r w:rsidRPr="005D38C9">
        <w:rPr>
          <w:rFonts w:eastAsia="TimesNewRomanPSMT" w:cstheme="minorHAnsi"/>
          <w:sz w:val="24"/>
          <w:szCs w:val="24"/>
        </w:rPr>
        <w:t xml:space="preserve"> </w:t>
      </w:r>
      <w:r w:rsidR="000C38B3" w:rsidRPr="005D38C9">
        <w:rPr>
          <w:rFonts w:eastAsia="TimesNewRomanPSMT" w:cstheme="minorHAnsi"/>
          <w:sz w:val="24"/>
          <w:szCs w:val="24"/>
        </w:rPr>
        <w:t xml:space="preserve">that will allow the staff to enforce and maintain consistent physical distancing guidelines. </w:t>
      </w:r>
      <w:r w:rsidR="000C38B3" w:rsidRPr="005D38C9">
        <w:rPr>
          <w:rFonts w:cstheme="minorHAnsi"/>
          <w:sz w:val="24"/>
          <w:szCs w:val="24"/>
        </w:rPr>
        <w:t>They should maintain a distance of at least six feet as much as possible for playtime, meal</w:t>
      </w:r>
      <w:r w:rsidR="000C38B3">
        <w:rPr>
          <w:rFonts w:cstheme="minorHAnsi"/>
          <w:sz w:val="24"/>
          <w:szCs w:val="24"/>
        </w:rPr>
        <w:t>s</w:t>
      </w:r>
      <w:r w:rsidR="000C38B3" w:rsidRPr="005D38C9">
        <w:rPr>
          <w:rFonts w:cstheme="minorHAnsi"/>
          <w:sz w:val="24"/>
          <w:szCs w:val="24"/>
        </w:rPr>
        <w:t>/snacks, bathroom</w:t>
      </w:r>
      <w:r w:rsidR="000C38B3">
        <w:rPr>
          <w:rFonts w:cstheme="minorHAnsi"/>
          <w:sz w:val="24"/>
          <w:szCs w:val="24"/>
        </w:rPr>
        <w:t>, a</w:t>
      </w:r>
      <w:r w:rsidR="000C38B3" w:rsidRPr="005D38C9">
        <w:rPr>
          <w:rFonts w:cstheme="minorHAnsi"/>
          <w:sz w:val="24"/>
          <w:szCs w:val="24"/>
        </w:rPr>
        <w:t xml:space="preserve">nd naptimes.  For </w:t>
      </w:r>
      <w:r>
        <w:rPr>
          <w:rFonts w:cstheme="minorHAnsi"/>
          <w:sz w:val="24"/>
          <w:szCs w:val="24"/>
        </w:rPr>
        <w:t xml:space="preserve">the </w:t>
      </w:r>
      <w:r w:rsidR="000C38B3" w:rsidRPr="005D38C9">
        <w:rPr>
          <w:rFonts w:cstheme="minorHAnsi"/>
          <w:sz w:val="24"/>
          <w:szCs w:val="24"/>
        </w:rPr>
        <w:t xml:space="preserve">napping </w:t>
      </w:r>
      <w:r>
        <w:rPr>
          <w:rFonts w:cstheme="minorHAnsi"/>
          <w:sz w:val="24"/>
          <w:szCs w:val="24"/>
        </w:rPr>
        <w:t>area</w:t>
      </w:r>
      <w:r w:rsidR="000C38B3" w:rsidRPr="005D38C9">
        <w:rPr>
          <w:rFonts w:cstheme="minorHAnsi"/>
          <w:sz w:val="24"/>
          <w:szCs w:val="24"/>
        </w:rPr>
        <w:t xml:space="preserve">, cribs/cots </w:t>
      </w:r>
      <w:r>
        <w:rPr>
          <w:rFonts w:cstheme="minorHAnsi"/>
          <w:sz w:val="24"/>
          <w:szCs w:val="24"/>
        </w:rPr>
        <w:t xml:space="preserve">should be set up </w:t>
      </w:r>
      <w:r w:rsidR="000C38B3" w:rsidRPr="005D38C9">
        <w:rPr>
          <w:rFonts w:cstheme="minorHAnsi"/>
          <w:sz w:val="24"/>
          <w:szCs w:val="24"/>
        </w:rPr>
        <w:t xml:space="preserve">so children are sleeping head to toe.  </w:t>
      </w:r>
      <w:r w:rsidR="000C38B3" w:rsidRPr="005D38C9">
        <w:rPr>
          <w:rFonts w:eastAsia="TimesNewRomanPSMT" w:cstheme="minorHAnsi"/>
          <w:sz w:val="24"/>
          <w:szCs w:val="24"/>
        </w:rPr>
        <w:t xml:space="preserve">If possible, the room </w:t>
      </w:r>
      <w:r>
        <w:rPr>
          <w:rFonts w:eastAsia="TimesNewRomanPSMT" w:cstheme="minorHAnsi"/>
          <w:sz w:val="24"/>
          <w:szCs w:val="24"/>
        </w:rPr>
        <w:t xml:space="preserve">should be </w:t>
      </w:r>
    </w:p>
    <w:p w:rsidR="009C2A97" w:rsidRDefault="009C2A97" w:rsidP="000C38B3">
      <w:pPr>
        <w:pStyle w:val="NoSpacing"/>
        <w:rPr>
          <w:rFonts w:eastAsia="TimesNewRomanPSMT" w:cstheme="minorHAnsi"/>
          <w:sz w:val="24"/>
          <w:szCs w:val="24"/>
        </w:rPr>
      </w:pPr>
    </w:p>
    <w:p w:rsidR="009C2A97" w:rsidRDefault="009C2A97" w:rsidP="000C38B3">
      <w:pPr>
        <w:pStyle w:val="NoSpacing"/>
        <w:rPr>
          <w:rFonts w:eastAsia="TimesNewRomanPSMT" w:cstheme="minorHAnsi"/>
          <w:sz w:val="24"/>
          <w:szCs w:val="24"/>
        </w:rPr>
      </w:pPr>
    </w:p>
    <w:p w:rsidR="000C38B3" w:rsidRPr="005D38C9" w:rsidRDefault="009C2A97" w:rsidP="000C38B3">
      <w:pPr>
        <w:pStyle w:val="NoSpacing"/>
        <w:rPr>
          <w:rFonts w:eastAsia="Times New Roman" w:cstheme="minorHAnsi"/>
          <w:sz w:val="24"/>
          <w:szCs w:val="24"/>
        </w:rPr>
      </w:pPr>
      <w:r>
        <w:rPr>
          <w:rFonts w:eastAsia="TimesNewRomanPSMT" w:cstheme="minorHAnsi"/>
          <w:sz w:val="24"/>
          <w:szCs w:val="24"/>
        </w:rPr>
        <w:lastRenderedPageBreak/>
        <w:t xml:space="preserve">rearranged </w:t>
      </w:r>
      <w:r w:rsidR="000C38B3" w:rsidRPr="005D38C9">
        <w:rPr>
          <w:rFonts w:eastAsia="TimesNewRomanPSMT" w:cstheme="minorHAnsi"/>
          <w:sz w:val="24"/>
          <w:szCs w:val="24"/>
        </w:rPr>
        <w:t xml:space="preserve">to promote individual play, including setting up individual play activity stations like puzzles and art.  </w:t>
      </w:r>
    </w:p>
    <w:p w:rsidR="000C38B3" w:rsidRPr="005D38C9" w:rsidRDefault="000C38B3" w:rsidP="000C38B3">
      <w:pPr>
        <w:pStyle w:val="NoSpacing"/>
        <w:rPr>
          <w:rFonts w:cstheme="minorHAnsi"/>
          <w:b/>
          <w:sz w:val="24"/>
          <w:szCs w:val="24"/>
        </w:rPr>
      </w:pPr>
    </w:p>
    <w:p w:rsidR="000C38B3" w:rsidRPr="005D38C9" w:rsidRDefault="000C38B3" w:rsidP="000C38B3">
      <w:pPr>
        <w:pStyle w:val="NoSpacing"/>
        <w:rPr>
          <w:rFonts w:cstheme="minorHAnsi"/>
          <w:b/>
          <w:sz w:val="24"/>
          <w:szCs w:val="24"/>
        </w:rPr>
      </w:pPr>
      <w:r w:rsidRPr="005D38C9">
        <w:rPr>
          <w:rFonts w:cstheme="minorHAnsi"/>
          <w:b/>
          <w:sz w:val="24"/>
          <w:szCs w:val="24"/>
        </w:rPr>
        <w:t>Has the program made modifications to facilitate infection control activities?</w:t>
      </w:r>
    </w:p>
    <w:p w:rsidR="000C38B3" w:rsidRPr="005D38C9" w:rsidRDefault="000C38B3" w:rsidP="000C38B3">
      <w:pPr>
        <w:autoSpaceDE w:val="0"/>
        <w:autoSpaceDN w:val="0"/>
        <w:adjustRightInd w:val="0"/>
        <w:rPr>
          <w:rFonts w:cstheme="minorHAnsi"/>
          <w:b/>
          <w:color w:val="000000"/>
          <w:sz w:val="24"/>
          <w:szCs w:val="24"/>
          <w:shd w:val="clear" w:color="auto" w:fill="FFFFFF"/>
        </w:rPr>
      </w:pPr>
      <w:r w:rsidRPr="005D38C9">
        <w:rPr>
          <w:rFonts w:eastAsia="TimesNewRomanPSMT" w:cstheme="minorHAnsi"/>
          <w:sz w:val="24"/>
          <w:szCs w:val="24"/>
        </w:rPr>
        <w:t>Programs should provide materials and equipment to be used by children to minimize sharing and promote social distancing. They should remove items that cannot be easily washed (e.g., stuffed animals, pillows) or that may encourage children to put toys in their mouths (e.g., play food, pretend utensils).</w:t>
      </w:r>
      <w:r>
        <w:rPr>
          <w:rFonts w:eastAsia="TimesNewRomanPSMT" w:cstheme="minorHAnsi"/>
          <w:sz w:val="24"/>
          <w:szCs w:val="24"/>
        </w:rPr>
        <w:t xml:space="preserve"> </w:t>
      </w:r>
    </w:p>
    <w:p w:rsidR="000C38B3" w:rsidRDefault="000C38B3" w:rsidP="000C38B3">
      <w:pPr>
        <w:pStyle w:val="NoSpacing"/>
        <w:rPr>
          <w:rFonts w:cstheme="minorHAnsi"/>
          <w:b/>
          <w:bCs/>
          <w:sz w:val="24"/>
          <w:szCs w:val="24"/>
        </w:rPr>
      </w:pPr>
    </w:p>
    <w:p w:rsidR="000C38B3" w:rsidRPr="0076299F" w:rsidRDefault="000C38B3" w:rsidP="000C38B3">
      <w:pPr>
        <w:pStyle w:val="NoSpacing"/>
        <w:rPr>
          <w:b/>
          <w:sz w:val="24"/>
          <w:szCs w:val="24"/>
        </w:rPr>
      </w:pPr>
      <w:r w:rsidRPr="0076299F">
        <w:rPr>
          <w:b/>
          <w:sz w:val="24"/>
          <w:szCs w:val="24"/>
        </w:rPr>
        <w:t xml:space="preserve">Does the program maintain personal protective equipment? </w:t>
      </w:r>
    </w:p>
    <w:p w:rsidR="000C38B3" w:rsidRPr="0076299F" w:rsidRDefault="000C38B3" w:rsidP="000C38B3">
      <w:pPr>
        <w:pStyle w:val="NoSpacing"/>
        <w:rPr>
          <w:sz w:val="24"/>
          <w:szCs w:val="24"/>
        </w:rPr>
      </w:pPr>
      <w:r w:rsidRPr="0076299F">
        <w:rPr>
          <w:sz w:val="24"/>
          <w:szCs w:val="24"/>
        </w:rPr>
        <w:t>Programs should maintain masks, thermometers, smocks, shoe covers</w:t>
      </w:r>
      <w:r>
        <w:rPr>
          <w:sz w:val="24"/>
          <w:szCs w:val="24"/>
        </w:rPr>
        <w:t xml:space="preserve">, </w:t>
      </w:r>
      <w:r w:rsidRPr="0076299F">
        <w:rPr>
          <w:sz w:val="24"/>
          <w:szCs w:val="24"/>
        </w:rPr>
        <w:t>gloves for food prep and gloves for diapering and handling bodily fluids.  Staff members should wear cloth face coverings when social dis</w:t>
      </w:r>
      <w:bookmarkStart w:id="0" w:name="_GoBack"/>
      <w:bookmarkEnd w:id="0"/>
      <w:r w:rsidRPr="0076299F">
        <w:rPr>
          <w:sz w:val="24"/>
          <w:szCs w:val="24"/>
        </w:rPr>
        <w:t>tancing is not possible</w:t>
      </w:r>
      <w:r>
        <w:rPr>
          <w:sz w:val="24"/>
          <w:szCs w:val="24"/>
        </w:rPr>
        <w:t xml:space="preserve"> (recommend to have mask on all the time)</w:t>
      </w:r>
      <w:r w:rsidRPr="0076299F">
        <w:rPr>
          <w:sz w:val="24"/>
          <w:szCs w:val="24"/>
        </w:rPr>
        <w:t>. Children over two years old should wear cloth face coverings if they can reliably wear, remove, and handle the cloth face covering throughout the day.</w:t>
      </w:r>
    </w:p>
    <w:p w:rsidR="000C38B3" w:rsidRPr="005D38C9" w:rsidRDefault="000C38B3" w:rsidP="000C38B3">
      <w:pPr>
        <w:pStyle w:val="NoSpacing"/>
        <w:rPr>
          <w:rFonts w:cstheme="minorHAnsi"/>
          <w:b/>
          <w:sz w:val="24"/>
          <w:szCs w:val="24"/>
        </w:rPr>
      </w:pPr>
    </w:p>
    <w:p w:rsidR="000C38B3" w:rsidRPr="005D38C9" w:rsidRDefault="000C38B3" w:rsidP="000C38B3">
      <w:pPr>
        <w:pStyle w:val="NoSpacing"/>
        <w:rPr>
          <w:rFonts w:cstheme="minorHAnsi"/>
          <w:b/>
          <w:sz w:val="24"/>
          <w:szCs w:val="24"/>
        </w:rPr>
      </w:pPr>
      <w:r w:rsidRPr="005D38C9">
        <w:rPr>
          <w:rFonts w:cstheme="minorHAnsi"/>
          <w:b/>
          <w:sz w:val="24"/>
          <w:szCs w:val="24"/>
        </w:rPr>
        <w:t xml:space="preserve">Does the program have a COVID-19 outbreak plan? </w:t>
      </w:r>
    </w:p>
    <w:p w:rsidR="000C38B3" w:rsidRPr="008E069E" w:rsidRDefault="000C38B3" w:rsidP="000C38B3">
      <w:pPr>
        <w:rPr>
          <w:rFonts w:eastAsiaTheme="minorEastAsia" w:cstheme="minorHAnsi"/>
          <w:color w:val="000000" w:themeColor="text1"/>
          <w:kern w:val="24"/>
          <w:sz w:val="24"/>
          <w:szCs w:val="24"/>
        </w:rPr>
      </w:pPr>
      <w:r w:rsidRPr="005D38C9">
        <w:rPr>
          <w:rFonts w:cstheme="minorHAnsi"/>
          <w:sz w:val="24"/>
          <w:szCs w:val="24"/>
        </w:rPr>
        <w:t xml:space="preserve">Programs should have a plan in place for identifying and handling sick, symptomatic, and exposed children and staff.  This plan should include </w:t>
      </w:r>
      <w:r>
        <w:rPr>
          <w:rFonts w:cstheme="minorHAnsi"/>
          <w:sz w:val="24"/>
          <w:szCs w:val="24"/>
        </w:rPr>
        <w:t>a location to isolate sick individuals</w:t>
      </w:r>
      <w:r w:rsidRPr="005D38C9">
        <w:rPr>
          <w:rFonts w:cstheme="minorHAnsi"/>
          <w:sz w:val="24"/>
          <w:szCs w:val="24"/>
        </w:rPr>
        <w:t xml:space="preserve"> a</w:t>
      </w:r>
      <w:r w:rsidRPr="005D38C9">
        <w:rPr>
          <w:rFonts w:eastAsiaTheme="minorEastAsia" w:cstheme="minorHAnsi"/>
          <w:color w:val="000000" w:themeColor="text1"/>
          <w:kern w:val="24"/>
          <w:sz w:val="24"/>
          <w:szCs w:val="24"/>
        </w:rPr>
        <w:t>s well as adequate supervision</w:t>
      </w:r>
      <w:r>
        <w:rPr>
          <w:rFonts w:eastAsiaTheme="minorEastAsia" w:cstheme="minorHAnsi"/>
          <w:color w:val="000000" w:themeColor="text1"/>
          <w:kern w:val="24"/>
          <w:sz w:val="24"/>
          <w:szCs w:val="24"/>
        </w:rPr>
        <w:t xml:space="preserve"> for sick children.  Programs should also have parents pick up children when they show signs of illness. The plan should also include how to handle exposed children, staff or family members such as immediately contacting </w:t>
      </w:r>
      <w:r w:rsidR="009C2A97">
        <w:rPr>
          <w:rFonts w:eastAsiaTheme="minorEastAsia" w:cstheme="minorHAnsi"/>
          <w:color w:val="000000" w:themeColor="text1"/>
          <w:kern w:val="24"/>
          <w:sz w:val="24"/>
          <w:szCs w:val="24"/>
        </w:rPr>
        <w:t xml:space="preserve">the </w:t>
      </w:r>
      <w:r>
        <w:rPr>
          <w:rFonts w:eastAsiaTheme="minorEastAsia" w:cstheme="minorHAnsi"/>
          <w:color w:val="000000" w:themeColor="text1"/>
          <w:kern w:val="24"/>
          <w:sz w:val="24"/>
          <w:szCs w:val="24"/>
        </w:rPr>
        <w:t>Department of Health; possibly closing for 14 days; etc.</w:t>
      </w:r>
    </w:p>
    <w:p w:rsidR="00750AFA" w:rsidRDefault="00750AFA" w:rsidP="000C38B3">
      <w:pPr>
        <w:autoSpaceDE w:val="0"/>
        <w:autoSpaceDN w:val="0"/>
        <w:adjustRightInd w:val="0"/>
        <w:rPr>
          <w:rFonts w:cstheme="minorHAnsi"/>
          <w:b/>
          <w:bCs/>
          <w:sz w:val="24"/>
          <w:szCs w:val="24"/>
        </w:rPr>
      </w:pPr>
    </w:p>
    <w:p w:rsidR="000C38B3" w:rsidRPr="005D38C9" w:rsidRDefault="000C38B3" w:rsidP="000C38B3">
      <w:pPr>
        <w:autoSpaceDE w:val="0"/>
        <w:autoSpaceDN w:val="0"/>
        <w:adjustRightInd w:val="0"/>
        <w:rPr>
          <w:rFonts w:cstheme="minorHAnsi"/>
          <w:b/>
          <w:bCs/>
          <w:sz w:val="24"/>
          <w:szCs w:val="24"/>
        </w:rPr>
      </w:pPr>
      <w:r w:rsidRPr="005D38C9">
        <w:rPr>
          <w:rFonts w:cstheme="minorHAnsi"/>
          <w:b/>
          <w:bCs/>
          <w:sz w:val="24"/>
          <w:szCs w:val="24"/>
        </w:rPr>
        <w:t>Has the program implemented strategies to reduce</w:t>
      </w:r>
      <w:r>
        <w:rPr>
          <w:rFonts w:cstheme="minorHAnsi"/>
          <w:b/>
          <w:bCs/>
          <w:sz w:val="24"/>
          <w:szCs w:val="24"/>
        </w:rPr>
        <w:t xml:space="preserve"> group sizes</w:t>
      </w:r>
      <w:r w:rsidRPr="005D38C9">
        <w:rPr>
          <w:rFonts w:cstheme="minorHAnsi"/>
          <w:b/>
          <w:bCs/>
          <w:sz w:val="24"/>
          <w:szCs w:val="24"/>
        </w:rPr>
        <w:t>?</w:t>
      </w:r>
    </w:p>
    <w:p w:rsidR="000C38B3" w:rsidRPr="0076299F" w:rsidRDefault="000C38B3" w:rsidP="000C38B3">
      <w:pPr>
        <w:autoSpaceDE w:val="0"/>
        <w:autoSpaceDN w:val="0"/>
        <w:adjustRightInd w:val="0"/>
        <w:rPr>
          <w:rFonts w:cstheme="minorHAnsi"/>
          <w:sz w:val="24"/>
          <w:szCs w:val="24"/>
        </w:rPr>
      </w:pPr>
      <w:r>
        <w:t xml:space="preserve">While NYS Office of Children and Family Services regulations permit group sizes of up to 15, we recommend smaller group sizes of up to 10 children, in order to maintain social distancing (not including staff).   </w:t>
      </w:r>
      <w:r w:rsidRPr="005D38C9">
        <w:rPr>
          <w:rFonts w:cstheme="minorHAnsi"/>
          <w:sz w:val="24"/>
          <w:szCs w:val="24"/>
        </w:rPr>
        <w:t xml:space="preserve">Programs should have children remain in the same group all day with the same teacher. </w:t>
      </w:r>
      <w:r>
        <w:rPr>
          <w:rFonts w:cstheme="minorHAnsi"/>
          <w:sz w:val="24"/>
          <w:szCs w:val="24"/>
        </w:rPr>
        <w:t xml:space="preserve">There should be no mixing of children/staff of different classrooms. </w:t>
      </w:r>
      <w:r w:rsidRPr="005D38C9">
        <w:rPr>
          <w:rFonts w:eastAsia="TimesNewRomanPSMT" w:cstheme="minorHAnsi"/>
          <w:sz w:val="24"/>
          <w:szCs w:val="24"/>
        </w:rPr>
        <w:t>The</w:t>
      </w:r>
      <w:r w:rsidR="009C2A97">
        <w:rPr>
          <w:rFonts w:eastAsia="TimesNewRomanPSMT" w:cstheme="minorHAnsi"/>
          <w:sz w:val="24"/>
          <w:szCs w:val="24"/>
        </w:rPr>
        <w:t xml:space="preserve"> program </w:t>
      </w:r>
      <w:r w:rsidRPr="005D38C9">
        <w:rPr>
          <w:rFonts w:eastAsia="TimesNewRomanPSMT" w:cstheme="minorHAnsi"/>
          <w:sz w:val="24"/>
          <w:szCs w:val="24"/>
        </w:rPr>
        <w:t xml:space="preserve">should also try to limit the total number of children in any one area.  Programs should also consider staggering meal time and snack time to lessen the number of children </w:t>
      </w:r>
      <w:r>
        <w:rPr>
          <w:rFonts w:eastAsia="TimesNewRomanPSMT" w:cstheme="minorHAnsi"/>
          <w:sz w:val="24"/>
          <w:szCs w:val="24"/>
        </w:rPr>
        <w:t>gathered together</w:t>
      </w:r>
      <w:r w:rsidRPr="005D38C9">
        <w:rPr>
          <w:rFonts w:eastAsia="TimesNewRomanPSMT" w:cstheme="minorHAnsi"/>
          <w:sz w:val="24"/>
          <w:szCs w:val="24"/>
        </w:rPr>
        <w:t>.</w:t>
      </w:r>
    </w:p>
    <w:p w:rsidR="000C38B3" w:rsidRPr="005D38C9" w:rsidRDefault="000C38B3" w:rsidP="000C38B3">
      <w:pPr>
        <w:pStyle w:val="NoSpacing"/>
        <w:rPr>
          <w:rFonts w:cstheme="minorHAnsi"/>
          <w:sz w:val="24"/>
          <w:szCs w:val="24"/>
        </w:rPr>
      </w:pPr>
    </w:p>
    <w:p w:rsidR="000C38B3" w:rsidRPr="005D38C9" w:rsidRDefault="000C38B3" w:rsidP="000C38B3">
      <w:pPr>
        <w:pStyle w:val="NoSpacing"/>
        <w:rPr>
          <w:rFonts w:cstheme="minorHAnsi"/>
          <w:b/>
          <w:sz w:val="24"/>
          <w:szCs w:val="24"/>
        </w:rPr>
      </w:pPr>
      <w:r w:rsidRPr="005D38C9">
        <w:rPr>
          <w:rFonts w:cstheme="minorHAnsi"/>
          <w:b/>
          <w:sz w:val="24"/>
          <w:szCs w:val="24"/>
        </w:rPr>
        <w:t xml:space="preserve">Has the program posted signs on how to stop the spread of COVID-19? </w:t>
      </w:r>
    </w:p>
    <w:p w:rsidR="000C38B3" w:rsidRPr="005D38C9" w:rsidRDefault="000C38B3" w:rsidP="000C38B3">
      <w:pPr>
        <w:autoSpaceDE w:val="0"/>
        <w:autoSpaceDN w:val="0"/>
        <w:adjustRightInd w:val="0"/>
        <w:rPr>
          <w:rFonts w:eastAsia="TimesNewRomanPSMT" w:cstheme="minorHAnsi"/>
          <w:sz w:val="24"/>
          <w:szCs w:val="24"/>
        </w:rPr>
      </w:pPr>
      <w:r w:rsidRPr="005D38C9">
        <w:rPr>
          <w:rFonts w:eastAsia="TimesNewRomanPSMT" w:cstheme="minorHAnsi"/>
          <w:sz w:val="24"/>
          <w:szCs w:val="24"/>
        </w:rPr>
        <w:t>Programs should provide parents with information on COVID-19 including symptoms, transmission, prevention, and when to seek medical attention. Parents should be encouraged to share the information with their children as appropriate.</w:t>
      </w:r>
    </w:p>
    <w:p w:rsidR="000C38B3" w:rsidRPr="005D38C9" w:rsidRDefault="000C38B3" w:rsidP="000C38B3">
      <w:pPr>
        <w:pStyle w:val="NoSpacing"/>
        <w:rPr>
          <w:rFonts w:cstheme="minorHAnsi"/>
          <w:sz w:val="24"/>
          <w:szCs w:val="24"/>
        </w:rPr>
      </w:pPr>
    </w:p>
    <w:p w:rsidR="000C38B3" w:rsidRPr="005D38C9" w:rsidRDefault="000C38B3" w:rsidP="000C38B3">
      <w:pPr>
        <w:pStyle w:val="NoSpacing"/>
        <w:rPr>
          <w:rFonts w:cstheme="minorHAnsi"/>
          <w:sz w:val="24"/>
          <w:szCs w:val="24"/>
        </w:rPr>
      </w:pPr>
    </w:p>
    <w:p w:rsidR="002E36FA" w:rsidRDefault="002E36FA" w:rsidP="002E36FA"/>
    <w:sectPr w:rsidR="002E36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EB6" w:rsidRDefault="00470EB6" w:rsidP="008A0200">
      <w:r>
        <w:separator/>
      </w:r>
    </w:p>
  </w:endnote>
  <w:endnote w:type="continuationSeparator" w:id="0">
    <w:p w:rsidR="00470EB6" w:rsidRDefault="00470EB6" w:rsidP="008A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200" w:rsidRDefault="008A0200" w:rsidP="008A0200">
    <w:pPr>
      <w:widowControl w:val="0"/>
      <w:tabs>
        <w:tab w:val="center" w:pos="4320"/>
        <w:tab w:val="right" w:pos="8640"/>
      </w:tabs>
      <w:jc w:val="center"/>
      <w:rPr>
        <w:rFonts w:ascii="Arial" w:hAnsi="Arial" w:cs="Arial"/>
        <w:color w:val="376092"/>
      </w:rPr>
    </w:pPr>
    <w:r>
      <w:rPr>
        <w:rFonts w:ascii="Arial" w:hAnsi="Arial" w:cs="Arial"/>
        <w:color w:val="376092"/>
      </w:rPr>
      <w:t>313 Central Park Avenue, Scarsdale, NY 10583</w:t>
    </w:r>
  </w:p>
  <w:p w:rsidR="008A0200" w:rsidRDefault="008A0200" w:rsidP="008A0200">
    <w:pPr>
      <w:widowControl w:val="0"/>
      <w:tabs>
        <w:tab w:val="center" w:pos="4320"/>
        <w:tab w:val="right" w:pos="8640"/>
      </w:tabs>
      <w:jc w:val="center"/>
      <w:rPr>
        <w:rFonts w:ascii="Arial" w:hAnsi="Arial" w:cs="Arial"/>
        <w:color w:val="376092"/>
      </w:rPr>
    </w:pPr>
    <w:r>
      <w:rPr>
        <w:rFonts w:ascii="Arial" w:hAnsi="Arial" w:cs="Arial"/>
        <w:color w:val="376092"/>
      </w:rPr>
      <w:t xml:space="preserve">914.761.3456   Fax 914.761.1957   </w:t>
    </w:r>
    <w:hyperlink r:id="rId1" w:history="1">
      <w:r>
        <w:rPr>
          <w:rStyle w:val="Hyperlink"/>
          <w:rFonts w:ascii="Arial" w:hAnsi="Arial" w:cs="Arial"/>
          <w:color w:val="376092"/>
        </w:rPr>
        <w:t>childcare@cccwny.org</w:t>
      </w:r>
    </w:hyperlink>
    <w:r>
      <w:rPr>
        <w:rFonts w:ascii="Arial" w:hAnsi="Arial" w:cs="Arial"/>
        <w:color w:val="376092"/>
      </w:rPr>
      <w:t xml:space="preserve"> Website: ChildCareWestchester.org</w:t>
    </w:r>
  </w:p>
  <w:p w:rsidR="008A0200" w:rsidRDefault="008A0200" w:rsidP="008A0200">
    <w:pPr>
      <w:tabs>
        <w:tab w:val="center" w:pos="4320"/>
        <w:tab w:val="right" w:pos="8640"/>
      </w:tabs>
      <w:jc w:val="center"/>
      <w:rPr>
        <w:rFonts w:ascii="Arial" w:hAnsi="Arial" w:cs="Arial"/>
        <w:color w:val="376092"/>
        <w:sz w:val="12"/>
        <w:szCs w:val="12"/>
      </w:rPr>
    </w:pPr>
    <w:r>
      <w:rPr>
        <w:rFonts w:ascii="Arial" w:hAnsi="Arial" w:cs="Arial"/>
        <w:color w:val="376092"/>
        <w:sz w:val="12"/>
        <w:szCs w:val="12"/>
      </w:rPr>
      <w:t>Member Agency – United Way of Westchester and Putnam, Inc.</w:t>
    </w:r>
  </w:p>
  <w:p w:rsidR="008A0200" w:rsidRDefault="008A0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EB6" w:rsidRDefault="00470EB6" w:rsidP="008A0200">
      <w:r>
        <w:separator/>
      </w:r>
    </w:p>
  </w:footnote>
  <w:footnote w:type="continuationSeparator" w:id="0">
    <w:p w:rsidR="00470EB6" w:rsidRDefault="00470EB6" w:rsidP="008A0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200" w:rsidRDefault="00BA0323" w:rsidP="007A56F7">
    <w:pPr>
      <w:pStyle w:val="Header"/>
      <w:jc w:val="center"/>
    </w:pPr>
    <w:r>
      <w:t xml:space="preserve">          </w:t>
    </w:r>
    <w:r w:rsidR="007A56F7">
      <w:t xml:space="preserve">  </w:t>
    </w:r>
    <w:r w:rsidR="00FA5C8B" w:rsidRPr="00FA5C8B">
      <w:rPr>
        <w:noProof/>
      </w:rPr>
      <w:drawing>
        <wp:inline distT="0" distB="0" distL="0" distR="0">
          <wp:extent cx="2647950" cy="920734"/>
          <wp:effectExtent l="0" t="0" r="0" b="0"/>
          <wp:docPr id="2" name="Picture 2" descr="S:\Agency Ops\CCCW Logo\2018\Since 1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cy Ops\CCCW Logo\2018\Since 196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309" cy="934072"/>
                  </a:xfrm>
                  <a:prstGeom prst="rect">
                    <a:avLst/>
                  </a:prstGeom>
                  <a:noFill/>
                  <a:ln>
                    <a:noFill/>
                  </a:ln>
                </pic:spPr>
              </pic:pic>
            </a:graphicData>
          </a:graphic>
        </wp:inline>
      </w:drawing>
    </w:r>
    <w:r w:rsidR="007A56F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75F76"/>
    <w:multiLevelType w:val="hybridMultilevel"/>
    <w:tmpl w:val="E6F2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00"/>
    <w:rsid w:val="00025B31"/>
    <w:rsid w:val="000A45F3"/>
    <w:rsid w:val="000C38B3"/>
    <w:rsid w:val="00147123"/>
    <w:rsid w:val="00157A4F"/>
    <w:rsid w:val="002E36FA"/>
    <w:rsid w:val="00416D4D"/>
    <w:rsid w:val="00470EB6"/>
    <w:rsid w:val="004772A9"/>
    <w:rsid w:val="00515D3C"/>
    <w:rsid w:val="00572ADC"/>
    <w:rsid w:val="005B1DA7"/>
    <w:rsid w:val="005E4E17"/>
    <w:rsid w:val="00715A58"/>
    <w:rsid w:val="0074450E"/>
    <w:rsid w:val="00750AFA"/>
    <w:rsid w:val="00761A0E"/>
    <w:rsid w:val="007A56F7"/>
    <w:rsid w:val="008A0200"/>
    <w:rsid w:val="008F6BEC"/>
    <w:rsid w:val="0095202D"/>
    <w:rsid w:val="009C2A97"/>
    <w:rsid w:val="009C51BA"/>
    <w:rsid w:val="00BA0323"/>
    <w:rsid w:val="00BB1DC4"/>
    <w:rsid w:val="00C82C29"/>
    <w:rsid w:val="00CF6E72"/>
    <w:rsid w:val="00DE05D5"/>
    <w:rsid w:val="00E018AC"/>
    <w:rsid w:val="00E0248C"/>
    <w:rsid w:val="00E16436"/>
    <w:rsid w:val="00E3152D"/>
    <w:rsid w:val="00FA5C8B"/>
    <w:rsid w:val="00FE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81204D"/>
  <w15:docId w15:val="{4E6B036C-ADDC-4C2C-8D75-F81C9C53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3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00"/>
    <w:rPr>
      <w:rFonts w:ascii="Tahoma" w:hAnsi="Tahoma" w:cs="Tahoma"/>
      <w:sz w:val="16"/>
      <w:szCs w:val="16"/>
    </w:rPr>
  </w:style>
  <w:style w:type="character" w:customStyle="1" w:styleId="BalloonTextChar">
    <w:name w:val="Balloon Text Char"/>
    <w:basedOn w:val="DefaultParagraphFont"/>
    <w:link w:val="BalloonText"/>
    <w:uiPriority w:val="99"/>
    <w:semiHidden/>
    <w:rsid w:val="008A0200"/>
    <w:rPr>
      <w:rFonts w:ascii="Tahoma" w:hAnsi="Tahoma" w:cs="Tahoma"/>
      <w:sz w:val="16"/>
      <w:szCs w:val="16"/>
    </w:rPr>
  </w:style>
  <w:style w:type="paragraph" w:styleId="Header">
    <w:name w:val="header"/>
    <w:basedOn w:val="Normal"/>
    <w:link w:val="HeaderChar"/>
    <w:uiPriority w:val="99"/>
    <w:unhideWhenUsed/>
    <w:rsid w:val="008A020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A0200"/>
  </w:style>
  <w:style w:type="paragraph" w:styleId="Footer">
    <w:name w:val="footer"/>
    <w:basedOn w:val="Normal"/>
    <w:link w:val="FooterChar"/>
    <w:uiPriority w:val="99"/>
    <w:unhideWhenUsed/>
    <w:rsid w:val="008A020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A0200"/>
  </w:style>
  <w:style w:type="character" w:styleId="Hyperlink">
    <w:name w:val="Hyperlink"/>
    <w:basedOn w:val="DefaultParagraphFont"/>
    <w:uiPriority w:val="99"/>
    <w:unhideWhenUsed/>
    <w:rsid w:val="008A0200"/>
    <w:rPr>
      <w:color w:val="0000FF" w:themeColor="hyperlink"/>
      <w:u w:val="single"/>
    </w:rPr>
  </w:style>
  <w:style w:type="paragraph" w:styleId="NoSpacing">
    <w:name w:val="No Spacing"/>
    <w:uiPriority w:val="1"/>
    <w:qFormat/>
    <w:rsid w:val="000C38B3"/>
  </w:style>
  <w:style w:type="paragraph" w:styleId="NormalWeb">
    <w:name w:val="Normal (Web)"/>
    <w:basedOn w:val="Normal"/>
    <w:uiPriority w:val="99"/>
    <w:unhideWhenUsed/>
    <w:rsid w:val="000C38B3"/>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157A4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ildcare@cccw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Pope</dc:creator>
  <cp:lastModifiedBy>Nicole Masucci</cp:lastModifiedBy>
  <cp:revision>5</cp:revision>
  <cp:lastPrinted>2018-04-11T15:19:00Z</cp:lastPrinted>
  <dcterms:created xsi:type="dcterms:W3CDTF">2020-07-23T13:49:00Z</dcterms:created>
  <dcterms:modified xsi:type="dcterms:W3CDTF">2020-07-29T15:41:00Z</dcterms:modified>
</cp:coreProperties>
</file>