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699E" w14:textId="3AF6F8FF" w:rsidR="00EA339E" w:rsidRPr="00672496" w:rsidRDefault="009868A1" w:rsidP="00672496">
      <w:pPr>
        <w:spacing w:after="360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>
        <w:rPr>
          <w:rFonts w:ascii="Calibri" w:hAnsi="Calibri" w:cs="Calibri"/>
          <w:b/>
          <w:bCs/>
          <w:color w:val="7030A0"/>
          <w:sz w:val="28"/>
          <w:szCs w:val="28"/>
        </w:rPr>
        <w:t xml:space="preserve"> Capturing transitions for </w:t>
      </w:r>
      <w:r w:rsidR="00361ECB" w:rsidRPr="00672496">
        <w:rPr>
          <w:rFonts w:ascii="Calibri" w:hAnsi="Calibri" w:cs="Calibri"/>
          <w:b/>
          <w:bCs/>
          <w:color w:val="7030A0"/>
          <w:sz w:val="28"/>
          <w:szCs w:val="28"/>
        </w:rPr>
        <w:t xml:space="preserve">Transitions of Care </w:t>
      </w:r>
      <w:r w:rsidR="001A4814" w:rsidRPr="00672496">
        <w:rPr>
          <w:rFonts w:ascii="Calibri" w:hAnsi="Calibri" w:cs="Calibri"/>
          <w:b/>
          <w:bCs/>
          <w:color w:val="7030A0"/>
          <w:sz w:val="28"/>
          <w:szCs w:val="28"/>
        </w:rPr>
        <w:t>(TRC)</w:t>
      </w:r>
      <w:r w:rsidR="00CE0167">
        <w:rPr>
          <w:rFonts w:ascii="Calibri" w:hAnsi="Calibri" w:cs="Calibri"/>
          <w:b/>
          <w:bCs/>
          <w:color w:val="7030A0"/>
          <w:sz w:val="28"/>
          <w:szCs w:val="28"/>
        </w:rPr>
        <w:t xml:space="preserve"> </w:t>
      </w:r>
      <w:r w:rsidR="00727D52">
        <w:rPr>
          <w:rFonts w:ascii="Calibri" w:hAnsi="Calibri" w:cs="Calibri"/>
          <w:b/>
          <w:bCs/>
          <w:color w:val="7030A0"/>
          <w:sz w:val="28"/>
          <w:szCs w:val="28"/>
        </w:rPr>
        <w:t xml:space="preserve"> </w:t>
      </w:r>
    </w:p>
    <w:p w14:paraId="3C078886" w14:textId="28C04C7C" w:rsidR="0023494A" w:rsidRDefault="001A4814" w:rsidP="00EA339E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TRC requires </w:t>
      </w:r>
      <w:r w:rsidR="00C002D2" w:rsidRPr="00C002D2">
        <w:rPr>
          <w:rFonts w:ascii="Calibri" w:hAnsi="Calibri" w:cs="Calibri"/>
          <w:b/>
          <w:bCs/>
        </w:rPr>
        <w:t xml:space="preserve">clear evidence of </w:t>
      </w:r>
      <w:r w:rsidR="00C002D2">
        <w:rPr>
          <w:rFonts w:ascii="Calibri" w:hAnsi="Calibri" w:cs="Calibri"/>
        </w:rPr>
        <w:t xml:space="preserve">notification </w:t>
      </w:r>
      <w:r w:rsidR="00B75DBF">
        <w:rPr>
          <w:rFonts w:ascii="Calibri" w:hAnsi="Calibri" w:cs="Calibri"/>
        </w:rPr>
        <w:t xml:space="preserve">of admission </w:t>
      </w:r>
      <w:r w:rsidR="00C002D2">
        <w:rPr>
          <w:rFonts w:ascii="Calibri" w:hAnsi="Calibri" w:cs="Calibri"/>
        </w:rPr>
        <w:t xml:space="preserve">and </w:t>
      </w:r>
      <w:r w:rsidR="00B75DBF">
        <w:rPr>
          <w:rFonts w:ascii="Calibri" w:hAnsi="Calibri" w:cs="Calibri"/>
        </w:rPr>
        <w:t xml:space="preserve">receipt of </w:t>
      </w:r>
      <w:r w:rsidR="00C002D2">
        <w:rPr>
          <w:rFonts w:ascii="Calibri" w:hAnsi="Calibri" w:cs="Calibri"/>
        </w:rPr>
        <w:t>discharge information</w:t>
      </w:r>
      <w:r w:rsidR="00405E64">
        <w:rPr>
          <w:rFonts w:ascii="Calibri" w:hAnsi="Calibri" w:cs="Calibri"/>
        </w:rPr>
        <w:t xml:space="preserve"> </w:t>
      </w:r>
      <w:r w:rsidR="002201C3" w:rsidRPr="00B62ED6">
        <w:rPr>
          <w:rFonts w:ascii="Calibri" w:hAnsi="Calibri" w:cs="Calibri"/>
          <w:b/>
          <w:bCs/>
        </w:rPr>
        <w:t>to be</w:t>
      </w:r>
      <w:r w:rsidR="00405E64">
        <w:rPr>
          <w:rFonts w:ascii="Calibri" w:hAnsi="Calibri" w:cs="Calibri"/>
        </w:rPr>
        <w:t xml:space="preserve"> </w:t>
      </w:r>
      <w:r w:rsidR="00405E64" w:rsidRPr="00B62ED6">
        <w:rPr>
          <w:rFonts w:ascii="Calibri" w:hAnsi="Calibri" w:cs="Calibri"/>
          <w:b/>
          <w:bCs/>
        </w:rPr>
        <w:t>present</w:t>
      </w:r>
      <w:r w:rsidR="002201C3">
        <w:rPr>
          <w:rFonts w:ascii="Calibri" w:hAnsi="Calibri" w:cs="Calibri"/>
        </w:rPr>
        <w:t xml:space="preserve"> </w:t>
      </w:r>
      <w:r w:rsidR="002201C3" w:rsidRPr="002201C3">
        <w:rPr>
          <w:rFonts w:ascii="Calibri" w:hAnsi="Calibri" w:cs="Calibri"/>
          <w:b/>
          <w:bCs/>
        </w:rPr>
        <w:t>in</w:t>
      </w:r>
      <w:r w:rsidR="00905ADE" w:rsidRPr="002201C3">
        <w:rPr>
          <w:rFonts w:ascii="Calibri" w:hAnsi="Calibri" w:cs="Calibri"/>
          <w:b/>
          <w:bCs/>
        </w:rPr>
        <w:t xml:space="preserve"> </w:t>
      </w:r>
      <w:r w:rsidR="00905ADE" w:rsidRPr="00B75DBF">
        <w:rPr>
          <w:rFonts w:ascii="Calibri" w:hAnsi="Calibri" w:cs="Calibri"/>
          <w:b/>
          <w:bCs/>
        </w:rPr>
        <w:t>the OP record</w:t>
      </w:r>
      <w:r w:rsidR="00905ADE">
        <w:rPr>
          <w:rFonts w:ascii="Calibri" w:hAnsi="Calibri" w:cs="Calibri"/>
        </w:rPr>
        <w:t xml:space="preserve"> </w:t>
      </w:r>
      <w:r w:rsidR="00905ADE" w:rsidRPr="00672496">
        <w:rPr>
          <w:rFonts w:ascii="Calibri" w:hAnsi="Calibri" w:cs="Calibri"/>
          <w:b/>
          <w:bCs/>
        </w:rPr>
        <w:t xml:space="preserve">within </w:t>
      </w:r>
      <w:r w:rsidR="00B75DBF" w:rsidRPr="00672496">
        <w:rPr>
          <w:rFonts w:ascii="Calibri" w:hAnsi="Calibri" w:cs="Calibri"/>
          <w:b/>
          <w:bCs/>
        </w:rPr>
        <w:t xml:space="preserve">a </w:t>
      </w:r>
      <w:r w:rsidR="00905ADE" w:rsidRPr="00672496">
        <w:rPr>
          <w:rFonts w:ascii="Calibri" w:hAnsi="Calibri" w:cs="Calibri"/>
          <w:b/>
          <w:bCs/>
        </w:rPr>
        <w:t>3</w:t>
      </w:r>
      <w:r w:rsidR="00B75DBF" w:rsidRPr="00672496">
        <w:rPr>
          <w:rFonts w:ascii="Calibri" w:hAnsi="Calibri" w:cs="Calibri"/>
          <w:b/>
          <w:bCs/>
        </w:rPr>
        <w:t>-</w:t>
      </w:r>
      <w:r w:rsidR="00905ADE" w:rsidRPr="00672496">
        <w:rPr>
          <w:rFonts w:ascii="Calibri" w:hAnsi="Calibri" w:cs="Calibri"/>
          <w:b/>
          <w:bCs/>
        </w:rPr>
        <w:t>day</w:t>
      </w:r>
      <w:r w:rsidR="00B75DBF" w:rsidRPr="00672496">
        <w:rPr>
          <w:rFonts w:ascii="Calibri" w:hAnsi="Calibri" w:cs="Calibri"/>
          <w:b/>
          <w:bCs/>
        </w:rPr>
        <w:t xml:space="preserve"> timeframe</w:t>
      </w:r>
      <w:r w:rsidR="00905ADE">
        <w:rPr>
          <w:rFonts w:ascii="Calibri" w:hAnsi="Calibri" w:cs="Calibri"/>
        </w:rPr>
        <w:t xml:space="preserve"> of</w:t>
      </w:r>
      <w:r w:rsidR="00405E64">
        <w:rPr>
          <w:rFonts w:ascii="Calibri" w:hAnsi="Calibri" w:cs="Calibri"/>
        </w:rPr>
        <w:t xml:space="preserve"> </w:t>
      </w:r>
      <w:r w:rsidR="00905ADE">
        <w:rPr>
          <w:rFonts w:ascii="Calibri" w:hAnsi="Calibri" w:cs="Calibri"/>
        </w:rPr>
        <w:t>admission and discharge</w:t>
      </w:r>
      <w:r w:rsidR="00672496">
        <w:rPr>
          <w:rFonts w:ascii="Calibri" w:hAnsi="Calibri" w:cs="Calibri"/>
        </w:rPr>
        <w:t xml:space="preserve"> dates</w:t>
      </w:r>
      <w:r w:rsidR="00905ADE">
        <w:rPr>
          <w:rFonts w:ascii="Calibri" w:hAnsi="Calibri" w:cs="Calibri"/>
        </w:rPr>
        <w:t xml:space="preserve">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B61F07" w14:paraId="4972F6F5" w14:textId="77777777" w:rsidTr="008B7DF2">
        <w:tc>
          <w:tcPr>
            <w:tcW w:w="4585" w:type="dxa"/>
            <w:tcBorders>
              <w:right w:val="single" w:sz="4" w:space="0" w:color="auto"/>
            </w:tcBorders>
            <w:shd w:val="clear" w:color="auto" w:fill="7030A0"/>
          </w:tcPr>
          <w:p w14:paraId="3E3076D6" w14:textId="1500945D" w:rsidR="00B61F07" w:rsidRPr="008B7DF2" w:rsidRDefault="00B61F07" w:rsidP="00B61F07">
            <w:pPr>
              <w:spacing w:before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B7DF2">
              <w:rPr>
                <w:rFonts w:ascii="Calibri" w:hAnsi="Calibri" w:cs="Calibri"/>
                <w:b/>
                <w:bCs/>
                <w:color w:val="FFFFFF" w:themeColor="background1"/>
              </w:rPr>
              <w:t>Incoming notifications/</w:t>
            </w:r>
            <w:r w:rsidR="000D5CEB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hospital </w:t>
            </w:r>
            <w:r w:rsidRPr="008B7DF2">
              <w:rPr>
                <w:rFonts w:ascii="Calibri" w:hAnsi="Calibri" w:cs="Calibri"/>
                <w:b/>
                <w:bCs/>
                <w:color w:val="FFFFFF" w:themeColor="background1"/>
              </w:rPr>
              <w:t>records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644BC289" w14:textId="761AFBBB" w:rsidR="00B61F07" w:rsidRPr="008B7DF2" w:rsidRDefault="00FB5881" w:rsidP="00B61F07">
            <w:pPr>
              <w:spacing w:before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I</w:t>
            </w:r>
            <w:r w:rsidR="008B7DF2">
              <w:rPr>
                <w:rFonts w:ascii="Calibri" w:hAnsi="Calibri" w:cs="Calibri"/>
                <w:b/>
                <w:bCs/>
                <w:color w:val="FFFFFF" w:themeColor="background1"/>
              </w:rPr>
              <w:t>n OP medical record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with clear date of receipt</w:t>
            </w:r>
          </w:p>
        </w:tc>
      </w:tr>
      <w:tr w:rsidR="00CC1B94" w14:paraId="704FBF65" w14:textId="77777777" w:rsidTr="00B61F07">
        <w:tc>
          <w:tcPr>
            <w:tcW w:w="4585" w:type="dxa"/>
            <w:shd w:val="clear" w:color="auto" w:fill="auto"/>
          </w:tcPr>
          <w:p w14:paraId="6C1F2CAB" w14:textId="22084661" w:rsidR="00CC1B94" w:rsidRPr="00CC1B94" w:rsidRDefault="00B61F07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Receive admission alerts via ADT or HIE?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19F7A" w14:textId="7B484E86" w:rsidR="00CC1B94" w:rsidRPr="00EA339E" w:rsidRDefault="00CC1B94" w:rsidP="00CC1B94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 w:cs="Calibri"/>
              </w:rPr>
            </w:pPr>
            <w:r w:rsidRPr="00EA339E">
              <w:rPr>
                <w:rFonts w:ascii="Calibri" w:hAnsi="Calibri" w:cs="Calibri"/>
              </w:rPr>
              <w:t>Document in record</w:t>
            </w:r>
          </w:p>
        </w:tc>
      </w:tr>
      <w:tr w:rsidR="00B61F07" w14:paraId="3B9702E1" w14:textId="77777777" w:rsidTr="008B7DF2">
        <w:tc>
          <w:tcPr>
            <w:tcW w:w="4585" w:type="dxa"/>
            <w:shd w:val="clear" w:color="auto" w:fill="E5DFEC"/>
          </w:tcPr>
          <w:p w14:paraId="3E9411D4" w14:textId="6C50CC3D" w:rsidR="00B61F07" w:rsidRPr="00CC1B94" w:rsidRDefault="00F16713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Receive </w:t>
            </w:r>
            <w:r w:rsidR="00B61F07">
              <w:rPr>
                <w:rFonts w:ascii="Calibri" w:hAnsi="Calibri" w:cs="Calibri"/>
              </w:rPr>
              <w:t xml:space="preserve">emails or calls </w:t>
            </w:r>
            <w:r>
              <w:rPr>
                <w:rFonts w:ascii="Calibri" w:hAnsi="Calibri" w:cs="Calibri"/>
              </w:rPr>
              <w:t>from</w:t>
            </w:r>
            <w:r w:rsidR="00B61F07">
              <w:rPr>
                <w:rFonts w:ascii="Calibri" w:hAnsi="Calibri" w:cs="Calibri"/>
              </w:rPr>
              <w:t xml:space="preserve"> hospital staff or discharge coordinators?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17CCB7B" w14:textId="7912902E" w:rsidR="00B61F07" w:rsidRPr="00EA339E" w:rsidRDefault="00B61F07" w:rsidP="00CC1B94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 w:cs="Calibri"/>
              </w:rPr>
            </w:pPr>
            <w:r w:rsidRPr="00EA339E">
              <w:rPr>
                <w:rFonts w:ascii="Calibri" w:hAnsi="Calibri" w:cs="Calibri"/>
              </w:rPr>
              <w:t>Document in record</w:t>
            </w:r>
          </w:p>
        </w:tc>
      </w:tr>
      <w:tr w:rsidR="00CC1B94" w14:paraId="58564154" w14:textId="77777777" w:rsidTr="008B7DF2"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520C0515" w14:textId="708BC79C" w:rsidR="00CC1B94" w:rsidRPr="00CC1B94" w:rsidRDefault="001940AE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Receive hospit</w:t>
            </w:r>
            <w:r w:rsidR="009868A1">
              <w:rPr>
                <w:rFonts w:ascii="Calibri" w:hAnsi="Calibri" w:cs="Calibri"/>
              </w:rPr>
              <w:t xml:space="preserve">al records </w:t>
            </w:r>
            <w:r>
              <w:rPr>
                <w:rFonts w:ascii="Calibri" w:hAnsi="Calibri" w:cs="Calibri"/>
              </w:rPr>
              <w:t xml:space="preserve">with clear date of receipt </w:t>
            </w:r>
            <w:r w:rsidR="009868A1">
              <w:rPr>
                <w:rFonts w:ascii="Calibri" w:hAnsi="Calibri" w:cs="Calibri"/>
              </w:rPr>
              <w:t>e.g., a</w:t>
            </w:r>
            <w:r w:rsidR="000670B5">
              <w:rPr>
                <w:rFonts w:ascii="Calibri" w:hAnsi="Calibri" w:cs="Calibri"/>
              </w:rPr>
              <w:t>n attached</w:t>
            </w:r>
            <w:r w:rsidR="009868A1">
              <w:rPr>
                <w:rFonts w:ascii="Calibri" w:hAnsi="Calibri" w:cs="Calibri"/>
              </w:rPr>
              <w:t xml:space="preserve"> </w:t>
            </w:r>
            <w:r w:rsidRPr="00EA339E">
              <w:rPr>
                <w:rFonts w:ascii="Calibri" w:hAnsi="Calibri" w:cs="Calibri"/>
              </w:rPr>
              <w:t xml:space="preserve">fax </w:t>
            </w:r>
            <w:r>
              <w:rPr>
                <w:rFonts w:ascii="Calibri" w:hAnsi="Calibri" w:cs="Calibri"/>
              </w:rPr>
              <w:t>date?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BE0A7" w14:textId="1CC7EE51" w:rsidR="00CC1B94" w:rsidRPr="00CC1B94" w:rsidRDefault="001940AE" w:rsidP="00CC1B94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File in record </w:t>
            </w:r>
            <w:r w:rsidR="009868A1">
              <w:rPr>
                <w:rFonts w:ascii="Calibri" w:hAnsi="Calibri" w:cs="Calibri"/>
              </w:rPr>
              <w:t>(e.g., H&amp;P, Discharge Summary)</w:t>
            </w:r>
          </w:p>
        </w:tc>
      </w:tr>
      <w:tr w:rsidR="00CC1B94" w14:paraId="5BB068C8" w14:textId="77777777" w:rsidTr="008B7DF2">
        <w:tc>
          <w:tcPr>
            <w:tcW w:w="4585" w:type="dxa"/>
            <w:tcBorders>
              <w:bottom w:val="single" w:sz="4" w:space="0" w:color="auto"/>
            </w:tcBorders>
            <w:shd w:val="clear" w:color="auto" w:fill="E5DFEC"/>
          </w:tcPr>
          <w:p w14:paraId="79FAA31A" w14:textId="5DB8093E" w:rsidR="00CC1B94" w:rsidRPr="00CC1B94" w:rsidRDefault="001940AE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Receive hospital records </w:t>
            </w:r>
            <w:r w:rsidRPr="001940AE">
              <w:rPr>
                <w:rFonts w:ascii="Calibri" w:hAnsi="Calibri" w:cs="Calibri"/>
                <w:b/>
                <w:bCs/>
              </w:rPr>
              <w:t>without</w:t>
            </w:r>
            <w:r>
              <w:rPr>
                <w:rFonts w:ascii="Calibri" w:hAnsi="Calibri" w:cs="Calibri"/>
              </w:rPr>
              <w:t xml:space="preserve"> clear date of receipt?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1F5003D9" w14:textId="0FE6D8FF" w:rsidR="00CC1B94" w:rsidRPr="00CC1B94" w:rsidRDefault="001940AE" w:rsidP="00CC1B94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 w:cs="Calibri"/>
              </w:rPr>
            </w:pPr>
            <w:r w:rsidRPr="001940AE">
              <w:rPr>
                <w:rFonts w:ascii="Calibri" w:hAnsi="Calibri" w:cs="Calibri"/>
                <w:b/>
                <w:bCs/>
              </w:rPr>
              <w:t>Attach a date of receipt</w:t>
            </w:r>
            <w:r>
              <w:rPr>
                <w:rFonts w:ascii="Calibri" w:hAnsi="Calibri" w:cs="Calibri"/>
              </w:rPr>
              <w:t xml:space="preserve"> such as </w:t>
            </w:r>
            <w:r w:rsidR="002D4BB2">
              <w:rPr>
                <w:rFonts w:ascii="Calibri" w:hAnsi="Calibri" w:cs="Calibri"/>
              </w:rPr>
              <w:t xml:space="preserve">a </w:t>
            </w:r>
            <w:r w:rsidRPr="00EA339E">
              <w:rPr>
                <w:rFonts w:ascii="Calibri" w:hAnsi="Calibri" w:cs="Calibri"/>
              </w:rPr>
              <w:t>scan or upload</w:t>
            </w:r>
            <w:r>
              <w:rPr>
                <w:rFonts w:ascii="Calibri" w:hAnsi="Calibri" w:cs="Calibri"/>
              </w:rPr>
              <w:t xml:space="preserve"> date and file in record</w:t>
            </w:r>
            <w:r w:rsidR="0023494A">
              <w:rPr>
                <w:rFonts w:ascii="Calibri" w:hAnsi="Calibri" w:cs="Calibri"/>
              </w:rPr>
              <w:t>*</w:t>
            </w:r>
            <w:r w:rsidR="009868A1">
              <w:rPr>
                <w:rFonts w:ascii="Calibri" w:hAnsi="Calibri" w:cs="Calibri"/>
              </w:rPr>
              <w:t xml:space="preserve"> </w:t>
            </w:r>
          </w:p>
        </w:tc>
      </w:tr>
      <w:tr w:rsidR="00CC1B94" w14:paraId="3A7747D6" w14:textId="77777777" w:rsidTr="008B7DF2"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33332E04" w14:textId="48379572" w:rsidR="00CC1B94" w:rsidRPr="00CC1B94" w:rsidRDefault="001940AE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Retrieve </w:t>
            </w:r>
            <w:r w:rsidR="00F16CC0">
              <w:rPr>
                <w:rFonts w:ascii="Calibri" w:hAnsi="Calibri" w:cs="Calibri"/>
              </w:rPr>
              <w:t xml:space="preserve">a </w:t>
            </w:r>
            <w:r w:rsidR="009868A1">
              <w:rPr>
                <w:rFonts w:ascii="Calibri" w:hAnsi="Calibri" w:cs="Calibri"/>
              </w:rPr>
              <w:t>Discharge</w:t>
            </w:r>
            <w:r w:rsidR="00F16CC0">
              <w:rPr>
                <w:rFonts w:ascii="Calibri" w:hAnsi="Calibri" w:cs="Calibri"/>
              </w:rPr>
              <w:t xml:space="preserve"> </w:t>
            </w:r>
            <w:r w:rsidR="009868A1">
              <w:rPr>
                <w:rFonts w:ascii="Calibri" w:hAnsi="Calibri" w:cs="Calibri"/>
              </w:rPr>
              <w:t>S</w:t>
            </w:r>
            <w:r w:rsidR="00F16CC0">
              <w:rPr>
                <w:rFonts w:ascii="Calibri" w:hAnsi="Calibri" w:cs="Calibri"/>
              </w:rPr>
              <w:t>ummary</w:t>
            </w:r>
            <w:r>
              <w:rPr>
                <w:rFonts w:ascii="Calibri" w:hAnsi="Calibri" w:cs="Calibri"/>
              </w:rPr>
              <w:t xml:space="preserve"> via portal or HIE?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91DC1" w14:textId="059BF1C8" w:rsidR="00CC1B94" w:rsidRPr="00CC1B94" w:rsidRDefault="001940AE" w:rsidP="00CC1B94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Check for </w:t>
            </w:r>
            <w:r w:rsidR="002D4BB2">
              <w:rPr>
                <w:rFonts w:ascii="Calibri" w:hAnsi="Calibri" w:cs="Calibri"/>
              </w:rPr>
              <w:t xml:space="preserve">a </w:t>
            </w:r>
            <w:r w:rsidRPr="00EA339E">
              <w:rPr>
                <w:rFonts w:ascii="Calibri" w:hAnsi="Calibri" w:cs="Calibri"/>
              </w:rPr>
              <w:t>print</w:t>
            </w:r>
            <w:r>
              <w:rPr>
                <w:rFonts w:ascii="Calibri" w:hAnsi="Calibri" w:cs="Calibri"/>
              </w:rPr>
              <w:t xml:space="preserve"> or generated date; otherwise </w:t>
            </w:r>
            <w:r w:rsidRPr="00EA339E">
              <w:rPr>
                <w:rFonts w:ascii="Calibri" w:hAnsi="Calibri" w:cs="Calibri"/>
                <w:b/>
                <w:bCs/>
              </w:rPr>
              <w:t>attach</w:t>
            </w:r>
            <w:r w:rsidRPr="002D4BB2">
              <w:rPr>
                <w:rFonts w:ascii="Calibri" w:hAnsi="Calibri" w:cs="Calibri"/>
              </w:rPr>
              <w:t xml:space="preserve"> </w:t>
            </w:r>
            <w:r w:rsidR="002D4BB2" w:rsidRPr="002D4BB2">
              <w:rPr>
                <w:rFonts w:ascii="Calibri" w:hAnsi="Calibri" w:cs="Calibri"/>
              </w:rPr>
              <w:t>a</w:t>
            </w:r>
            <w:r w:rsidR="002D4BB2">
              <w:rPr>
                <w:rFonts w:ascii="Calibri" w:hAnsi="Calibri" w:cs="Calibri"/>
                <w:b/>
                <w:bCs/>
              </w:rPr>
              <w:t xml:space="preserve"> </w:t>
            </w:r>
            <w:r w:rsidRPr="00EA339E">
              <w:rPr>
                <w:rFonts w:ascii="Calibri" w:hAnsi="Calibri" w:cs="Calibri"/>
              </w:rPr>
              <w:t>scan or upload</w:t>
            </w:r>
            <w:r>
              <w:rPr>
                <w:rFonts w:ascii="Calibri" w:hAnsi="Calibri" w:cs="Calibri"/>
              </w:rPr>
              <w:t xml:space="preserve"> date and file in record</w:t>
            </w:r>
            <w:r w:rsidR="0023494A">
              <w:rPr>
                <w:rFonts w:ascii="Calibri" w:hAnsi="Calibri" w:cs="Calibri"/>
              </w:rPr>
              <w:t>*</w:t>
            </w:r>
          </w:p>
        </w:tc>
      </w:tr>
      <w:tr w:rsidR="00CC1B94" w14:paraId="69E6A4F3" w14:textId="77777777" w:rsidTr="008B7DF2">
        <w:tc>
          <w:tcPr>
            <w:tcW w:w="4585" w:type="dxa"/>
            <w:tcBorders>
              <w:bottom w:val="single" w:sz="4" w:space="0" w:color="auto"/>
            </w:tcBorders>
            <w:shd w:val="clear" w:color="auto" w:fill="E5DFEC"/>
          </w:tcPr>
          <w:p w14:paraId="2DABD340" w14:textId="515ECE26" w:rsidR="00CC1B94" w:rsidRPr="00CC1B94" w:rsidRDefault="00D05D86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Receive a</w:t>
            </w:r>
            <w:r w:rsidR="005542A9">
              <w:rPr>
                <w:rFonts w:ascii="Calibri" w:hAnsi="Calibri" w:cs="Calibri"/>
              </w:rPr>
              <w:t xml:space="preserve"> </w:t>
            </w:r>
            <w:r w:rsidR="001940AE">
              <w:rPr>
                <w:rFonts w:ascii="Calibri" w:hAnsi="Calibri" w:cs="Calibri"/>
              </w:rPr>
              <w:t xml:space="preserve">pre-op </w:t>
            </w:r>
            <w:r>
              <w:rPr>
                <w:rFonts w:ascii="Calibri" w:hAnsi="Calibri" w:cs="Calibri"/>
              </w:rPr>
              <w:t>clearance or notification</w:t>
            </w:r>
            <w:r w:rsidR="001940AE">
              <w:rPr>
                <w:rFonts w:ascii="Calibri" w:hAnsi="Calibri" w:cs="Calibri"/>
              </w:rPr>
              <w:t xml:space="preserve"> of planned admission?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33D412EC" w14:textId="6ED35625" w:rsidR="00CC1B94" w:rsidRPr="00CC1B94" w:rsidRDefault="001940AE" w:rsidP="00CC1B94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File in record</w:t>
            </w:r>
          </w:p>
        </w:tc>
      </w:tr>
      <w:tr w:rsidR="00CC1B94" w14:paraId="305AC0BB" w14:textId="77777777" w:rsidTr="008B7DF2"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0C78B207" w14:textId="310DB65D" w:rsidR="00CC1B94" w:rsidRPr="00CC1B94" w:rsidRDefault="001940AE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Receive</w:t>
            </w:r>
            <w:r w:rsidR="00D87725">
              <w:rPr>
                <w:rFonts w:ascii="Calibri" w:hAnsi="Calibri" w:cs="Calibri"/>
              </w:rPr>
              <w:t xml:space="preserve"> MC</w:t>
            </w:r>
            <w:r>
              <w:rPr>
                <w:rFonts w:ascii="Calibri" w:hAnsi="Calibri" w:cs="Calibri"/>
              </w:rPr>
              <w:t xml:space="preserve"> health plan notification of admission?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27B8E" w14:textId="20C170ED" w:rsidR="00CC1B94" w:rsidRPr="00CC1B94" w:rsidRDefault="001940AE" w:rsidP="00CC1B94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File in record </w:t>
            </w:r>
          </w:p>
        </w:tc>
      </w:tr>
    </w:tbl>
    <w:p w14:paraId="1E26C33D" w14:textId="77777777" w:rsidR="00A60C3E" w:rsidRDefault="00A60C3E" w:rsidP="00A60C3E">
      <w:pPr>
        <w:spacing w:after="0" w:line="240" w:lineRule="auto"/>
        <w:rPr>
          <w:rFonts w:ascii="Calibri" w:hAnsi="Calibri" w:cs="Calibri"/>
          <w:i/>
          <w:iCs/>
        </w:rPr>
      </w:pPr>
    </w:p>
    <w:p w14:paraId="63E1AD8E" w14:textId="2A65CAEE" w:rsidR="00EA339E" w:rsidRPr="007B17FA" w:rsidRDefault="0023494A" w:rsidP="00A60C3E">
      <w:pPr>
        <w:spacing w:after="240" w:line="240" w:lineRule="auto"/>
        <w:rPr>
          <w:rFonts w:ascii="Calibri" w:hAnsi="Calibri" w:cs="Calibri"/>
          <w:b/>
          <w:bCs/>
        </w:rPr>
      </w:pPr>
      <w:r w:rsidRPr="007B17FA">
        <w:rPr>
          <w:rFonts w:ascii="Calibri" w:hAnsi="Calibri" w:cs="Calibri"/>
          <w:b/>
          <w:bCs/>
        </w:rPr>
        <w:t>*</w:t>
      </w:r>
      <w:r w:rsidR="00672496" w:rsidRPr="007B17FA">
        <w:rPr>
          <w:rFonts w:ascii="Calibri" w:hAnsi="Calibri" w:cs="Calibri"/>
        </w:rPr>
        <w:t xml:space="preserve">A Document Name does </w:t>
      </w:r>
      <w:r w:rsidR="002201C3" w:rsidRPr="007B17FA">
        <w:rPr>
          <w:rFonts w:ascii="Calibri" w:hAnsi="Calibri" w:cs="Calibri"/>
        </w:rPr>
        <w:t xml:space="preserve">not </w:t>
      </w:r>
      <w:r w:rsidR="00D122C8" w:rsidRPr="007B17FA">
        <w:rPr>
          <w:rFonts w:ascii="Calibri" w:hAnsi="Calibri" w:cs="Calibri"/>
        </w:rPr>
        <w:t xml:space="preserve">to </w:t>
      </w:r>
      <w:r w:rsidR="002201C3" w:rsidRPr="007B17FA">
        <w:rPr>
          <w:rFonts w:ascii="Calibri" w:hAnsi="Calibri" w:cs="Calibri"/>
        </w:rPr>
        <w:t xml:space="preserve">suffice as clear evidence of date of receipt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8A6C78" w14:paraId="783E96FA" w14:textId="77777777" w:rsidTr="00FB5881">
        <w:tc>
          <w:tcPr>
            <w:tcW w:w="4585" w:type="dxa"/>
            <w:shd w:val="clear" w:color="auto" w:fill="7030A0"/>
          </w:tcPr>
          <w:p w14:paraId="10E5F272" w14:textId="57C1B4A8" w:rsidR="008A6C78" w:rsidRPr="00FB5881" w:rsidRDefault="000D5CEB" w:rsidP="008259CC">
            <w:pPr>
              <w:spacing w:before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TRC p</w:t>
            </w:r>
            <w:r w:rsidR="00483A3D">
              <w:rPr>
                <w:rFonts w:ascii="Calibri" w:hAnsi="Calibri" w:cs="Calibri"/>
                <w:b/>
                <w:bCs/>
                <w:color w:val="FFFFFF" w:themeColor="background1"/>
              </w:rPr>
              <w:t>ost-</w:t>
            </w:r>
            <w:r w:rsidR="00FB588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discharge </w:t>
            </w:r>
          </w:p>
        </w:tc>
        <w:tc>
          <w:tcPr>
            <w:tcW w:w="4950" w:type="dxa"/>
            <w:shd w:val="clear" w:color="auto" w:fill="7030A0"/>
          </w:tcPr>
          <w:p w14:paraId="6092BBE1" w14:textId="3B8E4C62" w:rsidR="008A6C78" w:rsidRPr="00483A3D" w:rsidRDefault="00FB5881" w:rsidP="00483A3D">
            <w:pPr>
              <w:spacing w:before="12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83A3D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Patient Engagement </w:t>
            </w:r>
            <w:r w:rsidR="00EA339E" w:rsidRPr="00483A3D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+ Med Reconciliation </w:t>
            </w:r>
          </w:p>
        </w:tc>
      </w:tr>
      <w:tr w:rsidR="00FB5881" w14:paraId="14EF55CC" w14:textId="77777777" w:rsidTr="008A6C78">
        <w:tc>
          <w:tcPr>
            <w:tcW w:w="4585" w:type="dxa"/>
            <w:shd w:val="clear" w:color="auto" w:fill="auto"/>
          </w:tcPr>
          <w:p w14:paraId="4C5B5BB0" w14:textId="687842D7" w:rsidR="00FB5881" w:rsidRPr="008A6C78" w:rsidRDefault="00FB5881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</w:t>
            </w:r>
            <w:r w:rsidR="00483A3D">
              <w:rPr>
                <w:rFonts w:ascii="Calibri" w:hAnsi="Calibri" w:cs="Calibri"/>
              </w:rPr>
              <w:t xml:space="preserve"> </w:t>
            </w:r>
            <w:r w:rsidR="00483A3D" w:rsidRPr="00483A3D">
              <w:rPr>
                <w:rFonts w:ascii="Calibri" w:hAnsi="Calibri" w:cs="Calibri"/>
                <w:b/>
                <w:bCs/>
              </w:rPr>
              <w:t>provider awareness</w:t>
            </w:r>
          </w:p>
        </w:tc>
        <w:tc>
          <w:tcPr>
            <w:tcW w:w="4950" w:type="dxa"/>
            <w:shd w:val="clear" w:color="auto" w:fill="auto"/>
          </w:tcPr>
          <w:p w14:paraId="67D94314" w14:textId="79DB71D4" w:rsidR="00FB5881" w:rsidRPr="00EA339E" w:rsidRDefault="00DD3DEC" w:rsidP="008A6C78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Need awareness</w:t>
            </w:r>
            <w:r w:rsidR="00FB5881" w:rsidRPr="00EA339E">
              <w:rPr>
                <w:rFonts w:ascii="Calibri" w:hAnsi="Calibri" w:cs="Calibri"/>
              </w:rPr>
              <w:t xml:space="preserve"> of </w:t>
            </w:r>
            <w:r w:rsidR="00FB5881" w:rsidRPr="00DD3DEC">
              <w:rPr>
                <w:rFonts w:ascii="Calibri" w:hAnsi="Calibri" w:cs="Calibri"/>
                <w:b/>
                <w:bCs/>
              </w:rPr>
              <w:t>hospital or SNF stay</w:t>
            </w:r>
          </w:p>
        </w:tc>
      </w:tr>
      <w:tr w:rsidR="008A6C78" w14:paraId="3AD26468" w14:textId="77777777" w:rsidTr="008A6C78">
        <w:tc>
          <w:tcPr>
            <w:tcW w:w="4585" w:type="dxa"/>
            <w:shd w:val="clear" w:color="auto" w:fill="E5DFEC"/>
          </w:tcPr>
          <w:p w14:paraId="7D5C01D5" w14:textId="1D11009D" w:rsidR="008A6C78" w:rsidRPr="008A6C78" w:rsidRDefault="0023494A" w:rsidP="008259CC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="008A6C78" w:rsidRPr="008A6C78">
              <w:rPr>
                <w:rFonts w:ascii="Calibri" w:hAnsi="Calibri" w:cs="Calibri"/>
                <w:b/>
                <w:bCs/>
              </w:rPr>
              <w:t>ode</w:t>
            </w:r>
            <w:r w:rsidR="008A6C78">
              <w:rPr>
                <w:rFonts w:ascii="Calibri" w:hAnsi="Calibri" w:cs="Calibri"/>
              </w:rPr>
              <w:t xml:space="preserve"> </w:t>
            </w:r>
            <w:r w:rsidR="00FB5881" w:rsidRPr="00672496">
              <w:rPr>
                <w:rFonts w:ascii="Calibri" w:hAnsi="Calibri" w:cs="Calibri"/>
                <w:b/>
                <w:bCs/>
              </w:rPr>
              <w:t xml:space="preserve">for </w:t>
            </w:r>
            <w:r w:rsidR="00672496" w:rsidRPr="00672496">
              <w:rPr>
                <w:rFonts w:ascii="Calibri" w:hAnsi="Calibri" w:cs="Calibri"/>
                <w:b/>
                <w:bCs/>
              </w:rPr>
              <w:t>both</w:t>
            </w:r>
            <w:r w:rsidR="00672496">
              <w:rPr>
                <w:rFonts w:ascii="Calibri" w:hAnsi="Calibri" w:cs="Calibri"/>
              </w:rPr>
              <w:t xml:space="preserve"> </w:t>
            </w:r>
            <w:r w:rsidR="00672496" w:rsidRPr="00D87725">
              <w:rPr>
                <w:rFonts w:ascii="Calibri" w:hAnsi="Calibri" w:cs="Calibri"/>
                <w:b/>
                <w:bCs/>
              </w:rPr>
              <w:t>Patient Engagement</w:t>
            </w:r>
            <w:r w:rsidR="00483A3D">
              <w:rPr>
                <w:rFonts w:ascii="Calibri" w:hAnsi="Calibri" w:cs="Calibri"/>
              </w:rPr>
              <w:t xml:space="preserve"> (within 30 days post-dc)</w:t>
            </w:r>
            <w:r w:rsidR="00672496">
              <w:rPr>
                <w:rFonts w:ascii="Calibri" w:hAnsi="Calibri" w:cs="Calibri"/>
              </w:rPr>
              <w:t xml:space="preserve"> </w:t>
            </w:r>
            <w:r w:rsidR="00672496" w:rsidRPr="00D87725">
              <w:rPr>
                <w:rFonts w:ascii="Calibri" w:hAnsi="Calibri" w:cs="Calibri"/>
                <w:b/>
                <w:bCs/>
              </w:rPr>
              <w:t xml:space="preserve">+ </w:t>
            </w:r>
            <w:r w:rsidR="00FB5881" w:rsidRPr="00D87725">
              <w:rPr>
                <w:rFonts w:ascii="Calibri" w:hAnsi="Calibri" w:cs="Calibri"/>
                <w:b/>
                <w:bCs/>
              </w:rPr>
              <w:t>M</w:t>
            </w:r>
            <w:r w:rsidR="008A6C78" w:rsidRPr="00D87725">
              <w:rPr>
                <w:rFonts w:ascii="Calibri" w:hAnsi="Calibri" w:cs="Calibri"/>
                <w:b/>
                <w:bCs/>
              </w:rPr>
              <w:t>edication</w:t>
            </w:r>
            <w:r w:rsidR="00FB5881" w:rsidRPr="00D87725">
              <w:rPr>
                <w:rFonts w:ascii="Calibri" w:hAnsi="Calibri" w:cs="Calibri"/>
                <w:b/>
                <w:bCs/>
              </w:rPr>
              <w:t xml:space="preserve"> R</w:t>
            </w:r>
            <w:r w:rsidR="008A6C78" w:rsidRPr="00D87725">
              <w:rPr>
                <w:rFonts w:ascii="Calibri" w:hAnsi="Calibri" w:cs="Calibri"/>
                <w:b/>
                <w:bCs/>
              </w:rPr>
              <w:t>econciliation</w:t>
            </w:r>
            <w:r w:rsidR="00483A3D">
              <w:rPr>
                <w:rFonts w:ascii="Calibri" w:hAnsi="Calibri" w:cs="Calibri"/>
              </w:rPr>
              <w:t xml:space="preserve"> (day of discharge through 30 days post-dc) </w:t>
            </w:r>
          </w:p>
        </w:tc>
        <w:tc>
          <w:tcPr>
            <w:tcW w:w="4950" w:type="dxa"/>
            <w:shd w:val="clear" w:color="auto" w:fill="E5DFEC"/>
          </w:tcPr>
          <w:p w14:paraId="0A7C6677" w14:textId="48E4DB10" w:rsidR="00672496" w:rsidRPr="00672496" w:rsidRDefault="00672496" w:rsidP="008A6C78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Transitional Management Services </w:t>
            </w:r>
            <w:r w:rsidRPr="00672496">
              <w:rPr>
                <w:rFonts w:ascii="Calibri" w:hAnsi="Calibri" w:cs="Calibri"/>
                <w:b/>
                <w:bCs/>
              </w:rPr>
              <w:t>CPT:</w:t>
            </w:r>
            <w:r>
              <w:rPr>
                <w:rFonts w:ascii="Calibri" w:hAnsi="Calibri" w:cs="Calibri"/>
              </w:rPr>
              <w:t xml:space="preserve"> </w:t>
            </w:r>
            <w:r w:rsidRPr="00672496">
              <w:rPr>
                <w:rFonts w:ascii="Calibri" w:hAnsi="Calibri" w:cs="Calibri"/>
                <w:b/>
                <w:bCs/>
              </w:rPr>
              <w:t>99495, 99496</w:t>
            </w:r>
          </w:p>
          <w:p w14:paraId="641FACD6" w14:textId="77E4401C" w:rsidR="008A6C78" w:rsidRPr="00672496" w:rsidRDefault="00672496" w:rsidP="008A6C78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Med Reconciliation Encounter </w:t>
            </w:r>
            <w:r w:rsidR="008A6C78">
              <w:rPr>
                <w:rFonts w:ascii="Calibri" w:hAnsi="Calibri" w:cs="Calibri"/>
              </w:rPr>
              <w:t xml:space="preserve">CPT: </w:t>
            </w:r>
            <w:r w:rsidR="008A6C78" w:rsidRPr="00672496">
              <w:rPr>
                <w:rFonts w:ascii="Calibri" w:hAnsi="Calibri" w:cs="Calibri"/>
                <w:b/>
                <w:bCs/>
              </w:rPr>
              <w:t>99483, 99495, 99496</w:t>
            </w:r>
          </w:p>
          <w:p w14:paraId="3B7352FF" w14:textId="74A6CC03" w:rsidR="008A6C78" w:rsidRPr="00672496" w:rsidRDefault="00672496" w:rsidP="008A6C78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Med Reconciliation Intervention </w:t>
            </w:r>
            <w:r w:rsidR="008A6C78">
              <w:rPr>
                <w:rFonts w:ascii="Calibri" w:hAnsi="Calibri" w:cs="Calibri"/>
              </w:rPr>
              <w:t xml:space="preserve">CPT-CAT-II: </w:t>
            </w:r>
            <w:r w:rsidR="008A6C78" w:rsidRPr="00672496">
              <w:rPr>
                <w:rFonts w:ascii="Calibri" w:hAnsi="Calibri" w:cs="Calibri"/>
                <w:b/>
                <w:bCs/>
              </w:rPr>
              <w:t>1111F</w:t>
            </w:r>
          </w:p>
          <w:p w14:paraId="4DBF3148" w14:textId="36E4071F" w:rsidR="00672496" w:rsidRPr="008A6C78" w:rsidRDefault="00672496" w:rsidP="008A6C78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See below for </w:t>
            </w:r>
            <w:r w:rsidR="00E84A9D">
              <w:rPr>
                <w:rFonts w:ascii="Calibri" w:hAnsi="Calibri" w:cs="Calibri"/>
              </w:rPr>
              <w:t>Outpatient and Telehealth</w:t>
            </w:r>
            <w:r>
              <w:rPr>
                <w:rFonts w:ascii="Calibri" w:hAnsi="Calibri" w:cs="Calibri"/>
              </w:rPr>
              <w:t xml:space="preserve"> codes</w:t>
            </w:r>
          </w:p>
        </w:tc>
      </w:tr>
      <w:tr w:rsidR="008A6C78" w14:paraId="4A99F8FD" w14:textId="77777777" w:rsidTr="008A6C78">
        <w:tc>
          <w:tcPr>
            <w:tcW w:w="4585" w:type="dxa"/>
            <w:shd w:val="clear" w:color="auto" w:fill="auto"/>
          </w:tcPr>
          <w:p w14:paraId="7B89F202" w14:textId="461EF3FB" w:rsidR="008A6C78" w:rsidRPr="00EA339E" w:rsidRDefault="008A6C78" w:rsidP="008259CC">
            <w:pPr>
              <w:spacing w:before="120"/>
              <w:rPr>
                <w:rFonts w:ascii="Calibri" w:hAnsi="Calibri" w:cs="Calibri"/>
              </w:rPr>
            </w:pPr>
            <w:r w:rsidRPr="00EA339E">
              <w:rPr>
                <w:rFonts w:ascii="Calibri" w:hAnsi="Calibri" w:cs="Calibri"/>
              </w:rPr>
              <w:t xml:space="preserve">Transition Care Calls with med review </w:t>
            </w:r>
          </w:p>
        </w:tc>
        <w:tc>
          <w:tcPr>
            <w:tcW w:w="4950" w:type="dxa"/>
            <w:shd w:val="clear" w:color="auto" w:fill="auto"/>
          </w:tcPr>
          <w:p w14:paraId="76162518" w14:textId="4EA993C2" w:rsidR="008A6C78" w:rsidRDefault="008A6C78" w:rsidP="008A6C78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 sure completed or signed off by </w:t>
            </w:r>
            <w:r w:rsidRPr="0023494A">
              <w:rPr>
                <w:rFonts w:ascii="Calibri" w:hAnsi="Calibri" w:cs="Calibri"/>
                <w:b/>
                <w:bCs/>
              </w:rPr>
              <w:t>RN</w:t>
            </w:r>
            <w:r>
              <w:rPr>
                <w:rFonts w:ascii="Calibri" w:hAnsi="Calibri" w:cs="Calibri"/>
              </w:rPr>
              <w:t xml:space="preserve">, </w:t>
            </w:r>
            <w:r w:rsidRPr="0023494A">
              <w:rPr>
                <w:rFonts w:ascii="Calibri" w:hAnsi="Calibri" w:cs="Calibri"/>
                <w:b/>
                <w:bCs/>
              </w:rPr>
              <w:t>pharmacist, or prescribing provider</w:t>
            </w:r>
          </w:p>
        </w:tc>
      </w:tr>
    </w:tbl>
    <w:p w14:paraId="60BFE108" w14:textId="77777777" w:rsidR="007B17FA" w:rsidRDefault="007B17FA" w:rsidP="007B17FA">
      <w:pPr>
        <w:spacing w:after="0" w:line="240" w:lineRule="auto"/>
        <w:rPr>
          <w:rFonts w:ascii="Calibri" w:hAnsi="Calibri" w:cs="Calibri"/>
        </w:rPr>
      </w:pPr>
    </w:p>
    <w:p w14:paraId="7FDD5875" w14:textId="070EE04F" w:rsidR="00CB148D" w:rsidRDefault="00CB148D" w:rsidP="00A60C3E">
      <w:pPr>
        <w:spacing w:before="120" w:line="240" w:lineRule="auto"/>
        <w:rPr>
          <w:rFonts w:ascii="Calibri" w:hAnsi="Calibri" w:cs="Calibri"/>
          <w:b/>
          <w:bCs/>
        </w:rPr>
      </w:pPr>
      <w:r w:rsidRPr="00EA339E">
        <w:rPr>
          <w:rFonts w:ascii="Calibri" w:hAnsi="Calibri" w:cs="Calibri"/>
        </w:rPr>
        <w:t xml:space="preserve">For more on the TRC measure and codes, go to </w:t>
      </w:r>
      <w:hyperlink r:id="rId8" w:history="1">
        <w:r w:rsidR="00C923D8" w:rsidRPr="00C923D8">
          <w:rPr>
            <w:rStyle w:val="Hyperlink"/>
            <w:rFonts w:ascii="Calibri" w:hAnsi="Calibri" w:cs="Calibri"/>
            <w:b/>
            <w:bCs/>
          </w:rPr>
          <w:t>https://www.mercycareaz.org/gapclosureref_ua.pdf</w:t>
        </w:r>
      </w:hyperlink>
    </w:p>
    <w:p w14:paraId="5A5FBDE0" w14:textId="77777777" w:rsidR="00B75DBF" w:rsidRDefault="00B75DBF" w:rsidP="00B75DBF">
      <w:pPr>
        <w:rPr>
          <w:rFonts w:ascii="Calibri" w:hAnsi="Calibri" w:cs="Calibri"/>
        </w:rPr>
      </w:pPr>
    </w:p>
    <w:p w14:paraId="0504199B" w14:textId="77777777" w:rsidR="00B75DBF" w:rsidRPr="00B75DBF" w:rsidRDefault="00B75DBF" w:rsidP="00B75DBF">
      <w:pPr>
        <w:rPr>
          <w:rFonts w:ascii="Calibri" w:hAnsi="Calibri" w:cs="Calibri"/>
        </w:rPr>
      </w:pPr>
    </w:p>
    <w:p w14:paraId="0E25239F" w14:textId="77777777" w:rsidR="00B75DBF" w:rsidRDefault="00B75DBF" w:rsidP="00B75DBF">
      <w:pPr>
        <w:rPr>
          <w:rFonts w:ascii="Calibri" w:hAnsi="Calibri" w:cs="Calibri"/>
          <w:b/>
          <w:bCs/>
        </w:rPr>
      </w:pPr>
    </w:p>
    <w:p w14:paraId="18AF5CFE" w14:textId="77777777" w:rsidR="001A4814" w:rsidRPr="00361ECB" w:rsidRDefault="001A4814">
      <w:pPr>
        <w:rPr>
          <w:rFonts w:ascii="Calibri" w:hAnsi="Calibri" w:cs="Calibri"/>
        </w:rPr>
      </w:pPr>
    </w:p>
    <w:sectPr w:rsidR="001A4814" w:rsidRPr="00361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1DA"/>
    <w:multiLevelType w:val="hybridMultilevel"/>
    <w:tmpl w:val="E1786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48F0"/>
    <w:multiLevelType w:val="hybridMultilevel"/>
    <w:tmpl w:val="88465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84B"/>
    <w:multiLevelType w:val="hybridMultilevel"/>
    <w:tmpl w:val="30C6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5D28"/>
    <w:multiLevelType w:val="hybridMultilevel"/>
    <w:tmpl w:val="3F44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80462"/>
    <w:multiLevelType w:val="hybridMultilevel"/>
    <w:tmpl w:val="031C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7792D"/>
    <w:multiLevelType w:val="hybridMultilevel"/>
    <w:tmpl w:val="1396B8C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18531768">
    <w:abstractNumId w:val="4"/>
  </w:num>
  <w:num w:numId="2" w16cid:durableId="1454011304">
    <w:abstractNumId w:val="5"/>
  </w:num>
  <w:num w:numId="3" w16cid:durableId="1404907971">
    <w:abstractNumId w:val="3"/>
  </w:num>
  <w:num w:numId="4" w16cid:durableId="451830487">
    <w:abstractNumId w:val="2"/>
  </w:num>
  <w:num w:numId="5" w16cid:durableId="286477270">
    <w:abstractNumId w:val="1"/>
  </w:num>
  <w:num w:numId="6" w16cid:durableId="6588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B"/>
    <w:rsid w:val="00057459"/>
    <w:rsid w:val="000670B5"/>
    <w:rsid w:val="000D5CEB"/>
    <w:rsid w:val="0010291D"/>
    <w:rsid w:val="001236ED"/>
    <w:rsid w:val="001940AE"/>
    <w:rsid w:val="001A4814"/>
    <w:rsid w:val="002201C3"/>
    <w:rsid w:val="0023494A"/>
    <w:rsid w:val="002C287D"/>
    <w:rsid w:val="002D4BB2"/>
    <w:rsid w:val="00361ECB"/>
    <w:rsid w:val="00405E64"/>
    <w:rsid w:val="00433BFF"/>
    <w:rsid w:val="00483A3D"/>
    <w:rsid w:val="004A7616"/>
    <w:rsid w:val="005542A9"/>
    <w:rsid w:val="00590D4E"/>
    <w:rsid w:val="005B5C25"/>
    <w:rsid w:val="00672496"/>
    <w:rsid w:val="00727D52"/>
    <w:rsid w:val="007B17FA"/>
    <w:rsid w:val="00816EF7"/>
    <w:rsid w:val="00830FA3"/>
    <w:rsid w:val="008756DF"/>
    <w:rsid w:val="008A6C78"/>
    <w:rsid w:val="008B7DF2"/>
    <w:rsid w:val="008E57BE"/>
    <w:rsid w:val="00905ADE"/>
    <w:rsid w:val="009868A1"/>
    <w:rsid w:val="009F3545"/>
    <w:rsid w:val="00A60C3E"/>
    <w:rsid w:val="00B61F07"/>
    <w:rsid w:val="00B62ED6"/>
    <w:rsid w:val="00B75DBF"/>
    <w:rsid w:val="00B97DA7"/>
    <w:rsid w:val="00BD1ADC"/>
    <w:rsid w:val="00C002D2"/>
    <w:rsid w:val="00C923D8"/>
    <w:rsid w:val="00CB148D"/>
    <w:rsid w:val="00CC1B94"/>
    <w:rsid w:val="00CE0167"/>
    <w:rsid w:val="00D05D86"/>
    <w:rsid w:val="00D122C8"/>
    <w:rsid w:val="00D87725"/>
    <w:rsid w:val="00DD3DEC"/>
    <w:rsid w:val="00E06E80"/>
    <w:rsid w:val="00E84A9D"/>
    <w:rsid w:val="00EA339E"/>
    <w:rsid w:val="00F06164"/>
    <w:rsid w:val="00F16713"/>
    <w:rsid w:val="00F16CC0"/>
    <w:rsid w:val="00F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7FCD"/>
  <w15:chartTrackingRefBased/>
  <w15:docId w15:val="{04C887D6-2DF4-4B4B-92C4-11972609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E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C1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3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areaz.org/gapclosureref_u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63723-7E35-4A5B-9B05-558AF88E0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07C4C-168C-4664-8BD3-71ACBDCB6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619E5-EA1D-48ED-B6A0-9DC438607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Maanen, Anne-Marie</dc:creator>
  <cp:keywords/>
  <dc:description/>
  <cp:lastModifiedBy>Gower, Kimberly A</cp:lastModifiedBy>
  <cp:revision>2</cp:revision>
  <dcterms:created xsi:type="dcterms:W3CDTF">2025-05-29T15:59:00Z</dcterms:created>
  <dcterms:modified xsi:type="dcterms:W3CDTF">2025-05-29T15:59:00Z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2025-05-19T17:30:32Z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8dd219f5-5023-4af4-a96a-c98961728c3c</vt:lpwstr>
  </property>
  <property fmtid="{D5CDD505-2E9C-101B-9397-08002B2CF9AE}" pid="8" name="MSIP_Label_1ecdf243-b9b0-4f63-8694-76742e4201b7_ContentBits">
    <vt:lpwstr>0</vt:lpwstr>
  </property>
</Properties>
</file>