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44B1" w14:textId="3FF1DFBE" w:rsidR="00BD3D6D" w:rsidRPr="00490CB6" w:rsidRDefault="00BD3D6D" w:rsidP="00BD3D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14:paraId="40DB0B66" w14:textId="77777777" w:rsidR="00490CB6" w:rsidRDefault="00A014A0" w:rsidP="00BD3D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Learn </w:t>
      </w:r>
      <w:r w:rsidR="00BD3D6D" w:rsidRPr="00490CB6">
        <w:rPr>
          <w:rFonts w:ascii="Times New Roman" w:hAnsi="Times New Roman" w:cs="Times New Roman"/>
          <w:b/>
          <w:bCs/>
          <w:sz w:val="24"/>
          <w:szCs w:val="24"/>
        </w:rPr>
        <w:t>Mindfulness-Based Cognitive Therapy</w:t>
      </w:r>
      <w:r w:rsidR="00490CB6" w:rsidRPr="00490CB6">
        <w:rPr>
          <w:rFonts w:ascii="Times New Roman" w:hAnsi="Times New Roman" w:cs="Times New Roman"/>
          <w:b/>
          <w:bCs/>
          <w:sz w:val="24"/>
          <w:szCs w:val="24"/>
        </w:rPr>
        <w:t>: How to Integrate MBCT</w:t>
      </w:r>
      <w:r w:rsidR="00BD3D6D"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 into </w:t>
      </w:r>
    </w:p>
    <w:p w14:paraId="1BC72E41" w14:textId="2E512CD6" w:rsidR="00BD3D6D" w:rsidRDefault="00BD3D6D" w:rsidP="00BD3D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b/>
          <w:bCs/>
          <w:sz w:val="24"/>
          <w:szCs w:val="24"/>
        </w:rPr>
        <w:t>Individual Psychotherapy</w:t>
      </w:r>
    </w:p>
    <w:p w14:paraId="7B31CCFA" w14:textId="01185F71" w:rsidR="00490CB6" w:rsidRPr="00490CB6" w:rsidRDefault="00490CB6" w:rsidP="00BD3D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Instructor: Patrice A. Alvarado, Ph.D.</w:t>
      </w:r>
    </w:p>
    <w:p w14:paraId="565346D4" w14:textId="1F121891" w:rsidR="00BD3D6D" w:rsidRDefault="00BD3D6D" w:rsidP="00BD3D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47E28" w14:textId="719E651C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Saturday, October </w:t>
      </w:r>
      <w:r w:rsidR="00490CB6" w:rsidRPr="00490CB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90CB6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0833C88D" w14:textId="06C42EA8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b/>
          <w:bCs/>
          <w:sz w:val="24"/>
          <w:szCs w:val="24"/>
        </w:rPr>
        <w:tab/>
        <w:t>Morning Session: 9:30-12:30</w:t>
      </w:r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>15 minute</w:t>
      </w:r>
      <w:proofErr w:type="gramEnd"/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 break)</w:t>
      </w:r>
    </w:p>
    <w:p w14:paraId="76CDEFF5" w14:textId="5FC7A5F7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Mindfulness Overview</w:t>
      </w:r>
    </w:p>
    <w:p w14:paraId="4120A4D2" w14:textId="002DE57E" w:rsidR="00C1735A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History of Mindfulness</w:t>
      </w:r>
      <w:r w:rsidR="00490CB6">
        <w:rPr>
          <w:rFonts w:ascii="Times New Roman" w:hAnsi="Times New Roman" w:cs="Times New Roman"/>
          <w:sz w:val="24"/>
          <w:szCs w:val="24"/>
        </w:rPr>
        <w:t xml:space="preserve"> in Psychotherapy</w:t>
      </w:r>
      <w:r w:rsidRPr="00490CB6">
        <w:rPr>
          <w:rFonts w:ascii="Times New Roman" w:hAnsi="Times New Roman" w:cs="Times New Roman"/>
          <w:sz w:val="24"/>
          <w:szCs w:val="24"/>
        </w:rPr>
        <w:t xml:space="preserve"> and MBCT</w:t>
      </w:r>
    </w:p>
    <w:p w14:paraId="2FBB7BCE" w14:textId="3B8E7D68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Two Modes of Mind</w:t>
      </w:r>
    </w:p>
    <w:p w14:paraId="646DC42A" w14:textId="2F3E97A2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MBCT Experiential Exercise</w:t>
      </w:r>
    </w:p>
    <w:p w14:paraId="0F4BE8F6" w14:textId="0E818FAA" w:rsidR="00392F7E" w:rsidRPr="00490CB6" w:rsidRDefault="00392F7E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(15 Minute Break)</w:t>
      </w:r>
    </w:p>
    <w:p w14:paraId="1B712AE0" w14:textId="2E85A2EB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MBCT Research</w:t>
      </w:r>
    </w:p>
    <w:p w14:paraId="6ECEDD51" w14:textId="33E4286A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Introduction to all the key concepts of MBCT</w:t>
      </w:r>
    </w:p>
    <w:p w14:paraId="52EF404D" w14:textId="6BD0F8F0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Breaking down experience into thoughts, emotions, and sensations</w:t>
      </w:r>
    </w:p>
    <w:p w14:paraId="3F9FE6CF" w14:textId="29D5EFC3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MBCT Experiential Exercise</w:t>
      </w:r>
    </w:p>
    <w:p w14:paraId="0F5BD74C" w14:textId="515F2EB6" w:rsidR="00392F7E" w:rsidRPr="00490CB6" w:rsidRDefault="00392F7E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8FED7C" w14:textId="78FB60A5" w:rsidR="00392F7E" w:rsidRPr="00490CB6" w:rsidRDefault="00392F7E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Lunch: 12:30-2:00</w:t>
      </w:r>
    </w:p>
    <w:p w14:paraId="1EEF59D3" w14:textId="5F55AC12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B7261F" w14:textId="77007C18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ab/>
      </w:r>
      <w:r w:rsidRPr="00490CB6">
        <w:rPr>
          <w:rFonts w:ascii="Times New Roman" w:hAnsi="Times New Roman" w:cs="Times New Roman"/>
          <w:b/>
          <w:bCs/>
          <w:sz w:val="24"/>
          <w:szCs w:val="24"/>
        </w:rPr>
        <w:t>Afternoon Session: 2:00-5:30</w:t>
      </w:r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>15 minute</w:t>
      </w:r>
      <w:proofErr w:type="gramEnd"/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 break)</w:t>
      </w:r>
    </w:p>
    <w:p w14:paraId="7D1E1772" w14:textId="0FCC326C" w:rsidR="008F2481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Promoting Disengagement from negative modes of mind</w:t>
      </w:r>
      <w:r w:rsidR="008F2481">
        <w:rPr>
          <w:rFonts w:ascii="Times New Roman" w:hAnsi="Times New Roman" w:cs="Times New Roman"/>
          <w:sz w:val="24"/>
          <w:szCs w:val="24"/>
        </w:rPr>
        <w:t xml:space="preserve"> - </w:t>
      </w:r>
      <w:r w:rsidR="00DF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F270C" w14:textId="285FE609" w:rsidR="00BD3D6D" w:rsidRDefault="008F2481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DF652C">
        <w:rPr>
          <w:rFonts w:ascii="Times New Roman" w:hAnsi="Times New Roman" w:cs="Times New Roman"/>
          <w:sz w:val="24"/>
          <w:szCs w:val="24"/>
        </w:rPr>
        <w:t>ncluding: rumination, preoccupation, experiential avoidance,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bookmarkStart w:id="0" w:name="_GoBack"/>
      <w:bookmarkEnd w:id="0"/>
      <w:r w:rsidR="00DF652C">
        <w:rPr>
          <w:rFonts w:ascii="Times New Roman" w:hAnsi="Times New Roman" w:cs="Times New Roman"/>
          <w:sz w:val="24"/>
          <w:szCs w:val="24"/>
        </w:rPr>
        <w:t xml:space="preserve"> automatic pilot</w:t>
      </w:r>
    </w:p>
    <w:p w14:paraId="51573E38" w14:textId="49204855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Promoting Awareness and Exploration</w:t>
      </w:r>
    </w:p>
    <w:p w14:paraId="7683CCCD" w14:textId="14C394DC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 xml:space="preserve">Slowing down the Narrative </w:t>
      </w:r>
    </w:p>
    <w:p w14:paraId="2E327C70" w14:textId="734C50C3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MBCT Inquiry: What not Why</w:t>
      </w:r>
    </w:p>
    <w:p w14:paraId="51C33303" w14:textId="35CDF53D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(15 Minute Break)</w:t>
      </w:r>
    </w:p>
    <w:p w14:paraId="45FBDB02" w14:textId="77777777" w:rsidR="00DF652C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Identifying Emotion</w:t>
      </w:r>
      <w:r w:rsidR="00490CB6">
        <w:rPr>
          <w:rFonts w:ascii="Times New Roman" w:hAnsi="Times New Roman" w:cs="Times New Roman"/>
          <w:sz w:val="24"/>
          <w:szCs w:val="24"/>
        </w:rPr>
        <w:t>s</w:t>
      </w:r>
    </w:p>
    <w:p w14:paraId="51C47DB6" w14:textId="5CCB5AAA" w:rsidR="00490CB6" w:rsidRPr="00490CB6" w:rsidRDefault="00DF652C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Recognizing Aversion</w:t>
      </w:r>
      <w:r w:rsidR="00490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42477" w14:textId="62C2224D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MBCT Experiential Exercise</w:t>
      </w:r>
    </w:p>
    <w:p w14:paraId="4CAAC275" w14:textId="4EE30EC0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Demonstration of MBCT work</w:t>
      </w:r>
    </w:p>
    <w:p w14:paraId="77B9B151" w14:textId="29D45AE7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B007BD" w14:textId="7F3325EE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b/>
          <w:bCs/>
          <w:sz w:val="24"/>
          <w:szCs w:val="24"/>
        </w:rPr>
        <w:t>Sunday, October 2</w:t>
      </w:r>
      <w:r w:rsidR="00490CB6" w:rsidRPr="00490C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90CB6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789B4D01" w14:textId="1B9D48F6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b/>
          <w:bCs/>
          <w:sz w:val="24"/>
          <w:szCs w:val="24"/>
        </w:rPr>
        <w:tab/>
        <w:t>Morning Session: 9:30-12:30</w:t>
      </w:r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>15 minute</w:t>
      </w:r>
      <w:proofErr w:type="gramEnd"/>
      <w:r w:rsidR="00392F7E" w:rsidRPr="00490CB6">
        <w:rPr>
          <w:rFonts w:ascii="Times New Roman" w:hAnsi="Times New Roman" w:cs="Times New Roman"/>
          <w:b/>
          <w:bCs/>
          <w:sz w:val="24"/>
          <w:szCs w:val="24"/>
        </w:rPr>
        <w:t xml:space="preserve"> break)</w:t>
      </w:r>
    </w:p>
    <w:p w14:paraId="7C04B578" w14:textId="43917A11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Therapist Mindfulness</w:t>
      </w:r>
    </w:p>
    <w:p w14:paraId="3F04C6DA" w14:textId="13DA1227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Encountering the Difficult</w:t>
      </w:r>
    </w:p>
    <w:p w14:paraId="2FF72DC6" w14:textId="480289D6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Experiential Exercise</w:t>
      </w:r>
    </w:p>
    <w:p w14:paraId="246EA0EC" w14:textId="0F0BFAF3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0CB6"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 w:rsidRPr="00490CB6">
        <w:rPr>
          <w:rFonts w:ascii="Times New Roman" w:hAnsi="Times New Roman" w:cs="Times New Roman"/>
          <w:sz w:val="24"/>
          <w:szCs w:val="24"/>
        </w:rPr>
        <w:t xml:space="preserve"> break)</w:t>
      </w:r>
    </w:p>
    <w:p w14:paraId="3A217A79" w14:textId="2C1B7587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Teaching Self-Compassion</w:t>
      </w:r>
    </w:p>
    <w:p w14:paraId="34787643" w14:textId="090DF520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Emotion Regulation</w:t>
      </w:r>
      <w:r w:rsidR="00782003" w:rsidRPr="00490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9454" w14:textId="0BC41697" w:rsidR="00782003" w:rsidRPr="00490CB6" w:rsidRDefault="00782003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DBT, ACT, and other Mindfulness-based psychotherapies</w:t>
      </w:r>
    </w:p>
    <w:p w14:paraId="27A7E63A" w14:textId="6F37F9A9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1CA3F" w14:textId="7B7FFA71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CB6">
        <w:rPr>
          <w:rFonts w:ascii="Times New Roman" w:hAnsi="Times New Roman" w:cs="Times New Roman"/>
          <w:sz w:val="24"/>
          <w:szCs w:val="24"/>
        </w:rPr>
        <w:t>Lunch:12:30</w:t>
      </w:r>
      <w:proofErr w:type="gramEnd"/>
      <w:r w:rsidRPr="00490CB6">
        <w:rPr>
          <w:rFonts w:ascii="Times New Roman" w:hAnsi="Times New Roman" w:cs="Times New Roman"/>
          <w:sz w:val="24"/>
          <w:szCs w:val="24"/>
        </w:rPr>
        <w:t>-2:00</w:t>
      </w:r>
    </w:p>
    <w:p w14:paraId="77B7CBF7" w14:textId="6118B9F1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A22C18" w14:textId="3B66E5A7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ab/>
      </w:r>
      <w:r w:rsidRPr="00490CB6">
        <w:rPr>
          <w:rFonts w:ascii="Times New Roman" w:hAnsi="Times New Roman" w:cs="Times New Roman"/>
          <w:b/>
          <w:bCs/>
          <w:sz w:val="24"/>
          <w:szCs w:val="24"/>
        </w:rPr>
        <w:t>Afternoon Session: 2:00-5:30 (15 Minute Break)</w:t>
      </w:r>
    </w:p>
    <w:p w14:paraId="75850AFC" w14:textId="1BBE2183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 xml:space="preserve">Short small group exercise – discuss </w:t>
      </w:r>
      <w:r w:rsidR="00782003" w:rsidRPr="00490CB6">
        <w:rPr>
          <w:rFonts w:ascii="Times New Roman" w:hAnsi="Times New Roman" w:cs="Times New Roman"/>
          <w:sz w:val="24"/>
          <w:szCs w:val="24"/>
        </w:rPr>
        <w:t>home practice exercise</w:t>
      </w:r>
    </w:p>
    <w:p w14:paraId="5DFE204B" w14:textId="77777777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Working with Thoughts</w:t>
      </w:r>
    </w:p>
    <w:p w14:paraId="34C125DE" w14:textId="7929D115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Applications for Depression, Anxiety disorders, OCD, and Trauma-related disorders</w:t>
      </w:r>
    </w:p>
    <w:p w14:paraId="54470BC9" w14:textId="6714FD34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0CB6"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 w:rsidRPr="00490CB6">
        <w:rPr>
          <w:rFonts w:ascii="Times New Roman" w:hAnsi="Times New Roman" w:cs="Times New Roman"/>
          <w:sz w:val="24"/>
          <w:szCs w:val="24"/>
        </w:rPr>
        <w:t xml:space="preserve"> break)</w:t>
      </w:r>
    </w:p>
    <w:p w14:paraId="2B42A7F5" w14:textId="5442B53F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Applications</w:t>
      </w:r>
      <w:r w:rsidR="00490CB6">
        <w:rPr>
          <w:rFonts w:ascii="Times New Roman" w:hAnsi="Times New Roman" w:cs="Times New Roman"/>
          <w:sz w:val="24"/>
          <w:szCs w:val="24"/>
        </w:rPr>
        <w:t xml:space="preserve"> for Depression, Anxiety disorders, OCD, and Trauma-related disorders</w:t>
      </w:r>
      <w:r w:rsidRPr="00490CB6">
        <w:rPr>
          <w:rFonts w:ascii="Times New Roman" w:hAnsi="Times New Roman" w:cs="Times New Roman"/>
          <w:sz w:val="24"/>
          <w:szCs w:val="24"/>
        </w:rPr>
        <w:t xml:space="preserve"> (continued)</w:t>
      </w:r>
    </w:p>
    <w:p w14:paraId="188E5744" w14:textId="26BDFF2F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Behavioral, CBT, and MBCT Interventions interwoven</w:t>
      </w:r>
    </w:p>
    <w:p w14:paraId="61F38477" w14:textId="3D284B29" w:rsidR="00A014A0" w:rsidRPr="00490CB6" w:rsidRDefault="00A014A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0CB6">
        <w:rPr>
          <w:rFonts w:ascii="Times New Roman" w:hAnsi="Times New Roman" w:cs="Times New Roman"/>
          <w:sz w:val="24"/>
          <w:szCs w:val="24"/>
        </w:rPr>
        <w:t>W</w:t>
      </w:r>
      <w:r w:rsidR="008F2481">
        <w:rPr>
          <w:rFonts w:ascii="Times New Roman" w:hAnsi="Times New Roman" w:cs="Times New Roman"/>
          <w:sz w:val="24"/>
          <w:szCs w:val="24"/>
        </w:rPr>
        <w:t>ra</w:t>
      </w:r>
      <w:r w:rsidRPr="00490CB6">
        <w:rPr>
          <w:rFonts w:ascii="Times New Roman" w:hAnsi="Times New Roman" w:cs="Times New Roman"/>
          <w:sz w:val="24"/>
          <w:szCs w:val="24"/>
        </w:rPr>
        <w:t>p-Up</w:t>
      </w:r>
    </w:p>
    <w:p w14:paraId="62544171" w14:textId="77777777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E25319" w14:textId="77777777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A792D8" w14:textId="77777777" w:rsidR="00C1735A" w:rsidRPr="00490CB6" w:rsidRDefault="00C1735A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A0C7D6" w14:textId="77777777" w:rsidR="002C6800" w:rsidRPr="00490CB6" w:rsidRDefault="002C6800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6F0585" w14:textId="77777777" w:rsidR="00392F7E" w:rsidRPr="00490CB6" w:rsidRDefault="00392F7E" w:rsidP="00BD3D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13E25" w14:textId="2F79DEB2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61108D" w14:textId="77777777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246FDB" w14:textId="77777777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3327FE" w14:textId="40920288" w:rsidR="00BD3D6D" w:rsidRPr="00490CB6" w:rsidRDefault="00BD3D6D" w:rsidP="00BD3D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7EB48" w14:textId="77777777" w:rsidR="00BD3D6D" w:rsidRPr="00490CB6" w:rsidRDefault="00BD3D6D" w:rsidP="00BD3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B43ECC" w14:textId="77777777" w:rsidR="00BD3D6D" w:rsidRPr="00490CB6" w:rsidRDefault="00BD3D6D" w:rsidP="00BD3D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F3AEC" w14:textId="55A46047" w:rsidR="00BD3D6D" w:rsidRPr="00490CB6" w:rsidRDefault="00BD3D6D" w:rsidP="00BD3D6D">
      <w:pPr>
        <w:rPr>
          <w:rFonts w:ascii="Times New Roman" w:hAnsi="Times New Roman" w:cs="Times New Roman"/>
          <w:sz w:val="24"/>
          <w:szCs w:val="24"/>
        </w:rPr>
      </w:pPr>
    </w:p>
    <w:p w14:paraId="1E0E570A" w14:textId="77777777" w:rsidR="00BD3D6D" w:rsidRPr="00490CB6" w:rsidRDefault="00BD3D6D" w:rsidP="00BD3D6D">
      <w:pPr>
        <w:rPr>
          <w:rFonts w:ascii="Times New Roman" w:hAnsi="Times New Roman" w:cs="Times New Roman"/>
          <w:sz w:val="24"/>
          <w:szCs w:val="24"/>
        </w:rPr>
      </w:pPr>
    </w:p>
    <w:sectPr w:rsidR="00BD3D6D" w:rsidRPr="0049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6D"/>
    <w:rsid w:val="00064AA0"/>
    <w:rsid w:val="002C6800"/>
    <w:rsid w:val="00392F7E"/>
    <w:rsid w:val="00490CB6"/>
    <w:rsid w:val="00782003"/>
    <w:rsid w:val="008F2481"/>
    <w:rsid w:val="00A014A0"/>
    <w:rsid w:val="00BD3D6D"/>
    <w:rsid w:val="00C1735A"/>
    <w:rsid w:val="00C43AA1"/>
    <w:rsid w:val="00D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CE3E"/>
  <w15:chartTrackingRefBased/>
  <w15:docId w15:val="{0616FDDA-FFA1-4ACF-A76E-7E75236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Redmiles</dc:creator>
  <cp:keywords/>
  <dc:description/>
  <cp:lastModifiedBy>Patrice Redmiles</cp:lastModifiedBy>
  <cp:revision>2</cp:revision>
  <cp:lastPrinted>2019-09-01T16:30:00Z</cp:lastPrinted>
  <dcterms:created xsi:type="dcterms:W3CDTF">2019-09-03T21:39:00Z</dcterms:created>
  <dcterms:modified xsi:type="dcterms:W3CDTF">2019-09-03T21:39:00Z</dcterms:modified>
</cp:coreProperties>
</file>