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E39" w:rsidRDefault="008F3E39" w:rsidP="008F3E39">
      <w:pPr>
        <w:shd w:val="clear" w:color="auto" w:fill="FFFFFF"/>
        <w:spacing w:after="150" w:line="240" w:lineRule="auto"/>
        <w:jc w:val="center"/>
        <w:outlineLvl w:val="2"/>
        <w:rPr>
          <w:rFonts w:eastAsia="Times New Roman" w:cs="Times New Roman"/>
          <w:color w:val="000000"/>
          <w:sz w:val="36"/>
          <w:szCs w:val="36"/>
        </w:rPr>
      </w:pPr>
      <w:r w:rsidRPr="008F3E39">
        <w:rPr>
          <w:rFonts w:eastAsia="Times New Roman" w:cs="Times New Roman"/>
          <w:color w:val="000000"/>
          <w:sz w:val="36"/>
          <w:szCs w:val="36"/>
        </w:rPr>
        <w:t>Jingle Bell Listening Activity</w:t>
      </w:r>
    </w:p>
    <w:p w:rsidR="008F3E39" w:rsidRPr="008F3E39" w:rsidRDefault="008F3E39" w:rsidP="008F3E39">
      <w:pPr>
        <w:shd w:val="clear" w:color="auto" w:fill="FFFFFF"/>
        <w:spacing w:after="150" w:line="240" w:lineRule="auto"/>
        <w:jc w:val="center"/>
        <w:outlineLvl w:val="2"/>
        <w:rPr>
          <w:rFonts w:eastAsia="Times New Roman" w:cs="Times New Roman"/>
          <w:color w:val="000000"/>
          <w:sz w:val="36"/>
          <w:szCs w:val="36"/>
        </w:rPr>
      </w:pPr>
      <w:r>
        <w:rPr>
          <w:rFonts w:eastAsia="Times New Roman" w:cs="Times New Roman"/>
          <w:color w:val="000000"/>
          <w:sz w:val="36"/>
          <w:szCs w:val="36"/>
        </w:rPr>
        <w:t>Literacy Activity</w:t>
      </w:r>
    </w:p>
    <w:p w:rsidR="008F3E39" w:rsidRPr="008F3E39" w:rsidRDefault="008F3E39" w:rsidP="008F3E39">
      <w:pPr>
        <w:shd w:val="clear" w:color="auto" w:fill="FFFFFF"/>
        <w:spacing w:after="420" w:line="240" w:lineRule="auto"/>
        <w:rPr>
          <w:rFonts w:eastAsia="Times New Roman" w:cs="Arial"/>
          <w:color w:val="000000"/>
          <w:sz w:val="36"/>
          <w:szCs w:val="36"/>
        </w:rPr>
      </w:pPr>
      <w:bookmarkStart w:id="0" w:name="_GoBack"/>
      <w:bookmarkEnd w:id="0"/>
      <w:r w:rsidRPr="008F3E39">
        <w:rPr>
          <w:rFonts w:eastAsia="Times New Roman" w:cs="Arial"/>
          <w:color w:val="000000"/>
          <w:sz w:val="36"/>
          <w:szCs w:val="36"/>
        </w:rPr>
        <w:br/>
        <w:t>Have all of the children stand or sit facing one direction. Choose one child to stand in front of the class, facing away from the others. While his/her back is turned, place a jingle bell in the hands of one child. Have all of the children grasp their hands together as if they are holding something, and have everyone shake their hands. On your signal, the child at the front will turn around and search for the ringing bell. When the bell is found, the child holding it goes to the front of the room, and the game begins again.</w:t>
      </w:r>
    </w:p>
    <w:p w:rsidR="002C7448" w:rsidRDefault="002C7448"/>
    <w:sectPr w:rsidR="002C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39"/>
    <w:rsid w:val="0003501F"/>
    <w:rsid w:val="00054201"/>
    <w:rsid w:val="00140017"/>
    <w:rsid w:val="002416D0"/>
    <w:rsid w:val="00254E19"/>
    <w:rsid w:val="002C7448"/>
    <w:rsid w:val="002E1B50"/>
    <w:rsid w:val="003C7916"/>
    <w:rsid w:val="005463B7"/>
    <w:rsid w:val="00565C8A"/>
    <w:rsid w:val="00577FE8"/>
    <w:rsid w:val="00682961"/>
    <w:rsid w:val="006C48DF"/>
    <w:rsid w:val="00735A06"/>
    <w:rsid w:val="00737EEC"/>
    <w:rsid w:val="00801D0D"/>
    <w:rsid w:val="00825136"/>
    <w:rsid w:val="008659CD"/>
    <w:rsid w:val="008F3E39"/>
    <w:rsid w:val="00944568"/>
    <w:rsid w:val="00983135"/>
    <w:rsid w:val="009A4808"/>
    <w:rsid w:val="009D6401"/>
    <w:rsid w:val="00A8000A"/>
    <w:rsid w:val="00A92B8C"/>
    <w:rsid w:val="00B76CB1"/>
    <w:rsid w:val="00BC69DE"/>
    <w:rsid w:val="00D12AAC"/>
    <w:rsid w:val="00D52CF9"/>
    <w:rsid w:val="00D919F9"/>
    <w:rsid w:val="00DF7FF5"/>
    <w:rsid w:val="00E27886"/>
    <w:rsid w:val="00E6193B"/>
    <w:rsid w:val="00E667D8"/>
    <w:rsid w:val="00E85FC7"/>
    <w:rsid w:val="00EE597E"/>
    <w:rsid w:val="00F03D84"/>
    <w:rsid w:val="00F10242"/>
    <w:rsid w:val="00F26A49"/>
    <w:rsid w:val="00FA78D2"/>
    <w:rsid w:val="00FB5E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4FDBC-6401-465F-9D18-0F801306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2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1</cp:revision>
  <dcterms:created xsi:type="dcterms:W3CDTF">2020-12-04T21:19:00Z</dcterms:created>
  <dcterms:modified xsi:type="dcterms:W3CDTF">2020-12-04T21:20:00Z</dcterms:modified>
</cp:coreProperties>
</file>