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43" w:rsidRDefault="00077E43" w:rsidP="00077E43">
      <w:pPr>
        <w:pStyle w:val="NormalWeb"/>
        <w:shd w:val="clear" w:color="auto" w:fill="FFFFFF"/>
        <w:spacing w:before="120" w:beforeAutospacing="0" w:after="240" w:afterAutospacing="0"/>
        <w:rPr>
          <w:rFonts w:ascii="Arial" w:hAnsi="Arial" w:cs="Arial"/>
          <w:color w:val="302E2E"/>
        </w:rPr>
      </w:pPr>
      <w:r>
        <w:rPr>
          <w:rFonts w:ascii="Arial" w:hAnsi="Arial" w:cs="Arial"/>
          <w:b/>
          <w:bCs/>
          <w:color w:val="302E2E"/>
        </w:rPr>
        <w:t>Traffic Light</w:t>
      </w:r>
      <w:r>
        <w:rPr>
          <w:rFonts w:ascii="Arial" w:hAnsi="Arial" w:cs="Arial"/>
          <w:color w:val="302E2E"/>
        </w:rPr>
        <w:t> </w:t>
      </w:r>
    </w:p>
    <w:p w:rsidR="00077E43" w:rsidRDefault="00077E43" w:rsidP="00077E43">
      <w:pPr>
        <w:pStyle w:val="NormalWeb"/>
        <w:shd w:val="clear" w:color="auto" w:fill="FFFFFF"/>
        <w:spacing w:before="120" w:beforeAutospacing="0" w:after="240" w:afterAutospacing="0"/>
        <w:rPr>
          <w:rFonts w:ascii="Arial" w:hAnsi="Arial" w:cs="Arial"/>
          <w:color w:val="302E2E"/>
        </w:rPr>
      </w:pPr>
      <w:r>
        <w:rPr>
          <w:rFonts w:ascii="Arial" w:hAnsi="Arial" w:cs="Arial"/>
          <w:color w:val="302E2E"/>
        </w:rPr>
        <w:t>An active game using sight.</w:t>
      </w:r>
    </w:p>
    <w:p w:rsidR="00077E43" w:rsidRDefault="00077E43" w:rsidP="00077E43">
      <w:pPr>
        <w:pStyle w:val="NormalWeb"/>
        <w:shd w:val="clear" w:color="auto" w:fill="FFFFFF"/>
        <w:spacing w:before="120" w:beforeAutospacing="0" w:after="240" w:afterAutospacing="0"/>
        <w:rPr>
          <w:rFonts w:ascii="Arial" w:hAnsi="Arial" w:cs="Arial"/>
          <w:color w:val="302E2E"/>
        </w:rPr>
      </w:pPr>
      <w:r>
        <w:rPr>
          <w:rFonts w:ascii="Arial" w:hAnsi="Arial" w:cs="Arial"/>
          <w:color w:val="302E2E"/>
        </w:rPr>
        <w:t>Discuss what traffic has to do at the lights.</w:t>
      </w:r>
    </w:p>
    <w:p w:rsidR="00077E43" w:rsidRDefault="00077E43" w:rsidP="00077E43">
      <w:pPr>
        <w:pStyle w:val="NormalWeb"/>
        <w:shd w:val="clear" w:color="auto" w:fill="FFFFFF"/>
        <w:spacing w:before="120" w:beforeAutospacing="0" w:after="240" w:afterAutospacing="0"/>
        <w:rPr>
          <w:rFonts w:ascii="Arial" w:hAnsi="Arial" w:cs="Arial"/>
          <w:color w:val="302E2E"/>
        </w:rPr>
      </w:pPr>
      <w:r>
        <w:rPr>
          <w:rFonts w:ascii="Arial" w:hAnsi="Arial" w:cs="Arial"/>
          <w:color w:val="302E2E"/>
        </w:rPr>
        <w:t>Children will be the traffic and have to obey the traffic lights.</w:t>
      </w:r>
    </w:p>
    <w:p w:rsidR="00077E43" w:rsidRDefault="00077E43" w:rsidP="00077E43">
      <w:pPr>
        <w:pStyle w:val="NormalWeb"/>
        <w:shd w:val="clear" w:color="auto" w:fill="FFFFFF"/>
        <w:spacing w:before="120" w:beforeAutospacing="0" w:after="240" w:afterAutospacing="0"/>
        <w:rPr>
          <w:rFonts w:ascii="Arial" w:hAnsi="Arial" w:cs="Arial"/>
          <w:color w:val="302E2E"/>
        </w:rPr>
      </w:pPr>
      <w:r>
        <w:rPr>
          <w:rFonts w:ascii="Arial" w:hAnsi="Arial" w:cs="Arial"/>
          <w:color w:val="302E2E"/>
        </w:rPr>
        <w:t>Hold up colored o</w:t>
      </w:r>
      <w:r>
        <w:rPr>
          <w:rFonts w:ascii="Arial" w:hAnsi="Arial" w:cs="Arial"/>
          <w:color w:val="302E2E"/>
        </w:rPr>
        <w:t>bjects (bean-bag or red, yellow green</w:t>
      </w:r>
      <w:r>
        <w:rPr>
          <w:rFonts w:ascii="Arial" w:hAnsi="Arial" w:cs="Arial"/>
          <w:color w:val="302E2E"/>
        </w:rPr>
        <w:t xml:space="preserve"> circles</w:t>
      </w:r>
      <w:r>
        <w:rPr>
          <w:rFonts w:ascii="Arial" w:hAnsi="Arial" w:cs="Arial"/>
          <w:color w:val="302E2E"/>
        </w:rPr>
        <w:t xml:space="preserve"> from constructions paper</w:t>
      </w:r>
      <w:bookmarkStart w:id="0" w:name="_GoBack"/>
      <w:bookmarkEnd w:id="0"/>
      <w:r>
        <w:rPr>
          <w:rFonts w:ascii="Arial" w:hAnsi="Arial" w:cs="Arial"/>
          <w:color w:val="302E2E"/>
        </w:rPr>
        <w:t>)</w:t>
      </w:r>
    </w:p>
    <w:p w:rsidR="00077E43" w:rsidRDefault="00077E43" w:rsidP="00077E43">
      <w:pPr>
        <w:pStyle w:val="NormalWeb"/>
        <w:shd w:val="clear" w:color="auto" w:fill="FFFFFF"/>
        <w:spacing w:before="120" w:beforeAutospacing="0" w:after="240" w:afterAutospacing="0"/>
        <w:rPr>
          <w:rFonts w:ascii="Arial" w:hAnsi="Arial" w:cs="Arial"/>
          <w:color w:val="302E2E"/>
        </w:rPr>
      </w:pPr>
      <w:r>
        <w:rPr>
          <w:rFonts w:ascii="Arial" w:hAnsi="Arial" w:cs="Arial"/>
          <w:color w:val="302E2E"/>
        </w:rPr>
        <w:t>Initially tell the children what to do each time you change the color you hold up. Progress to telling them you're changing the color. Older children may be able to look often enough that you don't need to remind them to change what they need to do.</w:t>
      </w:r>
    </w:p>
    <w:p w:rsidR="002C7448" w:rsidRDefault="002C7448"/>
    <w:sectPr w:rsidR="002C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43"/>
    <w:rsid w:val="0003501F"/>
    <w:rsid w:val="00077E43"/>
    <w:rsid w:val="002C7448"/>
    <w:rsid w:val="002E1B50"/>
    <w:rsid w:val="005463B7"/>
    <w:rsid w:val="00801D0D"/>
    <w:rsid w:val="00983135"/>
    <w:rsid w:val="009A4808"/>
    <w:rsid w:val="00A8000A"/>
    <w:rsid w:val="00A92B8C"/>
    <w:rsid w:val="00D52CF9"/>
    <w:rsid w:val="00E667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528C-FBBA-46AE-82C4-BB4FCC6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2020-05-24T02:31:00Z</dcterms:created>
  <dcterms:modified xsi:type="dcterms:W3CDTF">2020-05-24T02:32:00Z</dcterms:modified>
</cp:coreProperties>
</file>