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Pr>
          <w:rFonts w:ascii="Arial" w:eastAsia="Times New Roman" w:hAnsi="Arial" w:cs="Arial"/>
          <w:color w:val="333333"/>
          <w:sz w:val="36"/>
          <w:szCs w:val="36"/>
        </w:rPr>
        <w:t>Flashlight Tag</w:t>
      </w:r>
    </w:p>
    <w:p w:rsidR="00B17062" w:rsidRPr="00B17062" w:rsidRDefault="00B17062" w:rsidP="00B17062">
      <w:pPr>
        <w:rPr>
          <w:rFonts w:ascii="Arial" w:hAnsi="Arial" w:cs="Arial"/>
          <w:color w:val="000000"/>
          <w:sz w:val="21"/>
          <w:szCs w:val="21"/>
          <w:shd w:val="clear" w:color="auto" w:fill="FFFFFF"/>
        </w:rPr>
      </w:pPr>
    </w:p>
    <w:p w:rsidR="00B17062" w:rsidRPr="00B17062" w:rsidRDefault="00B17062" w:rsidP="00B17062">
      <w:r>
        <w:rPr>
          <w:rFonts w:ascii="Arial" w:hAnsi="Arial" w:cs="Arial"/>
          <w:color w:val="000000"/>
          <w:sz w:val="21"/>
          <w:szCs w:val="21"/>
          <w:shd w:val="clear" w:color="auto" w:fill="FFFFFF"/>
        </w:rPr>
        <w:t>The person who is “it” waits at home base counting to a high number while everyone else hides. Then, armed with a flashlight, this person searches for the others who may be switching hiding spots. The flashlight must remain on at all times and may not be covered. When “</w:t>
      </w:r>
      <w:proofErr w:type="gramStart"/>
      <w:r>
        <w:rPr>
          <w:rFonts w:ascii="Arial" w:hAnsi="Arial" w:cs="Arial"/>
          <w:color w:val="000000"/>
          <w:sz w:val="21"/>
          <w:szCs w:val="21"/>
          <w:shd w:val="clear" w:color="auto" w:fill="FFFFFF"/>
        </w:rPr>
        <w:t>it ”</w:t>
      </w:r>
      <w:proofErr w:type="gramEnd"/>
      <w:r>
        <w:rPr>
          <w:rFonts w:ascii="Arial" w:hAnsi="Arial" w:cs="Arial"/>
          <w:color w:val="000000"/>
          <w:sz w:val="21"/>
          <w:szCs w:val="21"/>
          <w:shd w:val="clear" w:color="auto" w:fill="FFFFFF"/>
        </w:rPr>
        <w:t xml:space="preserve"> spots someone, s/he must use the flashlight to get a close enough look at the person to identify him or her and call out that person’s name (who then becomes “it”)!</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proofErr w:type="spellStart"/>
      <w:r w:rsidRPr="00B17062">
        <w:rPr>
          <w:rFonts w:ascii="Arial" w:eastAsia="Times New Roman" w:hAnsi="Arial" w:cs="Arial"/>
          <w:color w:val="333333"/>
          <w:sz w:val="36"/>
          <w:szCs w:val="36"/>
        </w:rPr>
        <w:t>Bandaid</w:t>
      </w:r>
      <w:proofErr w:type="spellEnd"/>
      <w:r w:rsidRPr="00B17062">
        <w:rPr>
          <w:rFonts w:ascii="Arial" w:eastAsia="Times New Roman" w:hAnsi="Arial" w:cs="Arial"/>
          <w:color w:val="333333"/>
          <w:sz w:val="36"/>
          <w:szCs w:val="36"/>
        </w:rPr>
        <w:t xml:space="preserve">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 xml:space="preserve">In this version of the classic game, all players can tag and be tagged. Once a person is tagged, he or she must put one hand on the spot they were touched to make a </w:t>
      </w:r>
      <w:proofErr w:type="spellStart"/>
      <w:r w:rsidRPr="00B17062">
        <w:rPr>
          <w:rFonts w:ascii="Arial" w:eastAsia="Times New Roman" w:hAnsi="Arial" w:cs="Arial"/>
          <w:color w:val="333333"/>
          <w:sz w:val="24"/>
          <w:szCs w:val="24"/>
        </w:rPr>
        <w:t>bandaid</w:t>
      </w:r>
      <w:proofErr w:type="spellEnd"/>
      <w:r w:rsidRPr="00B17062">
        <w:rPr>
          <w:rFonts w:ascii="Arial" w:eastAsia="Times New Roman" w:hAnsi="Arial" w:cs="Arial"/>
          <w:color w:val="333333"/>
          <w:sz w:val="24"/>
          <w:szCs w:val="24"/>
        </w:rPr>
        <w:t xml:space="preserve">. Tagged again? Make a second </w:t>
      </w:r>
      <w:proofErr w:type="spellStart"/>
      <w:r w:rsidRPr="00B17062">
        <w:rPr>
          <w:rFonts w:ascii="Arial" w:eastAsia="Times New Roman" w:hAnsi="Arial" w:cs="Arial"/>
          <w:color w:val="333333"/>
          <w:sz w:val="24"/>
          <w:szCs w:val="24"/>
        </w:rPr>
        <w:t>bandaid</w:t>
      </w:r>
      <w:proofErr w:type="spellEnd"/>
      <w:r w:rsidRPr="00B17062">
        <w:rPr>
          <w:rFonts w:ascii="Arial" w:eastAsia="Times New Roman" w:hAnsi="Arial" w:cs="Arial"/>
          <w:color w:val="333333"/>
          <w:sz w:val="24"/>
          <w:szCs w:val="24"/>
        </w:rPr>
        <w:t xml:space="preserve"> with the other hand and continue to run. If a player is tagged for the third time, they must visit the “hospital” — a designated spot outside of the boundaries — and complete ten jumping jacks to heal and rejoin the game.</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sidRPr="00B17062">
        <w:rPr>
          <w:rFonts w:ascii="Arial" w:eastAsia="Times New Roman" w:hAnsi="Arial" w:cs="Arial"/>
          <w:color w:val="333333"/>
          <w:sz w:val="36"/>
          <w:szCs w:val="36"/>
        </w:rPr>
        <w:t>Hot Dog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This delicious deviation from the classic starts with one person designated as “it”. When a player is tagged, he or she must lay flat on the floor with hands by their side and legs together, as if they were a hot dog. To get back into the game, two free players need to lie on either side of the “hot dog” to form the buns. The person who is “it” cannot tag any of the three players completing the hot dog, as they are allowed to join back in.</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sidRPr="00B17062">
        <w:rPr>
          <w:rFonts w:ascii="Arial" w:eastAsia="Times New Roman" w:hAnsi="Arial" w:cs="Arial"/>
          <w:color w:val="333333"/>
          <w:sz w:val="36"/>
          <w:szCs w:val="36"/>
        </w:rPr>
        <w:t>Dead Ant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Decide on one person to be “it” in a large boundary. When a person gets tagged, they become a “dead ant” by lying on their back with legs and arms in the air. In order for the “dead ant” to join back in, he or she must be tagged on each limb by four different people. When a player becomes a “dead ant” for the third time — we’ll call it “ant years” — they take over as “it”.</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sidRPr="00B17062">
        <w:rPr>
          <w:rFonts w:ascii="Arial" w:eastAsia="Times New Roman" w:hAnsi="Arial" w:cs="Arial"/>
          <w:color w:val="333333"/>
          <w:sz w:val="36"/>
          <w:szCs w:val="36"/>
        </w:rPr>
        <w:t>Link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In this large group game of tag one person begins as “it”. As other players get tagged, they link arms with the person chosen to be “it” and form a chain. The chain of people must work together and communicate as they try to tag the remaining players. The last player to get tagged is the winner and a new game can begin.</w:t>
      </w:r>
    </w:p>
    <w:p w:rsid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bookmarkStart w:id="0" w:name="_GoBack"/>
      <w:bookmarkEnd w:id="0"/>
      <w:r w:rsidRPr="00B17062">
        <w:rPr>
          <w:rFonts w:ascii="Arial" w:eastAsia="Times New Roman" w:hAnsi="Arial" w:cs="Arial"/>
          <w:color w:val="333333"/>
          <w:sz w:val="36"/>
          <w:szCs w:val="36"/>
        </w:rPr>
        <w:lastRenderedPageBreak/>
        <w:t>Soccer Ball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In this sport hybrid, two players are designated as “it” and each have a soccer ball at their feet. To tag someone, he or she must kick a ball at the feet of another player. If the ball makes contact with somebody’s feet, that person gets a ball of their own and joins as “it”. The last remaining player to be tagged by a ball is the winner. NOTE: Be sure to demonstrate a safe and acceptable method of tagging.</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sidRPr="00B17062">
        <w:rPr>
          <w:rFonts w:ascii="Arial" w:eastAsia="Times New Roman" w:hAnsi="Arial" w:cs="Arial"/>
          <w:color w:val="333333"/>
          <w:sz w:val="36"/>
          <w:szCs w:val="36"/>
        </w:rPr>
        <w:t>Freeze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This chilly choice for tag calls on one person to be “it”. When a player is tagged, he or she stands still with their legs wide apart. To be allowed back into the action, another player must crawl through the “frozen” participant’s legs without getting tagged themselves. The game finishes when all players are tagged and “frozen.”</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proofErr w:type="spellStart"/>
      <w:r w:rsidRPr="00B17062">
        <w:rPr>
          <w:rFonts w:ascii="Arial" w:eastAsia="Times New Roman" w:hAnsi="Arial" w:cs="Arial"/>
          <w:color w:val="333333"/>
          <w:sz w:val="36"/>
          <w:szCs w:val="36"/>
        </w:rPr>
        <w:t>Oonch</w:t>
      </w:r>
      <w:proofErr w:type="spellEnd"/>
      <w:r w:rsidRPr="00B17062">
        <w:rPr>
          <w:rFonts w:ascii="Arial" w:eastAsia="Times New Roman" w:hAnsi="Arial" w:cs="Arial"/>
          <w:color w:val="333333"/>
          <w:sz w:val="36"/>
          <w:szCs w:val="36"/>
        </w:rPr>
        <w:t xml:space="preserve"> </w:t>
      </w:r>
      <w:proofErr w:type="spellStart"/>
      <w:r w:rsidRPr="00B17062">
        <w:rPr>
          <w:rFonts w:ascii="Arial" w:eastAsia="Times New Roman" w:hAnsi="Arial" w:cs="Arial"/>
          <w:color w:val="333333"/>
          <w:sz w:val="36"/>
          <w:szCs w:val="36"/>
        </w:rPr>
        <w:t>Neech</w:t>
      </w:r>
      <w:proofErr w:type="spellEnd"/>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This variety of tag is popular in Pakistan and its name roughly translates to “up and down”. After choosing a person to be “it”, other players are only safe when their feet are not touching the ground. Whether players choose a tree, rock, or the front porch, they must find safety above sea level.</w:t>
      </w:r>
    </w:p>
    <w:p w:rsidR="00B17062" w:rsidRPr="00B17062" w:rsidRDefault="00B17062" w:rsidP="00B17062">
      <w:pPr>
        <w:shd w:val="clear" w:color="auto" w:fill="F8F8F8"/>
        <w:spacing w:before="300" w:after="150" w:line="264" w:lineRule="atLeast"/>
        <w:outlineLvl w:val="1"/>
        <w:rPr>
          <w:rFonts w:ascii="Arial" w:eastAsia="Times New Roman" w:hAnsi="Arial" w:cs="Arial"/>
          <w:color w:val="333333"/>
          <w:sz w:val="36"/>
          <w:szCs w:val="36"/>
        </w:rPr>
      </w:pPr>
      <w:r w:rsidRPr="00B17062">
        <w:rPr>
          <w:rFonts w:ascii="Arial" w:eastAsia="Times New Roman" w:hAnsi="Arial" w:cs="Arial"/>
          <w:color w:val="333333"/>
          <w:sz w:val="36"/>
          <w:szCs w:val="36"/>
        </w:rPr>
        <w:t>Animal Tag</w:t>
      </w:r>
    </w:p>
    <w:p w:rsidR="00B17062" w:rsidRPr="00B17062" w:rsidRDefault="00B17062" w:rsidP="00B17062">
      <w:pPr>
        <w:shd w:val="clear" w:color="auto" w:fill="F8F8F8"/>
        <w:spacing w:before="240" w:after="150" w:line="240" w:lineRule="auto"/>
        <w:rPr>
          <w:rFonts w:ascii="Arial" w:eastAsia="Times New Roman" w:hAnsi="Arial" w:cs="Arial"/>
          <w:color w:val="333333"/>
          <w:sz w:val="24"/>
          <w:szCs w:val="24"/>
        </w:rPr>
      </w:pPr>
      <w:r w:rsidRPr="00B17062">
        <w:rPr>
          <w:rFonts w:ascii="Arial" w:eastAsia="Times New Roman" w:hAnsi="Arial" w:cs="Arial"/>
          <w:color w:val="333333"/>
          <w:sz w:val="24"/>
          <w:szCs w:val="24"/>
        </w:rPr>
        <w:t>To prepare for this zany zoo game, mark four different areas as “cages” and decide on one person to be “it” (the “zookeeper”). Divide the remaining players into four groups and designate one person to play the part of the “monkey” — the mischievous player whose role it is to free the others from the cages. Each group chooses an animal and a movement for the game, i.e. kangaroos can hop, cheetahs can run, horses can gallop, etc. To begin, the animals are set free to move around, but if tagged must return to their respective cage. While the zookeeper is trying to lock up all the animals, the monkey is letting everyone loose!</w:t>
      </w:r>
    </w:p>
    <w:p w:rsidR="002C7448" w:rsidRPr="00B17062" w:rsidRDefault="002C7448" w:rsidP="00B17062"/>
    <w:sectPr w:rsidR="002C7448" w:rsidRPr="00B1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83E33"/>
    <w:multiLevelType w:val="hybridMultilevel"/>
    <w:tmpl w:val="E5E8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62"/>
    <w:rsid w:val="0003501F"/>
    <w:rsid w:val="002C7448"/>
    <w:rsid w:val="002E1B50"/>
    <w:rsid w:val="005463B7"/>
    <w:rsid w:val="00801D0D"/>
    <w:rsid w:val="00983135"/>
    <w:rsid w:val="009A4808"/>
    <w:rsid w:val="00A8000A"/>
    <w:rsid w:val="00A92B8C"/>
    <w:rsid w:val="00B17062"/>
    <w:rsid w:val="00B76CB1"/>
    <w:rsid w:val="00D52CF9"/>
    <w:rsid w:val="00E667D8"/>
    <w:rsid w:val="00FA78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90FD-8641-484D-9D8F-9E1B310B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2020-05-30T15:57:00Z</dcterms:created>
  <dcterms:modified xsi:type="dcterms:W3CDTF">2020-05-30T16:03:00Z</dcterms:modified>
</cp:coreProperties>
</file>