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7866" w14:textId="642F84F8" w:rsidR="00FE216B" w:rsidRPr="00FE216B" w:rsidRDefault="00FE216B" w:rsidP="00FE216B">
      <w:pPr>
        <w:jc w:val="center"/>
        <w:rPr>
          <w:rFonts w:cstheme="minorHAnsi"/>
          <w:b/>
          <w:bCs/>
          <w:sz w:val="32"/>
          <w:szCs w:val="32"/>
        </w:rPr>
      </w:pPr>
      <w:r w:rsidRPr="00FC3D42">
        <w:rPr>
          <w:rFonts w:cstheme="minorHAnsi"/>
          <w:noProof/>
          <w:sz w:val="26"/>
          <w:szCs w:val="26"/>
        </w:rPr>
        <w:drawing>
          <wp:anchor distT="0" distB="0" distL="114300" distR="114300" simplePos="0" relativeHeight="251658240" behindDoc="1" locked="0" layoutInCell="1" allowOverlap="1" wp14:anchorId="10C645A3" wp14:editId="012E9162">
            <wp:simplePos x="0" y="0"/>
            <wp:positionH relativeFrom="column">
              <wp:posOffset>4391025</wp:posOffset>
            </wp:positionH>
            <wp:positionV relativeFrom="paragraph">
              <wp:posOffset>371475</wp:posOffset>
            </wp:positionV>
            <wp:extent cx="2466975" cy="2466975"/>
            <wp:effectExtent l="0" t="0" r="9525" b="9525"/>
            <wp:wrapTight wrapText="bothSides">
              <wp:wrapPolygon edited="0">
                <wp:start x="0" y="0"/>
                <wp:lineTo x="0" y="21517"/>
                <wp:lineTo x="21517" y="21517"/>
                <wp:lineTo x="21517" y="0"/>
                <wp:lineTo x="0" y="0"/>
              </wp:wrapPolygon>
            </wp:wrapTight>
            <wp:docPr id="336874411" name="Picture 4" descr="A picture containing text, poster, screenshot,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74411" name="Picture 4" descr="A picture containing text, poster, screenshot, carto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16B">
        <w:rPr>
          <w:rFonts w:cstheme="minorHAnsi"/>
          <w:b/>
          <w:bCs/>
          <w:sz w:val="32"/>
          <w:szCs w:val="32"/>
        </w:rPr>
        <w:t>Downtown Easley – Always in Season – Summer 6/30 Event Details</w:t>
      </w:r>
    </w:p>
    <w:p w14:paraId="373FBD86" w14:textId="2932AD88" w:rsidR="000F7621" w:rsidRPr="00FC3D42" w:rsidRDefault="000F7621" w:rsidP="000F7621">
      <w:pPr>
        <w:jc w:val="both"/>
        <w:rPr>
          <w:rFonts w:cstheme="minorHAnsi"/>
          <w:sz w:val="26"/>
          <w:szCs w:val="26"/>
        </w:rPr>
      </w:pPr>
      <w:r w:rsidRPr="00FC3D42">
        <w:rPr>
          <w:rFonts w:cstheme="minorHAnsi"/>
          <w:sz w:val="26"/>
          <w:szCs w:val="26"/>
        </w:rPr>
        <w:t xml:space="preserve">As a valued Downtown Easley Business Council (DEBC) member, you are invited to join our Downtown Easley - Always in Season events. It's four Friday nights in the year where we encourage you to extend your business hours so that visitors can explore </w:t>
      </w:r>
      <w:r w:rsidRPr="00FC3D42">
        <w:rPr>
          <w:rFonts w:cstheme="minorHAnsi"/>
          <w:sz w:val="26"/>
          <w:szCs w:val="26"/>
        </w:rPr>
        <w:t xml:space="preserve">your unique business in </w:t>
      </w:r>
      <w:r w:rsidRPr="00FC3D42">
        <w:rPr>
          <w:rFonts w:cstheme="minorHAnsi"/>
          <w:sz w:val="26"/>
          <w:szCs w:val="26"/>
        </w:rPr>
        <w:t>Downtown Easley. In addition, you can offer a discount or a special to get more foot traffic to your doors.</w:t>
      </w:r>
    </w:p>
    <w:p w14:paraId="2A4658CB" w14:textId="2C56CCE3" w:rsidR="000F7621" w:rsidRPr="00FC3D42" w:rsidRDefault="000F7621" w:rsidP="000F7621">
      <w:pPr>
        <w:jc w:val="both"/>
        <w:rPr>
          <w:rFonts w:cstheme="minorHAnsi"/>
          <w:sz w:val="26"/>
          <w:szCs w:val="26"/>
        </w:rPr>
      </w:pPr>
      <w:r w:rsidRPr="00FC3D42">
        <w:rPr>
          <w:rFonts w:cstheme="minorHAnsi"/>
          <w:sz w:val="26"/>
          <w:szCs w:val="26"/>
        </w:rPr>
        <w:t>By choosing to participate, you will be advertised on the chamber's "Always in Season" landing page and on social media. Through social media, your business will have its own graphic with your hours and selected special/discount/offer. This graphic will be available for your use.</w:t>
      </w:r>
    </w:p>
    <w:p w14:paraId="109A901C" w14:textId="781BEDF4" w:rsidR="000F7621" w:rsidRPr="00FC3D42" w:rsidRDefault="006010DB" w:rsidP="000F7621">
      <w:pPr>
        <w:jc w:val="both"/>
        <w:rPr>
          <w:rFonts w:cstheme="minorHAnsi"/>
          <w:sz w:val="26"/>
          <w:szCs w:val="26"/>
        </w:rPr>
      </w:pPr>
      <w:r>
        <w:rPr>
          <w:rFonts w:cstheme="minorHAnsi"/>
          <w:sz w:val="26"/>
          <w:szCs w:val="26"/>
        </w:rPr>
        <w:t>For the Summer</w:t>
      </w:r>
      <w:r w:rsidR="000F7621" w:rsidRPr="00FC3D42">
        <w:rPr>
          <w:rFonts w:cstheme="minorHAnsi"/>
          <w:sz w:val="26"/>
          <w:szCs w:val="26"/>
        </w:rPr>
        <w:t xml:space="preserve"> 6/30 event</w:t>
      </w:r>
      <w:r>
        <w:rPr>
          <w:rFonts w:cstheme="minorHAnsi"/>
          <w:sz w:val="26"/>
          <w:szCs w:val="26"/>
        </w:rPr>
        <w:t xml:space="preserve">, we are offering an additional option: a giveaway </w:t>
      </w:r>
      <w:r w:rsidR="000F7621" w:rsidRPr="00FC3D42">
        <w:rPr>
          <w:rFonts w:cstheme="minorHAnsi"/>
          <w:sz w:val="26"/>
          <w:szCs w:val="26"/>
        </w:rPr>
        <w:t>that will be raffled off through social media posts</w:t>
      </w:r>
      <w:r w:rsidR="00FC3D42" w:rsidRPr="00FC3D42">
        <w:rPr>
          <w:rFonts w:cstheme="minorHAnsi"/>
          <w:sz w:val="26"/>
          <w:szCs w:val="26"/>
        </w:rPr>
        <w:t xml:space="preserve"> on Facebook and Instagram. This is to</w:t>
      </w:r>
      <w:r w:rsidR="00FC3D42" w:rsidRPr="00FC3D42">
        <w:rPr>
          <w:rFonts w:cstheme="minorHAnsi"/>
          <w:sz w:val="26"/>
          <w:szCs w:val="26"/>
        </w:rPr>
        <w:t xml:space="preserve"> increase traction </w:t>
      </w:r>
      <w:r w:rsidR="00FC3D42" w:rsidRPr="00FC3D42">
        <w:rPr>
          <w:rFonts w:cstheme="minorHAnsi"/>
          <w:sz w:val="26"/>
          <w:szCs w:val="26"/>
        </w:rPr>
        <w:t>for</w:t>
      </w:r>
      <w:r w:rsidR="00FC3D42" w:rsidRPr="00FC3D42">
        <w:rPr>
          <w:rFonts w:cstheme="minorHAnsi"/>
          <w:sz w:val="26"/>
          <w:szCs w:val="26"/>
        </w:rPr>
        <w:t xml:space="preserve"> </w:t>
      </w:r>
      <w:r w:rsidR="00FE216B">
        <w:rPr>
          <w:rFonts w:cstheme="minorHAnsi"/>
          <w:sz w:val="26"/>
          <w:szCs w:val="26"/>
        </w:rPr>
        <w:t xml:space="preserve">seasonal </w:t>
      </w:r>
      <w:r w:rsidR="00FC3D42" w:rsidRPr="00FC3D42">
        <w:rPr>
          <w:rFonts w:cstheme="minorHAnsi"/>
          <w:sz w:val="26"/>
          <w:szCs w:val="26"/>
        </w:rPr>
        <w:t>event</w:t>
      </w:r>
      <w:r w:rsidR="00FE216B">
        <w:rPr>
          <w:rFonts w:cstheme="minorHAnsi"/>
          <w:sz w:val="26"/>
          <w:szCs w:val="26"/>
        </w:rPr>
        <w:t>s</w:t>
      </w:r>
      <w:r w:rsidR="00FC3D42" w:rsidRPr="00FC3D42">
        <w:rPr>
          <w:rFonts w:cstheme="minorHAnsi"/>
          <w:sz w:val="26"/>
          <w:szCs w:val="26"/>
        </w:rPr>
        <w:t xml:space="preserve"> and more traffic to your social media pages</w:t>
      </w:r>
      <w:r w:rsidR="00FC3D42" w:rsidRPr="00FC3D42">
        <w:rPr>
          <w:rFonts w:cstheme="minorHAnsi"/>
          <w:sz w:val="26"/>
          <w:szCs w:val="26"/>
        </w:rPr>
        <w:t>. For an individual to have a chance at winning your giveaway, they would need to do three requirements:</w:t>
      </w:r>
    </w:p>
    <w:p w14:paraId="07F5D26B" w14:textId="0B229700" w:rsidR="00FC3D42" w:rsidRPr="00FC3D42" w:rsidRDefault="00FC3D42" w:rsidP="00FC3D42">
      <w:pPr>
        <w:pStyle w:val="ListParagraph"/>
        <w:numPr>
          <w:ilvl w:val="0"/>
          <w:numId w:val="1"/>
        </w:numPr>
        <w:jc w:val="both"/>
        <w:rPr>
          <w:rFonts w:cstheme="minorHAnsi"/>
          <w:sz w:val="26"/>
          <w:szCs w:val="26"/>
        </w:rPr>
      </w:pPr>
      <w:r w:rsidRPr="00FC3D42">
        <w:rPr>
          <w:rFonts w:cstheme="minorHAnsi"/>
          <w:sz w:val="26"/>
          <w:szCs w:val="26"/>
        </w:rPr>
        <w:t>Follow your business page and the Downtown Easley Business Council Page</w:t>
      </w:r>
    </w:p>
    <w:p w14:paraId="072BD720" w14:textId="6E1F5569" w:rsidR="00FC3D42" w:rsidRPr="00FC3D42" w:rsidRDefault="00FC3D42" w:rsidP="00FC3D42">
      <w:pPr>
        <w:pStyle w:val="ListParagraph"/>
        <w:numPr>
          <w:ilvl w:val="0"/>
          <w:numId w:val="1"/>
        </w:numPr>
        <w:jc w:val="both"/>
        <w:rPr>
          <w:rFonts w:cstheme="minorHAnsi"/>
          <w:sz w:val="26"/>
          <w:szCs w:val="26"/>
        </w:rPr>
      </w:pPr>
      <w:r w:rsidRPr="00FC3D42">
        <w:rPr>
          <w:rFonts w:cstheme="minorHAnsi"/>
          <w:sz w:val="26"/>
          <w:szCs w:val="26"/>
        </w:rPr>
        <w:t>Like the post</w:t>
      </w:r>
    </w:p>
    <w:p w14:paraId="1A82B80D" w14:textId="605D2E7F" w:rsidR="00FC3D42" w:rsidRPr="00FC3D42" w:rsidRDefault="00FC3D42" w:rsidP="00FC3D42">
      <w:pPr>
        <w:pStyle w:val="ListParagraph"/>
        <w:numPr>
          <w:ilvl w:val="0"/>
          <w:numId w:val="1"/>
        </w:numPr>
        <w:jc w:val="both"/>
        <w:rPr>
          <w:rFonts w:cstheme="minorHAnsi"/>
          <w:sz w:val="26"/>
          <w:szCs w:val="26"/>
        </w:rPr>
      </w:pPr>
      <w:r w:rsidRPr="00FC3D42">
        <w:rPr>
          <w:rFonts w:cstheme="minorHAnsi"/>
          <w:sz w:val="26"/>
          <w:szCs w:val="26"/>
        </w:rPr>
        <w:t>Tag someone in the comment section</w:t>
      </w:r>
    </w:p>
    <w:p w14:paraId="0209CAE7" w14:textId="45437254" w:rsidR="00FC3D42" w:rsidRDefault="00FC3D42" w:rsidP="000F7621">
      <w:pPr>
        <w:jc w:val="both"/>
        <w:rPr>
          <w:rFonts w:cstheme="minorHAnsi"/>
          <w:sz w:val="26"/>
          <w:szCs w:val="26"/>
        </w:rPr>
      </w:pPr>
      <w:r w:rsidRPr="00FC3D42">
        <w:rPr>
          <w:rFonts w:cstheme="minorHAnsi"/>
          <w:sz w:val="26"/>
          <w:szCs w:val="26"/>
        </w:rPr>
        <w:t xml:space="preserve">If you are interested in </w:t>
      </w:r>
      <w:r>
        <w:rPr>
          <w:rFonts w:cstheme="minorHAnsi"/>
          <w:sz w:val="26"/>
          <w:szCs w:val="26"/>
        </w:rPr>
        <w:t>doing a giveaway post</w:t>
      </w:r>
      <w:r w:rsidRPr="00FC3D42">
        <w:rPr>
          <w:rFonts w:cstheme="minorHAnsi"/>
          <w:sz w:val="26"/>
          <w:szCs w:val="26"/>
        </w:rPr>
        <w:t>, please create a giveaway</w:t>
      </w:r>
      <w:r>
        <w:rPr>
          <w:rFonts w:cstheme="minorHAnsi"/>
          <w:sz w:val="26"/>
          <w:szCs w:val="26"/>
        </w:rPr>
        <w:t xml:space="preserve"> of your choice (</w:t>
      </w:r>
      <w:r w:rsidRPr="00FC3D42">
        <w:rPr>
          <w:rFonts w:cstheme="minorHAnsi"/>
          <w:sz w:val="26"/>
          <w:szCs w:val="26"/>
        </w:rPr>
        <w:t>can be an item, a gift card, or a basket from your business</w:t>
      </w:r>
      <w:r>
        <w:rPr>
          <w:rFonts w:cstheme="minorHAnsi"/>
          <w:sz w:val="26"/>
          <w:szCs w:val="26"/>
        </w:rPr>
        <w:t>)</w:t>
      </w:r>
      <w:r w:rsidRPr="00FC3D42">
        <w:rPr>
          <w:rFonts w:cstheme="minorHAnsi"/>
          <w:sz w:val="26"/>
          <w:szCs w:val="26"/>
        </w:rPr>
        <w:t>. After that, the content will be created and shared with you along with details on when it will be scheduled. From there, you</w:t>
      </w:r>
      <w:r>
        <w:rPr>
          <w:rFonts w:cstheme="minorHAnsi"/>
          <w:sz w:val="26"/>
          <w:szCs w:val="26"/>
        </w:rPr>
        <w:t xml:space="preserve">r only </w:t>
      </w:r>
      <w:r w:rsidR="006010DB">
        <w:rPr>
          <w:rFonts w:cstheme="minorHAnsi"/>
          <w:sz w:val="26"/>
          <w:szCs w:val="26"/>
        </w:rPr>
        <w:t>task</w:t>
      </w:r>
      <w:r w:rsidRPr="00FC3D42">
        <w:rPr>
          <w:rFonts w:cstheme="minorHAnsi"/>
          <w:sz w:val="26"/>
          <w:szCs w:val="26"/>
        </w:rPr>
        <w:t xml:space="preserve"> </w:t>
      </w:r>
      <w:r>
        <w:rPr>
          <w:rFonts w:cstheme="minorHAnsi"/>
          <w:sz w:val="26"/>
          <w:szCs w:val="26"/>
        </w:rPr>
        <w:t>is</w:t>
      </w:r>
      <w:r w:rsidRPr="00FC3D42">
        <w:rPr>
          <w:rFonts w:cstheme="minorHAnsi"/>
          <w:sz w:val="26"/>
          <w:szCs w:val="26"/>
        </w:rPr>
        <w:t xml:space="preserve"> selecting the winner</w:t>
      </w:r>
      <w:r>
        <w:rPr>
          <w:rFonts w:cstheme="minorHAnsi"/>
          <w:sz w:val="26"/>
          <w:szCs w:val="26"/>
        </w:rPr>
        <w:t xml:space="preserve"> because </w:t>
      </w:r>
      <w:r w:rsidR="00320C5B">
        <w:rPr>
          <w:rFonts w:cstheme="minorHAnsi"/>
          <w:sz w:val="26"/>
          <w:szCs w:val="26"/>
        </w:rPr>
        <w:t>all</w:t>
      </w:r>
      <w:r>
        <w:rPr>
          <w:rFonts w:cstheme="minorHAnsi"/>
          <w:sz w:val="26"/>
          <w:szCs w:val="26"/>
        </w:rPr>
        <w:t xml:space="preserve"> </w:t>
      </w:r>
      <w:r w:rsidRPr="00FC3D42">
        <w:rPr>
          <w:rFonts w:cstheme="minorHAnsi"/>
          <w:sz w:val="26"/>
          <w:szCs w:val="26"/>
        </w:rPr>
        <w:t>your social media</w:t>
      </w:r>
      <w:r>
        <w:rPr>
          <w:rFonts w:cstheme="minorHAnsi"/>
          <w:sz w:val="26"/>
          <w:szCs w:val="26"/>
        </w:rPr>
        <w:t xml:space="preserve"> content will be created for you</w:t>
      </w:r>
      <w:r w:rsidR="00320C5B">
        <w:rPr>
          <w:rFonts w:cstheme="minorHAnsi"/>
          <w:sz w:val="26"/>
          <w:szCs w:val="26"/>
        </w:rPr>
        <w:t xml:space="preserve"> for these events</w:t>
      </w:r>
      <w:r w:rsidRPr="00FC3D42">
        <w:rPr>
          <w:rFonts w:cstheme="minorHAnsi"/>
          <w:sz w:val="26"/>
          <w:szCs w:val="26"/>
        </w:rPr>
        <w:t>.</w:t>
      </w:r>
      <w:r w:rsidR="00FE216B">
        <w:rPr>
          <w:rFonts w:cstheme="minorHAnsi"/>
          <w:sz w:val="26"/>
          <w:szCs w:val="26"/>
        </w:rPr>
        <w:t xml:space="preserve"> You will also be tagged to the giveaway announcement posts and the posts themselves.</w:t>
      </w:r>
    </w:p>
    <w:p w14:paraId="14973653" w14:textId="38F0D3D1" w:rsidR="000F7621" w:rsidRPr="00FE216B" w:rsidRDefault="000F7621" w:rsidP="00FE216B">
      <w:pPr>
        <w:jc w:val="center"/>
        <w:rPr>
          <w:rFonts w:cstheme="minorHAnsi"/>
          <w:b/>
          <w:bCs/>
          <w:sz w:val="26"/>
          <w:szCs w:val="26"/>
        </w:rPr>
      </w:pPr>
      <w:r w:rsidRPr="00FE216B">
        <w:rPr>
          <w:rFonts w:cstheme="minorHAnsi"/>
          <w:b/>
          <w:bCs/>
          <w:sz w:val="26"/>
          <w:szCs w:val="26"/>
        </w:rPr>
        <w:t xml:space="preserve">To get started, please </w:t>
      </w:r>
      <w:r w:rsidR="00FE216B" w:rsidRPr="00FE216B">
        <w:rPr>
          <w:rFonts w:cstheme="minorHAnsi"/>
          <w:b/>
          <w:bCs/>
          <w:sz w:val="26"/>
          <w:szCs w:val="26"/>
        </w:rPr>
        <w:t>fill out the content below</w:t>
      </w:r>
      <w:r w:rsidR="00FE216B" w:rsidRPr="00FE216B">
        <w:rPr>
          <w:rFonts w:cstheme="minorHAnsi"/>
          <w:b/>
          <w:bCs/>
          <w:sz w:val="28"/>
          <w:szCs w:val="28"/>
        </w:rPr>
        <w:sym w:font="Wingdings" w:char="F0CA"/>
      </w:r>
    </w:p>
    <w:p w14:paraId="080BD1D1" w14:textId="61F35D66" w:rsidR="000F7621" w:rsidRDefault="00FC3D42" w:rsidP="00320C5B">
      <w:pPr>
        <w:rPr>
          <w:rFonts w:cstheme="minorHAnsi"/>
          <w:sz w:val="26"/>
          <w:szCs w:val="26"/>
        </w:rPr>
      </w:pPr>
      <w:r>
        <w:rPr>
          <w:rFonts w:cstheme="minorHAnsi"/>
          <w:sz w:val="26"/>
          <w:szCs w:val="26"/>
        </w:rPr>
        <w:t>Your Business: _______________________________________________________________________</w:t>
      </w:r>
    </w:p>
    <w:p w14:paraId="59A8674B" w14:textId="0C528E53" w:rsidR="00FC3D42" w:rsidRDefault="00FC3D42" w:rsidP="00320C5B">
      <w:pPr>
        <w:rPr>
          <w:rFonts w:cstheme="minorHAnsi"/>
          <w:sz w:val="26"/>
          <w:szCs w:val="26"/>
        </w:rPr>
      </w:pPr>
      <w:r>
        <w:rPr>
          <w:rFonts w:cstheme="minorHAnsi"/>
          <w:sz w:val="26"/>
          <w:szCs w:val="26"/>
        </w:rPr>
        <w:t>Extended Hours: _____________________________________________________________________</w:t>
      </w:r>
    </w:p>
    <w:p w14:paraId="3457DB09" w14:textId="0010512A" w:rsidR="00FC3D42" w:rsidRDefault="00FC3D42" w:rsidP="00320C5B">
      <w:pPr>
        <w:rPr>
          <w:rFonts w:cstheme="minorHAnsi"/>
          <w:sz w:val="26"/>
          <w:szCs w:val="26"/>
        </w:rPr>
      </w:pPr>
      <w:r>
        <w:rPr>
          <w:rFonts w:cstheme="minorHAnsi"/>
          <w:sz w:val="26"/>
          <w:szCs w:val="26"/>
        </w:rPr>
        <w:t>Special</w:t>
      </w:r>
      <w:r w:rsidR="00320C5B">
        <w:rPr>
          <w:rFonts w:cstheme="minorHAnsi"/>
          <w:sz w:val="26"/>
          <w:szCs w:val="26"/>
        </w:rPr>
        <w:t xml:space="preserve"> Offer or Discount: ______________________________________________________________ ___________________________________________________________________________________</w:t>
      </w:r>
    </w:p>
    <w:p w14:paraId="4B35662F" w14:textId="60D32349" w:rsidR="00320C5B" w:rsidRPr="00FC3D42" w:rsidRDefault="00320C5B" w:rsidP="00320C5B">
      <w:pPr>
        <w:rPr>
          <w:rFonts w:cstheme="minorHAnsi"/>
          <w:sz w:val="26"/>
          <w:szCs w:val="26"/>
        </w:rPr>
      </w:pPr>
      <w:r>
        <w:rPr>
          <w:rFonts w:cstheme="minorHAnsi"/>
          <w:sz w:val="26"/>
          <w:szCs w:val="26"/>
        </w:rPr>
        <w:t xml:space="preserve">Giveaway: __________________________________________________________________________ </w:t>
      </w:r>
    </w:p>
    <w:p w14:paraId="19C4778B" w14:textId="623E0C4C" w:rsidR="000F7621" w:rsidRPr="00FC3D42" w:rsidRDefault="00320C5B" w:rsidP="00320C5B">
      <w:pPr>
        <w:rPr>
          <w:rFonts w:cstheme="minorHAnsi"/>
          <w:sz w:val="26"/>
          <w:szCs w:val="26"/>
        </w:rPr>
      </w:pPr>
      <w:r>
        <w:rPr>
          <w:rFonts w:cstheme="minorHAnsi"/>
          <w:sz w:val="26"/>
          <w:szCs w:val="26"/>
        </w:rPr>
        <w:t xml:space="preserve">Where do you want your business linked to: </w:t>
      </w:r>
      <w:r>
        <w:rPr>
          <w:rFonts w:cstheme="minorHAnsi"/>
          <w:sz w:val="26"/>
          <w:szCs w:val="26"/>
        </w:rPr>
        <w:sym w:font="Wingdings" w:char="F0A8"/>
      </w:r>
      <w:r>
        <w:rPr>
          <w:rFonts w:cstheme="minorHAnsi"/>
          <w:sz w:val="26"/>
          <w:szCs w:val="26"/>
        </w:rPr>
        <w:t>W</w:t>
      </w:r>
      <w:r w:rsidR="000F7621" w:rsidRPr="00FC3D42">
        <w:rPr>
          <w:rFonts w:cstheme="minorHAnsi"/>
          <w:sz w:val="26"/>
          <w:szCs w:val="26"/>
        </w:rPr>
        <w:t xml:space="preserve">ebsite </w:t>
      </w:r>
      <w:r>
        <w:rPr>
          <w:rFonts w:cstheme="minorHAnsi"/>
          <w:sz w:val="26"/>
          <w:szCs w:val="26"/>
        </w:rPr>
        <w:sym w:font="Wingdings" w:char="F0A8"/>
      </w:r>
      <w:r w:rsidR="000F7621" w:rsidRPr="00FC3D42">
        <w:rPr>
          <w:rFonts w:cstheme="minorHAnsi"/>
          <w:sz w:val="26"/>
          <w:szCs w:val="26"/>
        </w:rPr>
        <w:t>Facebook</w:t>
      </w:r>
      <w:r>
        <w:rPr>
          <w:rFonts w:cstheme="minorHAnsi"/>
          <w:sz w:val="26"/>
          <w:szCs w:val="26"/>
        </w:rPr>
        <w:t xml:space="preserve"> </w:t>
      </w:r>
      <w:r>
        <w:rPr>
          <w:rFonts w:cstheme="minorHAnsi"/>
          <w:sz w:val="26"/>
          <w:szCs w:val="26"/>
        </w:rPr>
        <w:sym w:font="Wingdings" w:char="F0A8"/>
      </w:r>
      <w:r w:rsidR="000F7621" w:rsidRPr="00FC3D42">
        <w:rPr>
          <w:rFonts w:cstheme="minorHAnsi"/>
          <w:sz w:val="26"/>
          <w:szCs w:val="26"/>
        </w:rPr>
        <w:t>Instagram</w:t>
      </w:r>
      <w:r>
        <w:rPr>
          <w:rFonts w:cstheme="minorHAnsi"/>
          <w:sz w:val="26"/>
          <w:szCs w:val="26"/>
        </w:rPr>
        <w:t xml:space="preserve"> </w:t>
      </w:r>
      <w:r>
        <w:rPr>
          <w:rFonts w:cstheme="minorHAnsi"/>
          <w:sz w:val="26"/>
          <w:szCs w:val="26"/>
        </w:rPr>
        <w:sym w:font="Wingdings" w:char="F0A8"/>
      </w:r>
      <w:r>
        <w:rPr>
          <w:rFonts w:cstheme="minorHAnsi"/>
          <w:sz w:val="26"/>
          <w:szCs w:val="26"/>
        </w:rPr>
        <w:t>________________</w:t>
      </w:r>
    </w:p>
    <w:p w14:paraId="4DCFF913" w14:textId="09FACE59" w:rsidR="000F7621" w:rsidRPr="00FC3D42" w:rsidRDefault="003F3688" w:rsidP="000F7621">
      <w:pPr>
        <w:jc w:val="both"/>
        <w:rPr>
          <w:rFonts w:cstheme="minorHAnsi"/>
          <w:sz w:val="26"/>
          <w:szCs w:val="26"/>
        </w:rPr>
      </w:pPr>
      <w:r>
        <w:rPr>
          <w:noProof/>
        </w:rPr>
        <w:drawing>
          <wp:anchor distT="0" distB="0" distL="114300" distR="114300" simplePos="0" relativeHeight="251659264" behindDoc="0" locked="0" layoutInCell="1" allowOverlap="1" wp14:anchorId="543D1012" wp14:editId="76679CF7">
            <wp:simplePos x="0" y="0"/>
            <wp:positionH relativeFrom="column">
              <wp:posOffset>6165850</wp:posOffset>
            </wp:positionH>
            <wp:positionV relativeFrom="paragraph">
              <wp:posOffset>429260</wp:posOffset>
            </wp:positionV>
            <wp:extent cx="674370" cy="666115"/>
            <wp:effectExtent l="0" t="0" r="0" b="635"/>
            <wp:wrapThrough wrapText="bothSides">
              <wp:wrapPolygon edited="0">
                <wp:start x="0" y="0"/>
                <wp:lineTo x="0" y="21003"/>
                <wp:lineTo x="20746" y="21003"/>
                <wp:lineTo x="20746" y="0"/>
                <wp:lineTo x="0" y="0"/>
              </wp:wrapPolygon>
            </wp:wrapThrough>
            <wp:docPr id="393501206" name="Picture 6"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01206" name="Picture 6" descr="A qr code on a black background&#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463" t="29593" r="29578" b="29914"/>
                    <a:stretch/>
                  </pic:blipFill>
                  <pic:spPr bwMode="auto">
                    <a:xfrm>
                      <a:off x="0" y="0"/>
                      <a:ext cx="674370" cy="666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621" w:rsidRPr="00FC3D42">
        <w:rPr>
          <w:rFonts w:cstheme="minorHAnsi"/>
          <w:sz w:val="26"/>
          <w:szCs w:val="26"/>
        </w:rPr>
        <w:t xml:space="preserve">To participate in the June 30 event, </w:t>
      </w:r>
      <w:r w:rsidR="00320C5B">
        <w:rPr>
          <w:rFonts w:cstheme="minorHAnsi"/>
          <w:sz w:val="26"/>
          <w:szCs w:val="26"/>
        </w:rPr>
        <w:t xml:space="preserve">please return this form to the chamber office or email it to Neydi Ramirez at </w:t>
      </w:r>
      <w:hyperlink r:id="rId7" w:history="1">
        <w:r w:rsidR="00320C5B" w:rsidRPr="002E61F4">
          <w:rPr>
            <w:rStyle w:val="Hyperlink"/>
            <w:rFonts w:cstheme="minorHAnsi"/>
            <w:sz w:val="26"/>
            <w:szCs w:val="26"/>
          </w:rPr>
          <w:t>nramirez@easleychamber.org</w:t>
        </w:r>
      </w:hyperlink>
      <w:r w:rsidR="00320C5B">
        <w:rPr>
          <w:rFonts w:cstheme="minorHAnsi"/>
          <w:sz w:val="26"/>
          <w:szCs w:val="26"/>
        </w:rPr>
        <w:t xml:space="preserve"> </w:t>
      </w:r>
      <w:r w:rsidR="000F7621" w:rsidRPr="00FC3D42">
        <w:rPr>
          <w:rFonts w:cstheme="minorHAnsi"/>
          <w:sz w:val="26"/>
          <w:szCs w:val="26"/>
        </w:rPr>
        <w:t xml:space="preserve">no later than 5:00 PM on Wednesday, May 31. To get ideas, view the participants from the 3/31 event by </w:t>
      </w:r>
      <w:r w:rsidR="00320C5B">
        <w:rPr>
          <w:rFonts w:cstheme="minorHAnsi"/>
          <w:sz w:val="26"/>
          <w:szCs w:val="26"/>
        </w:rPr>
        <w:t>scanning the QR Code</w:t>
      </w:r>
      <w:r w:rsidR="00FE216B">
        <w:rPr>
          <w:rFonts w:cstheme="minorHAnsi"/>
          <w:sz w:val="26"/>
          <w:szCs w:val="26"/>
        </w:rPr>
        <w:t>. We look forward to seeing your participation. For questions, call (864) 859-2693, email Neydi or contact a DEBC representative.</w:t>
      </w:r>
      <w:r w:rsidRPr="003F3688">
        <w:t xml:space="preserve"> </w:t>
      </w:r>
    </w:p>
    <w:sectPr w:rsidR="000F7621" w:rsidRPr="00FC3D42" w:rsidSect="004E49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06E32"/>
    <w:multiLevelType w:val="hybridMultilevel"/>
    <w:tmpl w:val="D924C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05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99"/>
    <w:rsid w:val="000F7621"/>
    <w:rsid w:val="00320C5B"/>
    <w:rsid w:val="003F3688"/>
    <w:rsid w:val="004E4999"/>
    <w:rsid w:val="006010DB"/>
    <w:rsid w:val="00716407"/>
    <w:rsid w:val="009033BF"/>
    <w:rsid w:val="00FC3D42"/>
    <w:rsid w:val="00FE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9422"/>
  <w15:chartTrackingRefBased/>
  <w15:docId w15:val="{D3B16B6B-2760-4EA0-A22E-B80E2D15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D42"/>
    <w:pPr>
      <w:ind w:left="720"/>
      <w:contextualSpacing/>
    </w:pPr>
  </w:style>
  <w:style w:type="character" w:styleId="Hyperlink">
    <w:name w:val="Hyperlink"/>
    <w:basedOn w:val="DefaultParagraphFont"/>
    <w:uiPriority w:val="99"/>
    <w:unhideWhenUsed/>
    <w:rsid w:val="00320C5B"/>
    <w:rPr>
      <w:color w:val="0563C1" w:themeColor="hyperlink"/>
      <w:u w:val="single"/>
    </w:rPr>
  </w:style>
  <w:style w:type="character" w:styleId="UnresolvedMention">
    <w:name w:val="Unresolved Mention"/>
    <w:basedOn w:val="DefaultParagraphFont"/>
    <w:uiPriority w:val="99"/>
    <w:semiHidden/>
    <w:unhideWhenUsed/>
    <w:rsid w:val="0032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ramirez@easleychamb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Melton</dc:creator>
  <cp:keywords/>
  <dc:description/>
  <cp:lastModifiedBy>Rachel Melton</cp:lastModifiedBy>
  <cp:revision>3</cp:revision>
  <cp:lastPrinted>2023-05-24T17:56:00Z</cp:lastPrinted>
  <dcterms:created xsi:type="dcterms:W3CDTF">2023-05-24T16:34:00Z</dcterms:created>
  <dcterms:modified xsi:type="dcterms:W3CDTF">2023-05-24T18:06:00Z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412f4834-3731-4026-bb33-e0be1a938b88</vt:lpwstr>
  </property>
</Properties>
</file>