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2DBF" w14:textId="77777777" w:rsidR="00854448" w:rsidRPr="00F965A9" w:rsidRDefault="00854448" w:rsidP="00854448">
      <w:pPr>
        <w:jc w:val="center"/>
        <w:rPr>
          <w:sz w:val="24"/>
          <w:szCs w:val="24"/>
        </w:rPr>
      </w:pPr>
      <w:r w:rsidRPr="00735AB3">
        <w:rPr>
          <w:b/>
          <w:sz w:val="28"/>
          <w:szCs w:val="28"/>
        </w:rPr>
        <w:t>LARGE BUSINESS OF THE YEAR NOMINATION FORM</w:t>
      </w:r>
    </w:p>
    <w:p w14:paraId="0853D9B9" w14:textId="77777777" w:rsidR="00854448" w:rsidRPr="00074B8D" w:rsidRDefault="00854448" w:rsidP="00854448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074B8D">
        <w:rPr>
          <w:b/>
          <w:bCs/>
          <w:sz w:val="24"/>
          <w:szCs w:val="24"/>
        </w:rPr>
        <w:t>Objective</w:t>
      </w:r>
      <w:r>
        <w:rPr>
          <w:b/>
          <w:bCs/>
          <w:sz w:val="24"/>
          <w:szCs w:val="24"/>
        </w:rPr>
        <w:t xml:space="preserve">: </w:t>
      </w:r>
      <w:r w:rsidRPr="00074B8D">
        <w:rPr>
          <w:bCs/>
          <w:i/>
          <w:sz w:val="24"/>
          <w:szCs w:val="24"/>
        </w:rPr>
        <w:t xml:space="preserve">To recognize </w:t>
      </w:r>
      <w:r>
        <w:rPr>
          <w:bCs/>
          <w:i/>
          <w:sz w:val="24"/>
          <w:szCs w:val="24"/>
        </w:rPr>
        <w:t>a business of 26 or more employees who has demonstrated that they are exemplary in their business field and who is a model employer</w:t>
      </w:r>
      <w:r w:rsidRPr="00074B8D">
        <w:rPr>
          <w:bCs/>
          <w:i/>
          <w:sz w:val="24"/>
          <w:szCs w:val="24"/>
        </w:rPr>
        <w:t>.</w:t>
      </w:r>
    </w:p>
    <w:p w14:paraId="13D43FD0" w14:textId="77777777" w:rsidR="00854448" w:rsidRPr="00696B9B" w:rsidRDefault="00854448" w:rsidP="00854448">
      <w:pPr>
        <w:autoSpaceDE w:val="0"/>
        <w:autoSpaceDN w:val="0"/>
        <w:adjustRightInd w:val="0"/>
        <w:rPr>
          <w:b/>
          <w:bCs/>
          <w:sz w:val="8"/>
        </w:rPr>
      </w:pPr>
    </w:p>
    <w:p w14:paraId="50A0CB7A" w14:textId="77777777" w:rsidR="00854448" w:rsidRPr="00735AB3" w:rsidRDefault="00854448" w:rsidP="00854448">
      <w:pPr>
        <w:autoSpaceDE w:val="0"/>
        <w:autoSpaceDN w:val="0"/>
        <w:adjustRightInd w:val="0"/>
        <w:rPr>
          <w:b/>
          <w:bCs/>
          <w:sz w:val="24"/>
        </w:rPr>
      </w:pPr>
      <w:r w:rsidRPr="00735AB3">
        <w:rPr>
          <w:b/>
          <w:bCs/>
          <w:sz w:val="24"/>
        </w:rPr>
        <w:t>Criteria:</w:t>
      </w:r>
    </w:p>
    <w:p w14:paraId="43AAFB02" w14:textId="77777777" w:rsidR="00854448" w:rsidRPr="00735AB3" w:rsidRDefault="00854448" w:rsidP="008544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735AB3">
        <w:rPr>
          <w:sz w:val="24"/>
        </w:rPr>
        <w:t>Industry award/leadership recognition</w:t>
      </w:r>
    </w:p>
    <w:p w14:paraId="116C66F4" w14:textId="77777777" w:rsidR="00854448" w:rsidRPr="00735AB3" w:rsidRDefault="00854448" w:rsidP="008544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sz w:val="24"/>
        </w:rPr>
      </w:pPr>
      <w:r w:rsidRPr="00735AB3">
        <w:rPr>
          <w:sz w:val="24"/>
        </w:rPr>
        <w:t>Building or product expansion that creates a positive impact on the local business community by generating new jobs, increasing sales, or enhancing the aesthetic value of the property</w:t>
      </w:r>
    </w:p>
    <w:p w14:paraId="06B64F59" w14:textId="77777777" w:rsidR="00854448" w:rsidRPr="00735AB3" w:rsidRDefault="00854448" w:rsidP="008544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sz w:val="24"/>
        </w:rPr>
      </w:pPr>
      <w:r w:rsidRPr="00735AB3">
        <w:rPr>
          <w:sz w:val="24"/>
        </w:rPr>
        <w:t>Innovation of leading-edge technology/services/products that enhance and advance business opportunities</w:t>
      </w:r>
    </w:p>
    <w:p w14:paraId="1B0EBF5C" w14:textId="77777777" w:rsidR="00854448" w:rsidRPr="00735AB3" w:rsidRDefault="00854448" w:rsidP="008544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sz w:val="24"/>
        </w:rPr>
      </w:pPr>
      <w:r w:rsidRPr="00735AB3">
        <w:rPr>
          <w:sz w:val="24"/>
        </w:rPr>
        <w:t>Dedicated service to the Chamber of Commerce through consistent support of Chamber events and activities</w:t>
      </w:r>
    </w:p>
    <w:p w14:paraId="1FCFDE7A" w14:textId="77777777" w:rsidR="00854448" w:rsidRPr="00735AB3" w:rsidRDefault="00854448" w:rsidP="008544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sz w:val="24"/>
        </w:rPr>
      </w:pPr>
      <w:r w:rsidRPr="00735AB3">
        <w:rPr>
          <w:sz w:val="24"/>
        </w:rPr>
        <w:t>Dedicated service to the general community through consistent support of community endeavors that enhance the quality of life in the Jackson County area</w:t>
      </w:r>
    </w:p>
    <w:p w14:paraId="0496AEB0" w14:textId="77777777" w:rsidR="00854448" w:rsidRPr="00696B9B" w:rsidRDefault="00854448" w:rsidP="00854448">
      <w:pPr>
        <w:autoSpaceDE w:val="0"/>
        <w:autoSpaceDN w:val="0"/>
        <w:adjustRightInd w:val="0"/>
        <w:rPr>
          <w:sz w:val="8"/>
        </w:rPr>
      </w:pPr>
    </w:p>
    <w:p w14:paraId="23B84A8A" w14:textId="77777777" w:rsidR="00854448" w:rsidRPr="00735AB3" w:rsidRDefault="00854448" w:rsidP="00854448">
      <w:pPr>
        <w:autoSpaceDE w:val="0"/>
        <w:autoSpaceDN w:val="0"/>
        <w:adjustRightInd w:val="0"/>
        <w:rPr>
          <w:b/>
          <w:bCs/>
          <w:sz w:val="24"/>
        </w:rPr>
      </w:pPr>
      <w:r w:rsidRPr="00735AB3">
        <w:rPr>
          <w:b/>
          <w:bCs/>
          <w:sz w:val="24"/>
        </w:rPr>
        <w:t>Guidelines:</w:t>
      </w:r>
    </w:p>
    <w:p w14:paraId="7010573D" w14:textId="77777777" w:rsidR="00854448" w:rsidRPr="00BB768C" w:rsidRDefault="00854448" w:rsidP="0085444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FF0000"/>
          <w:sz w:val="24"/>
          <w:szCs w:val="24"/>
          <w:u w:val="single"/>
        </w:rPr>
      </w:pPr>
      <w:bookmarkStart w:id="0" w:name="_GoBack"/>
      <w:r w:rsidRPr="00BB768C">
        <w:rPr>
          <w:b/>
          <w:bCs/>
          <w:color w:val="FF0000"/>
          <w:sz w:val="24"/>
          <w:szCs w:val="24"/>
          <w:u w:val="single"/>
        </w:rPr>
        <w:t>All fields on this form must be completed to be considered for the award</w:t>
      </w:r>
    </w:p>
    <w:bookmarkEnd w:id="0"/>
    <w:p w14:paraId="3DEFA776" w14:textId="77777777" w:rsidR="00854448" w:rsidRPr="00D250F3" w:rsidRDefault="00854448" w:rsidP="008544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sz w:val="24"/>
        </w:rPr>
      </w:pPr>
      <w:r w:rsidRPr="00D250F3">
        <w:rPr>
          <w:sz w:val="24"/>
        </w:rPr>
        <w:t>Have at least 26 employees</w:t>
      </w:r>
    </w:p>
    <w:p w14:paraId="2DF82DB7" w14:textId="77777777" w:rsidR="00854448" w:rsidRDefault="00854448" w:rsidP="008544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sz w:val="24"/>
        </w:rPr>
      </w:pPr>
      <w:r w:rsidRPr="00735AB3">
        <w:rPr>
          <w:sz w:val="24"/>
        </w:rPr>
        <w:t>Must be a current Jackson County Area Chamber of Commerce member</w:t>
      </w:r>
    </w:p>
    <w:p w14:paraId="24FE82C6" w14:textId="77777777" w:rsidR="00854448" w:rsidRPr="005C7111" w:rsidRDefault="00854448" w:rsidP="008544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sz w:val="24"/>
        </w:rPr>
      </w:pPr>
      <w:r w:rsidRPr="005C7111">
        <w:rPr>
          <w:sz w:val="24"/>
        </w:rPr>
        <w:t>Eligible to win the award once in a three-year period</w:t>
      </w:r>
    </w:p>
    <w:p w14:paraId="52EBAFBC" w14:textId="77777777" w:rsidR="00854448" w:rsidRDefault="00854448" w:rsidP="00854448">
      <w:pPr>
        <w:rPr>
          <w:sz w:val="8"/>
        </w:rPr>
      </w:pPr>
      <w:r>
        <w:rPr>
          <w:sz w:val="8"/>
        </w:rPr>
        <w:t xml:space="preserve">  </w:t>
      </w:r>
    </w:p>
    <w:p w14:paraId="36C195EA" w14:textId="77777777" w:rsidR="00854448" w:rsidRPr="00696B9B" w:rsidRDefault="00854448" w:rsidP="00854448">
      <w:pPr>
        <w:rPr>
          <w:sz w:val="8"/>
        </w:rPr>
      </w:pPr>
    </w:p>
    <w:p w14:paraId="3BA10AF3" w14:textId="77777777" w:rsidR="00854448" w:rsidRPr="00735AB3" w:rsidRDefault="00854448" w:rsidP="0085444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735AB3">
        <w:rPr>
          <w:b/>
          <w:sz w:val="24"/>
          <w:szCs w:val="24"/>
        </w:rPr>
        <w:t>Company Information:</w:t>
      </w:r>
    </w:p>
    <w:p w14:paraId="2C2DD70F" w14:textId="77777777" w:rsidR="00854448" w:rsidRPr="00D43316" w:rsidRDefault="00854448" w:rsidP="00854448">
      <w:pPr>
        <w:rPr>
          <w:b/>
          <w:sz w:val="12"/>
          <w:szCs w:val="1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38"/>
        <w:gridCol w:w="342"/>
        <w:gridCol w:w="694"/>
        <w:gridCol w:w="947"/>
        <w:gridCol w:w="2129"/>
        <w:gridCol w:w="816"/>
        <w:gridCol w:w="1122"/>
        <w:gridCol w:w="669"/>
        <w:gridCol w:w="1435"/>
      </w:tblGrid>
      <w:tr w:rsidR="00854448" w:rsidRPr="00C733DE" w14:paraId="0AA9316F" w14:textId="77777777" w:rsidTr="008B122D">
        <w:trPr>
          <w:trHeight w:val="360"/>
        </w:trPr>
        <w:tc>
          <w:tcPr>
            <w:tcW w:w="2808" w:type="dxa"/>
            <w:gridSpan w:val="4"/>
            <w:vAlign w:val="bottom"/>
          </w:tcPr>
          <w:p w14:paraId="75A01890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Business/Company Name</w:t>
            </w:r>
          </w:p>
        </w:tc>
        <w:tc>
          <w:tcPr>
            <w:tcW w:w="6768" w:type="dxa"/>
            <w:gridSpan w:val="5"/>
            <w:tcBorders>
              <w:bottom w:val="single" w:sz="4" w:space="0" w:color="auto"/>
            </w:tcBorders>
            <w:vAlign w:val="bottom"/>
          </w:tcPr>
          <w:p w14:paraId="19DB3C68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19920222" w14:textId="77777777" w:rsidTr="008B122D">
        <w:trPr>
          <w:trHeight w:val="360"/>
        </w:trPr>
        <w:tc>
          <w:tcPr>
            <w:tcW w:w="1080" w:type="dxa"/>
            <w:gridSpan w:val="2"/>
            <w:vAlign w:val="bottom"/>
          </w:tcPr>
          <w:p w14:paraId="17DA2606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Address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vAlign w:val="bottom"/>
          </w:tcPr>
          <w:p w14:paraId="26F17E96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20C97FA2" w14:textId="77777777" w:rsidTr="008B122D">
        <w:trPr>
          <w:trHeight w:val="360"/>
        </w:trPr>
        <w:tc>
          <w:tcPr>
            <w:tcW w:w="738" w:type="dxa"/>
            <w:vAlign w:val="bottom"/>
          </w:tcPr>
          <w:p w14:paraId="11688A53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City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vAlign w:val="bottom"/>
          </w:tcPr>
          <w:p w14:paraId="728F5FED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14:paraId="015FF5C5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State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596444FB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bottom"/>
          </w:tcPr>
          <w:p w14:paraId="76B736C9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Zip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6DBDAE02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57B95B5E" w14:textId="77777777" w:rsidTr="008B122D">
        <w:trPr>
          <w:trHeight w:val="360"/>
        </w:trPr>
        <w:tc>
          <w:tcPr>
            <w:tcW w:w="1800" w:type="dxa"/>
            <w:gridSpan w:val="3"/>
            <w:vAlign w:val="bottom"/>
          </w:tcPr>
          <w:p w14:paraId="6D323BE5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Primary Contact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bottom"/>
          </w:tcPr>
          <w:p w14:paraId="3B30BC6C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6EF60E13" w14:textId="77777777" w:rsidTr="008B122D">
        <w:trPr>
          <w:trHeight w:val="360"/>
        </w:trPr>
        <w:tc>
          <w:tcPr>
            <w:tcW w:w="1800" w:type="dxa"/>
            <w:gridSpan w:val="3"/>
            <w:vAlign w:val="bottom"/>
          </w:tcPr>
          <w:p w14:paraId="7CF300B5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Phone Number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F1E9C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</w:tbl>
    <w:p w14:paraId="7086F313" w14:textId="77777777" w:rsidR="00854448" w:rsidRPr="00D43316" w:rsidRDefault="00854448" w:rsidP="00854448">
      <w:pPr>
        <w:rPr>
          <w:sz w:val="12"/>
          <w:szCs w:val="1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461"/>
        <w:gridCol w:w="3431"/>
      </w:tblGrid>
      <w:tr w:rsidR="00854448" w:rsidRPr="00C733DE" w14:paraId="79AD79BE" w14:textId="77777777" w:rsidTr="008B122D">
        <w:trPr>
          <w:trHeight w:val="340"/>
        </w:trPr>
        <w:tc>
          <w:tcPr>
            <w:tcW w:w="5785" w:type="dxa"/>
            <w:vAlign w:val="bottom"/>
          </w:tcPr>
          <w:p w14:paraId="042809A1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any industry awards and/or leadership recognition.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F06245B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01B14F53" w14:textId="77777777" w:rsidTr="008B122D">
        <w:trPr>
          <w:trHeight w:val="340"/>
        </w:trPr>
        <w:tc>
          <w:tcPr>
            <w:tcW w:w="9471" w:type="dxa"/>
            <w:gridSpan w:val="2"/>
            <w:tcBorders>
              <w:bottom w:val="single" w:sz="4" w:space="0" w:color="auto"/>
            </w:tcBorders>
            <w:vAlign w:val="bottom"/>
          </w:tcPr>
          <w:p w14:paraId="0F246131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5A369958" w14:textId="77777777" w:rsidTr="008B122D">
        <w:trPr>
          <w:trHeight w:val="340"/>
        </w:trPr>
        <w:tc>
          <w:tcPr>
            <w:tcW w:w="94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CD150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</w:tbl>
    <w:p w14:paraId="7BA5A70A" w14:textId="77777777" w:rsidR="00854448" w:rsidRPr="00D43316" w:rsidRDefault="00854448" w:rsidP="00854448">
      <w:pPr>
        <w:rPr>
          <w:sz w:val="12"/>
          <w:szCs w:val="1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458"/>
        <w:gridCol w:w="3434"/>
      </w:tblGrid>
      <w:tr w:rsidR="00854448" w:rsidRPr="00C733DE" w14:paraId="2E1E9237" w14:textId="77777777" w:rsidTr="008B122D">
        <w:trPr>
          <w:trHeight w:val="356"/>
        </w:trPr>
        <w:tc>
          <w:tcPr>
            <w:tcW w:w="5767" w:type="dxa"/>
            <w:vAlign w:val="bottom"/>
          </w:tcPr>
          <w:p w14:paraId="1D0612A3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has the nominee </w:t>
            </w:r>
            <w:r w:rsidRPr="00735AB3">
              <w:rPr>
                <w:sz w:val="24"/>
              </w:rPr>
              <w:t>create</w:t>
            </w:r>
            <w:r>
              <w:rPr>
                <w:sz w:val="24"/>
              </w:rPr>
              <w:t>d</w:t>
            </w:r>
            <w:r w:rsidRPr="00735AB3">
              <w:rPr>
                <w:sz w:val="24"/>
              </w:rPr>
              <w:t xml:space="preserve"> a positive impact on the local business community by generating new jobs, increasing sales, </w:t>
            </w:r>
            <w:r>
              <w:rPr>
                <w:sz w:val="24"/>
              </w:rPr>
              <w:t>and/</w:t>
            </w:r>
            <w:r w:rsidRPr="00735AB3">
              <w:rPr>
                <w:sz w:val="24"/>
              </w:rPr>
              <w:t>or enhancing the aesthetic value of the property</w:t>
            </w:r>
            <w:r>
              <w:rPr>
                <w:sz w:val="24"/>
              </w:rPr>
              <w:t>?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D05AF31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4669A539" w14:textId="77777777" w:rsidTr="008B122D">
        <w:trPr>
          <w:trHeight w:val="356"/>
        </w:trPr>
        <w:tc>
          <w:tcPr>
            <w:tcW w:w="9441" w:type="dxa"/>
            <w:gridSpan w:val="2"/>
            <w:tcBorders>
              <w:bottom w:val="single" w:sz="4" w:space="0" w:color="auto"/>
            </w:tcBorders>
            <w:vAlign w:val="bottom"/>
          </w:tcPr>
          <w:p w14:paraId="65DC1049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023AA542" w14:textId="77777777" w:rsidTr="008B122D">
        <w:trPr>
          <w:trHeight w:val="356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45A57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74405450" w14:textId="77777777" w:rsidTr="008B122D">
        <w:trPr>
          <w:trHeight w:val="356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28CCD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</w:tbl>
    <w:p w14:paraId="62EF689D" w14:textId="77777777" w:rsidR="00854448" w:rsidRDefault="00854448" w:rsidP="00854448">
      <w:pPr>
        <w:jc w:val="center"/>
        <w:rPr>
          <w:i/>
          <w:sz w:val="20"/>
          <w:szCs w:val="20"/>
        </w:rPr>
      </w:pPr>
    </w:p>
    <w:p w14:paraId="158D2A13" w14:textId="77777777" w:rsidR="00854448" w:rsidRDefault="00854448" w:rsidP="00854448">
      <w:pPr>
        <w:jc w:val="center"/>
        <w:rPr>
          <w:i/>
          <w:sz w:val="20"/>
          <w:szCs w:val="20"/>
        </w:rPr>
      </w:pPr>
    </w:p>
    <w:p w14:paraId="6393E8FA" w14:textId="77777777" w:rsidR="00854448" w:rsidRDefault="00854448" w:rsidP="00854448">
      <w:pPr>
        <w:jc w:val="center"/>
        <w:rPr>
          <w:i/>
          <w:sz w:val="20"/>
          <w:szCs w:val="20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529"/>
        <w:gridCol w:w="3363"/>
      </w:tblGrid>
      <w:tr w:rsidR="00854448" w:rsidRPr="00C733DE" w14:paraId="7A124379" w14:textId="77777777" w:rsidTr="008B122D">
        <w:trPr>
          <w:trHeight w:val="356"/>
        </w:trPr>
        <w:tc>
          <w:tcPr>
            <w:tcW w:w="5767" w:type="dxa"/>
            <w:vAlign w:val="bottom"/>
          </w:tcPr>
          <w:p w14:paraId="3C5DA300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the nominee been i</w:t>
            </w:r>
            <w:r w:rsidRPr="00D231D3">
              <w:rPr>
                <w:sz w:val="24"/>
                <w:szCs w:val="24"/>
              </w:rPr>
              <w:t>nnovat</w:t>
            </w:r>
            <w:r>
              <w:rPr>
                <w:sz w:val="24"/>
                <w:szCs w:val="24"/>
              </w:rPr>
              <w:t>ive</w:t>
            </w:r>
            <w:r w:rsidRPr="00D23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 w:rsidRPr="00D231D3">
              <w:rPr>
                <w:sz w:val="24"/>
                <w:szCs w:val="24"/>
              </w:rPr>
              <w:t xml:space="preserve"> leading edge technology/services/products that enhance and advance business opportunities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F430B38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6580E889" w14:textId="77777777" w:rsidTr="008B122D">
        <w:trPr>
          <w:trHeight w:val="356"/>
        </w:trPr>
        <w:tc>
          <w:tcPr>
            <w:tcW w:w="9441" w:type="dxa"/>
            <w:gridSpan w:val="2"/>
            <w:tcBorders>
              <w:bottom w:val="single" w:sz="4" w:space="0" w:color="auto"/>
            </w:tcBorders>
            <w:vAlign w:val="bottom"/>
          </w:tcPr>
          <w:p w14:paraId="29B37AF6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638F9028" w14:textId="77777777" w:rsidTr="008B122D">
        <w:trPr>
          <w:trHeight w:val="356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5C050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58925916" w14:textId="77777777" w:rsidTr="008B122D">
        <w:trPr>
          <w:trHeight w:val="356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A393B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</w:tbl>
    <w:p w14:paraId="017073DE" w14:textId="77777777" w:rsidR="00854448" w:rsidRDefault="00854448" w:rsidP="00854448">
      <w:pPr>
        <w:jc w:val="center"/>
        <w:rPr>
          <w:i/>
          <w:sz w:val="20"/>
          <w:szCs w:val="20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457"/>
        <w:gridCol w:w="3435"/>
      </w:tblGrid>
      <w:tr w:rsidR="00854448" w:rsidRPr="00C733DE" w14:paraId="442BF25E" w14:textId="77777777" w:rsidTr="008B122D">
        <w:trPr>
          <w:trHeight w:val="356"/>
        </w:trPr>
        <w:tc>
          <w:tcPr>
            <w:tcW w:w="5767" w:type="dxa"/>
            <w:vAlign w:val="bottom"/>
          </w:tcPr>
          <w:p w14:paraId="5219BB14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nominee d</w:t>
            </w:r>
            <w:r w:rsidRPr="00D231D3">
              <w:rPr>
                <w:sz w:val="24"/>
                <w:szCs w:val="24"/>
              </w:rPr>
              <w:t xml:space="preserve">edicated </w:t>
            </w:r>
            <w:r>
              <w:rPr>
                <w:sz w:val="24"/>
                <w:szCs w:val="24"/>
              </w:rPr>
              <w:t>to serving the</w:t>
            </w:r>
            <w:r w:rsidRPr="00D231D3">
              <w:rPr>
                <w:sz w:val="24"/>
                <w:szCs w:val="24"/>
              </w:rPr>
              <w:t xml:space="preserve"> Chamber of Commerce through consistent support of </w:t>
            </w:r>
            <w:r>
              <w:rPr>
                <w:sz w:val="24"/>
                <w:szCs w:val="24"/>
              </w:rPr>
              <w:t xml:space="preserve">its </w:t>
            </w:r>
            <w:r w:rsidRPr="00D231D3">
              <w:rPr>
                <w:sz w:val="24"/>
                <w:szCs w:val="24"/>
              </w:rPr>
              <w:t>events</w:t>
            </w:r>
            <w:r>
              <w:rPr>
                <w:sz w:val="24"/>
                <w:szCs w:val="24"/>
              </w:rPr>
              <w:t xml:space="preserve">, initiatives </w:t>
            </w:r>
            <w:r w:rsidRPr="00D231D3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>/or</w:t>
            </w:r>
            <w:r w:rsidRPr="00D231D3">
              <w:rPr>
                <w:sz w:val="24"/>
                <w:szCs w:val="24"/>
              </w:rPr>
              <w:t xml:space="preserve"> activities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02AC748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7967132A" w14:textId="77777777" w:rsidTr="008B122D">
        <w:trPr>
          <w:trHeight w:val="356"/>
        </w:trPr>
        <w:tc>
          <w:tcPr>
            <w:tcW w:w="9441" w:type="dxa"/>
            <w:gridSpan w:val="2"/>
            <w:tcBorders>
              <w:bottom w:val="single" w:sz="4" w:space="0" w:color="auto"/>
            </w:tcBorders>
            <w:vAlign w:val="bottom"/>
          </w:tcPr>
          <w:p w14:paraId="64FDD87D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6700E18F" w14:textId="77777777" w:rsidTr="008B122D">
        <w:trPr>
          <w:trHeight w:val="356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737B6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75B3D6FD" w14:textId="77777777" w:rsidTr="008B122D">
        <w:trPr>
          <w:trHeight w:val="356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A1DBE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</w:tbl>
    <w:p w14:paraId="0F4BA75E" w14:textId="77777777" w:rsidR="00854448" w:rsidRDefault="00854448" w:rsidP="00854448">
      <w:pPr>
        <w:jc w:val="center"/>
        <w:rPr>
          <w:i/>
          <w:sz w:val="20"/>
          <w:szCs w:val="20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458"/>
        <w:gridCol w:w="3434"/>
      </w:tblGrid>
      <w:tr w:rsidR="00854448" w:rsidRPr="00C733DE" w14:paraId="77307407" w14:textId="77777777" w:rsidTr="008B122D">
        <w:trPr>
          <w:trHeight w:val="356"/>
        </w:trPr>
        <w:tc>
          <w:tcPr>
            <w:tcW w:w="5767" w:type="dxa"/>
            <w:vAlign w:val="bottom"/>
          </w:tcPr>
          <w:p w14:paraId="64607393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the nominee shown d</w:t>
            </w:r>
            <w:r w:rsidRPr="00D231D3">
              <w:rPr>
                <w:sz w:val="24"/>
                <w:szCs w:val="24"/>
              </w:rPr>
              <w:t>edicated service to the general community through consistent support of community endeavors that enhance the quality of life in the Jackson County area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33EB19B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69341E4E" w14:textId="77777777" w:rsidTr="008B122D">
        <w:trPr>
          <w:trHeight w:val="356"/>
        </w:trPr>
        <w:tc>
          <w:tcPr>
            <w:tcW w:w="9441" w:type="dxa"/>
            <w:gridSpan w:val="2"/>
            <w:tcBorders>
              <w:bottom w:val="single" w:sz="4" w:space="0" w:color="auto"/>
            </w:tcBorders>
            <w:vAlign w:val="bottom"/>
          </w:tcPr>
          <w:p w14:paraId="18E01FE4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108ABD7E" w14:textId="77777777" w:rsidTr="008B122D">
        <w:trPr>
          <w:trHeight w:val="356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B842F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14E83A9F" w14:textId="77777777" w:rsidTr="008B122D">
        <w:trPr>
          <w:trHeight w:val="356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44A04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</w:tbl>
    <w:p w14:paraId="2C1D9DF6" w14:textId="77777777" w:rsidR="00854448" w:rsidRDefault="00854448" w:rsidP="00854448">
      <w:pPr>
        <w:rPr>
          <w:i/>
          <w:sz w:val="20"/>
          <w:szCs w:val="20"/>
        </w:rPr>
      </w:pPr>
    </w:p>
    <w:p w14:paraId="0741A2B0" w14:textId="77777777" w:rsidR="00854448" w:rsidRDefault="00854448" w:rsidP="00854448">
      <w:pPr>
        <w:jc w:val="center"/>
        <w:rPr>
          <w:i/>
          <w:sz w:val="20"/>
          <w:szCs w:val="20"/>
        </w:rPr>
      </w:pPr>
    </w:p>
    <w:p w14:paraId="7C0AF5E0" w14:textId="77777777" w:rsidR="00854448" w:rsidRPr="00D231D3" w:rsidRDefault="00854448" w:rsidP="00854448">
      <w:pPr>
        <w:jc w:val="center"/>
        <w:rPr>
          <w:i/>
          <w:color w:val="C00000"/>
          <w:sz w:val="24"/>
          <w:szCs w:val="24"/>
        </w:rPr>
      </w:pPr>
      <w:r w:rsidRPr="00D231D3">
        <w:rPr>
          <w:i/>
          <w:color w:val="C00000"/>
          <w:sz w:val="24"/>
          <w:szCs w:val="24"/>
        </w:rPr>
        <w:t>Additional information may be submitted along with this form.</w:t>
      </w:r>
    </w:p>
    <w:p w14:paraId="4B879E91" w14:textId="77777777" w:rsidR="00854448" w:rsidRPr="00696B9B" w:rsidRDefault="00854448" w:rsidP="00854448">
      <w:pPr>
        <w:jc w:val="center"/>
        <w:rPr>
          <w:i/>
          <w:sz w:val="8"/>
          <w:szCs w:val="20"/>
        </w:rPr>
      </w:pPr>
    </w:p>
    <w:p w14:paraId="2CDAF4D2" w14:textId="77777777" w:rsidR="00854448" w:rsidRPr="00735AB3" w:rsidRDefault="00854448" w:rsidP="00854448">
      <w:pPr>
        <w:rPr>
          <w:b/>
          <w:sz w:val="24"/>
          <w:szCs w:val="24"/>
        </w:rPr>
      </w:pPr>
      <w:r w:rsidRPr="00735AB3">
        <w:rPr>
          <w:b/>
          <w:sz w:val="24"/>
          <w:szCs w:val="24"/>
        </w:rPr>
        <w:t>Nominator’s Information:</w:t>
      </w:r>
    </w:p>
    <w:p w14:paraId="66EEF574" w14:textId="77777777" w:rsidR="00854448" w:rsidRPr="00D43316" w:rsidRDefault="00854448" w:rsidP="00854448">
      <w:pPr>
        <w:rPr>
          <w:sz w:val="12"/>
          <w:szCs w:val="1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839"/>
        <w:gridCol w:w="3593"/>
        <w:gridCol w:w="1167"/>
        <w:gridCol w:w="3293"/>
      </w:tblGrid>
      <w:tr w:rsidR="00854448" w:rsidRPr="00C733DE" w14:paraId="452E9345" w14:textId="77777777" w:rsidTr="008B122D">
        <w:trPr>
          <w:trHeight w:val="360"/>
        </w:trPr>
        <w:tc>
          <w:tcPr>
            <w:tcW w:w="839" w:type="dxa"/>
            <w:vAlign w:val="bottom"/>
          </w:tcPr>
          <w:p w14:paraId="784B42D2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Name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vAlign w:val="bottom"/>
          </w:tcPr>
          <w:p w14:paraId="7A4F70C4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4A6006B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Company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14:paraId="7F6AF464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  <w:tr w:rsidR="00854448" w:rsidRPr="00C733DE" w14:paraId="4A67DF35" w14:textId="77777777" w:rsidTr="008B122D">
        <w:trPr>
          <w:trHeight w:val="360"/>
        </w:trPr>
        <w:tc>
          <w:tcPr>
            <w:tcW w:w="839" w:type="dxa"/>
            <w:vAlign w:val="bottom"/>
          </w:tcPr>
          <w:p w14:paraId="26D48A1F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Phone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388C0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261FE25" w14:textId="77777777" w:rsidR="00854448" w:rsidRPr="00C733DE" w:rsidRDefault="00854448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Email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FCDD2" w14:textId="77777777" w:rsidR="00854448" w:rsidRPr="00C733DE" w:rsidRDefault="00854448" w:rsidP="008B122D">
            <w:pPr>
              <w:rPr>
                <w:sz w:val="24"/>
                <w:szCs w:val="24"/>
              </w:rPr>
            </w:pPr>
          </w:p>
        </w:tc>
      </w:tr>
    </w:tbl>
    <w:p w14:paraId="0DEAE001" w14:textId="77777777" w:rsidR="00854448" w:rsidRPr="002C13C4" w:rsidRDefault="00854448" w:rsidP="00854448">
      <w:pPr>
        <w:rPr>
          <w:sz w:val="24"/>
          <w:szCs w:val="24"/>
        </w:rPr>
      </w:pPr>
    </w:p>
    <w:p w14:paraId="06A0417C" w14:textId="77777777" w:rsidR="00854448" w:rsidRDefault="00854448" w:rsidP="00854448">
      <w:pPr>
        <w:jc w:val="center"/>
        <w:rPr>
          <w:b/>
          <w:sz w:val="28"/>
          <w:szCs w:val="28"/>
        </w:rPr>
      </w:pPr>
    </w:p>
    <w:p w14:paraId="377B7963" w14:textId="51804822" w:rsidR="001F259E" w:rsidRPr="00854448" w:rsidRDefault="00BB768C" w:rsidP="00854448"/>
    <w:sectPr w:rsidR="001F259E" w:rsidRPr="00854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9B59" w14:textId="77777777" w:rsidR="00670EDC" w:rsidRDefault="00670EDC" w:rsidP="00670EDC">
      <w:r>
        <w:separator/>
      </w:r>
    </w:p>
  </w:endnote>
  <w:endnote w:type="continuationSeparator" w:id="0">
    <w:p w14:paraId="5E17E38D" w14:textId="77777777" w:rsidR="00670EDC" w:rsidRDefault="00670EDC" w:rsidP="0067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9404" w14:textId="77777777" w:rsidR="00E8075A" w:rsidRDefault="00E80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E486" w14:textId="4829389F" w:rsidR="00E8075A" w:rsidRDefault="00E8075A" w:rsidP="00E8075A">
    <w:pPr>
      <w:pStyle w:val="Footer"/>
      <w:jc w:val="center"/>
      <w:rPr>
        <w:b/>
      </w:rPr>
    </w:pPr>
    <w:r>
      <w:rPr>
        <w:b/>
      </w:rPr>
      <w:t xml:space="preserve">SUBMIT </w:t>
    </w:r>
    <w:r w:rsidRPr="00401A2B">
      <w:rPr>
        <w:b/>
      </w:rPr>
      <w:t>THIS FORM TO:</w:t>
    </w:r>
    <w:r>
      <w:rPr>
        <w:b/>
      </w:rPr>
      <w:t xml:space="preserve"> Jackson County Area Chamber of Commerce, PO Box 629,</w:t>
    </w:r>
    <w:r w:rsidRPr="00401A2B">
      <w:rPr>
        <w:b/>
      </w:rPr>
      <w:t xml:space="preserve"> Jefferson, GA 30549</w:t>
    </w:r>
  </w:p>
  <w:p w14:paraId="0473BBEE" w14:textId="77777777" w:rsidR="00E8075A" w:rsidRPr="00401A2B" w:rsidRDefault="00E8075A" w:rsidP="00E8075A">
    <w:pPr>
      <w:pStyle w:val="Footer"/>
      <w:jc w:val="center"/>
      <w:rPr>
        <w:b/>
      </w:rPr>
    </w:pPr>
    <w:r>
      <w:rPr>
        <w:b/>
      </w:rPr>
      <w:t>F</w:t>
    </w:r>
    <w:r w:rsidRPr="00401A2B">
      <w:rPr>
        <w:b/>
      </w:rPr>
      <w:t>ax to 706-387-0304</w:t>
    </w:r>
    <w:r>
      <w:rPr>
        <w:b/>
      </w:rPr>
      <w:t xml:space="preserve"> or email to mbritt@jacksoncountyga.com</w:t>
    </w:r>
  </w:p>
  <w:p w14:paraId="1359949C" w14:textId="55736CFE" w:rsidR="00E8075A" w:rsidRDefault="00E8075A">
    <w:pPr>
      <w:pStyle w:val="Footer"/>
    </w:pPr>
  </w:p>
  <w:p w14:paraId="58C53253" w14:textId="77777777" w:rsidR="00E8075A" w:rsidRDefault="00E80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3C85" w14:textId="77777777" w:rsidR="00E8075A" w:rsidRDefault="00E8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111C" w14:textId="77777777" w:rsidR="00670EDC" w:rsidRDefault="00670EDC" w:rsidP="00670EDC">
      <w:r>
        <w:separator/>
      </w:r>
    </w:p>
  </w:footnote>
  <w:footnote w:type="continuationSeparator" w:id="0">
    <w:p w14:paraId="4ABF3C03" w14:textId="77777777" w:rsidR="00670EDC" w:rsidRDefault="00670EDC" w:rsidP="0067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4B95" w14:textId="77777777" w:rsidR="00E8075A" w:rsidRDefault="00E80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3BC3" w14:textId="4068542C" w:rsidR="00670EDC" w:rsidRDefault="00670EDC" w:rsidP="00670EDC">
    <w:pPr>
      <w:pStyle w:val="Header"/>
      <w:jc w:val="center"/>
    </w:pPr>
    <w:r>
      <w:rPr>
        <w:noProof/>
      </w:rPr>
      <w:drawing>
        <wp:inline distT="0" distB="0" distL="0" distR="0" wp14:anchorId="52E589E6" wp14:editId="1FF108DB">
          <wp:extent cx="1592132" cy="415383"/>
          <wp:effectExtent l="0" t="0" r="825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285" cy="42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68037" w14:textId="77777777" w:rsidR="00670EDC" w:rsidRDefault="00670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8AE3" w14:textId="77777777" w:rsidR="00E8075A" w:rsidRDefault="00E8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3B8"/>
    <w:multiLevelType w:val="hybridMultilevel"/>
    <w:tmpl w:val="533EE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B27DA"/>
    <w:multiLevelType w:val="hybridMultilevel"/>
    <w:tmpl w:val="B7F84D5C"/>
    <w:lvl w:ilvl="0" w:tplc="1E3674D0">
      <w:numFmt w:val="bullet"/>
      <w:lvlText w:val="•"/>
      <w:lvlJc w:val="left"/>
      <w:pPr>
        <w:ind w:left="720" w:hanging="360"/>
      </w:pPr>
      <w:rPr>
        <w:rFonts w:ascii="Calibri" w:eastAsia="Calibr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4AB"/>
    <w:multiLevelType w:val="hybridMultilevel"/>
    <w:tmpl w:val="0F96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3811"/>
    <w:multiLevelType w:val="hybridMultilevel"/>
    <w:tmpl w:val="52060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DC"/>
    <w:rsid w:val="00027CC2"/>
    <w:rsid w:val="001A2036"/>
    <w:rsid w:val="00363A9E"/>
    <w:rsid w:val="004519E9"/>
    <w:rsid w:val="00670EDC"/>
    <w:rsid w:val="00854448"/>
    <w:rsid w:val="00BB768C"/>
    <w:rsid w:val="00E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3A3CF"/>
  <w15:chartTrackingRefBased/>
  <w15:docId w15:val="{BBB8D831-F053-4C8E-B397-12F7850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Britt</dc:creator>
  <cp:keywords/>
  <dc:description/>
  <cp:lastModifiedBy>Melissa Britt</cp:lastModifiedBy>
  <cp:revision>4</cp:revision>
  <dcterms:created xsi:type="dcterms:W3CDTF">2019-12-02T20:05:00Z</dcterms:created>
  <dcterms:modified xsi:type="dcterms:W3CDTF">2019-12-02T20:13:00Z</dcterms:modified>
</cp:coreProperties>
</file>