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4DAE4" w14:textId="0F98588C" w:rsidR="007B460D" w:rsidRDefault="000219B2">
      <w:bookmarkStart w:id="0" w:name="_GoBack"/>
      <w:bookmarkEnd w:id="0"/>
      <w:r>
        <w:rPr>
          <w:rFonts w:eastAsia="Times New Roman"/>
          <w:noProof/>
        </w:rPr>
        <w:drawing>
          <wp:inline distT="0" distB="0" distL="0" distR="0" wp14:anchorId="4401A094" wp14:editId="68789F26">
            <wp:extent cx="6691648" cy="819150"/>
            <wp:effectExtent l="0" t="0" r="0" b="0"/>
            <wp:docPr id="2" name="Picture 2" descr="SMALL BUSINESS SATURDAY | NOV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ALL BUSINESS SATURDAY | NOV 3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658" cy="820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AAC19" w14:textId="77777777" w:rsidR="00F32AA2" w:rsidRDefault="00F32AA2" w:rsidP="00F32AA2">
      <w:pPr>
        <w:spacing w:line="240" w:lineRule="auto"/>
        <w:ind w:firstLine="720"/>
      </w:pPr>
    </w:p>
    <w:p w14:paraId="5452CDD0" w14:textId="15437398" w:rsidR="007B460D" w:rsidRDefault="00F32AA2" w:rsidP="00F3328B">
      <w:pPr>
        <w:spacing w:line="24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</w:t>
      </w:r>
      <w:r w:rsidR="007B460D" w:rsidRPr="009F21A5">
        <w:rPr>
          <w:rFonts w:ascii="Arial" w:hAnsi="Arial" w:cs="Arial"/>
          <w:sz w:val="24"/>
        </w:rPr>
        <w:t xml:space="preserve">he Clinton Chamber lends its support to </w:t>
      </w:r>
      <w:r w:rsidR="000219B2">
        <w:rPr>
          <w:rFonts w:ascii="Arial" w:hAnsi="Arial" w:cs="Arial"/>
          <w:sz w:val="24"/>
        </w:rPr>
        <w:t>10</w:t>
      </w:r>
      <w:r w:rsidR="007B460D" w:rsidRPr="009F21A5">
        <w:rPr>
          <w:rFonts w:ascii="Arial" w:hAnsi="Arial" w:cs="Arial"/>
          <w:sz w:val="24"/>
        </w:rPr>
        <w:t>th Annual Small Business Saturday® and Shop Small® Movement to drive commerce to</w:t>
      </w:r>
      <w:r w:rsidR="007B460D">
        <w:rPr>
          <w:rFonts w:ascii="Arial" w:hAnsi="Arial" w:cs="Arial"/>
          <w:sz w:val="24"/>
        </w:rPr>
        <w:t xml:space="preserve"> our</w:t>
      </w:r>
      <w:r w:rsidR="007B460D" w:rsidRPr="009F21A5">
        <w:rPr>
          <w:rFonts w:ascii="Arial" w:hAnsi="Arial" w:cs="Arial"/>
          <w:sz w:val="24"/>
        </w:rPr>
        <w:t xml:space="preserve"> small businesses</w:t>
      </w:r>
      <w:r w:rsidR="00F3328B">
        <w:rPr>
          <w:rFonts w:ascii="Arial" w:hAnsi="Arial" w:cs="Arial"/>
          <w:sz w:val="24"/>
        </w:rPr>
        <w:t xml:space="preserve"> </w:t>
      </w:r>
      <w:r w:rsidR="007B460D" w:rsidRPr="009F21A5">
        <w:rPr>
          <w:rFonts w:ascii="Arial" w:hAnsi="Arial" w:cs="Arial"/>
          <w:sz w:val="24"/>
        </w:rPr>
        <w:t xml:space="preserve">November </w:t>
      </w:r>
      <w:r w:rsidR="000219B2">
        <w:rPr>
          <w:rFonts w:ascii="Arial" w:hAnsi="Arial" w:cs="Arial"/>
          <w:sz w:val="24"/>
        </w:rPr>
        <w:t>30</w:t>
      </w:r>
      <w:r w:rsidR="007B460D" w:rsidRPr="00952847">
        <w:rPr>
          <w:rFonts w:ascii="Arial" w:hAnsi="Arial" w:cs="Arial"/>
          <w:sz w:val="24"/>
          <w:vertAlign w:val="superscript"/>
        </w:rPr>
        <w:t>th</w:t>
      </w:r>
      <w:r w:rsidR="007B460D">
        <w:rPr>
          <w:rFonts w:ascii="Arial" w:hAnsi="Arial" w:cs="Arial"/>
          <w:sz w:val="24"/>
        </w:rPr>
        <w:t>,</w:t>
      </w:r>
      <w:r w:rsidR="007B460D" w:rsidRPr="009F21A5">
        <w:rPr>
          <w:rFonts w:ascii="Arial" w:hAnsi="Arial" w:cs="Arial"/>
          <w:sz w:val="24"/>
        </w:rPr>
        <w:t xml:space="preserve"> </w:t>
      </w:r>
      <w:r w:rsidR="007B460D" w:rsidRPr="00F3328B">
        <w:rPr>
          <w:rFonts w:ascii="Arial" w:hAnsi="Arial" w:cs="Arial"/>
          <w:b/>
          <w:sz w:val="24"/>
        </w:rPr>
        <w:t>Small Business Saturday</w:t>
      </w:r>
      <w:r w:rsidR="00F3328B" w:rsidRPr="00F3328B">
        <w:rPr>
          <w:rFonts w:ascii="Arial" w:hAnsi="Arial" w:cs="Arial"/>
          <w:b/>
          <w:sz w:val="24"/>
        </w:rPr>
        <w:t>.</w:t>
      </w:r>
    </w:p>
    <w:p w14:paraId="284B1C49" w14:textId="7BAC5F83" w:rsidR="007B460D" w:rsidRDefault="007B460D" w:rsidP="00F3328B">
      <w:pPr>
        <w:spacing w:line="24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Help us promote your business! </w:t>
      </w:r>
      <w:r w:rsidR="00F32AA2">
        <w:rPr>
          <w:rFonts w:ascii="Arial" w:hAnsi="Arial" w:cs="Arial"/>
          <w:sz w:val="24"/>
        </w:rPr>
        <w:t>Here is all you need to do:</w:t>
      </w:r>
    </w:p>
    <w:p w14:paraId="746FE32E" w14:textId="089DE3E6" w:rsidR="007B460D" w:rsidRPr="009E0967" w:rsidRDefault="00F3328B" w:rsidP="00F17816">
      <w:pPr>
        <w:pStyle w:val="ListParagraph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9E0967">
        <w:rPr>
          <w:rFonts w:ascii="Arial" w:hAnsi="Arial" w:cs="Arial"/>
          <w:sz w:val="24"/>
          <w:szCs w:val="24"/>
        </w:rPr>
        <w:t xml:space="preserve">Email </w:t>
      </w:r>
      <w:hyperlink r:id="rId6" w:history="1">
        <w:r w:rsidRPr="009E0967">
          <w:rPr>
            <w:rStyle w:val="Hyperlink"/>
            <w:rFonts w:ascii="Arial" w:hAnsi="Arial" w:cs="Arial"/>
            <w:sz w:val="24"/>
            <w:szCs w:val="24"/>
          </w:rPr>
          <w:t>director@clintonchamber.org</w:t>
        </w:r>
      </w:hyperlink>
      <w:r w:rsidRPr="009E0967">
        <w:rPr>
          <w:rFonts w:ascii="Arial" w:hAnsi="Arial" w:cs="Arial"/>
          <w:sz w:val="24"/>
          <w:szCs w:val="24"/>
        </w:rPr>
        <w:t xml:space="preserve"> and l</w:t>
      </w:r>
      <w:r w:rsidR="007B460D" w:rsidRPr="009E0967">
        <w:rPr>
          <w:rFonts w:ascii="Arial" w:hAnsi="Arial" w:cs="Arial"/>
          <w:sz w:val="24"/>
          <w:szCs w:val="24"/>
        </w:rPr>
        <w:t xml:space="preserve">et us know if you will be open on </w:t>
      </w:r>
      <w:r w:rsidR="00F32AA2" w:rsidRPr="009E0967">
        <w:rPr>
          <w:rFonts w:ascii="Arial" w:hAnsi="Arial" w:cs="Arial"/>
          <w:sz w:val="24"/>
          <w:szCs w:val="24"/>
        </w:rPr>
        <w:t xml:space="preserve">November </w:t>
      </w:r>
      <w:r w:rsidR="000219B2" w:rsidRPr="009E0967">
        <w:rPr>
          <w:rFonts w:ascii="Arial" w:hAnsi="Arial" w:cs="Arial"/>
          <w:sz w:val="24"/>
          <w:szCs w:val="24"/>
        </w:rPr>
        <w:t>30, 2019</w:t>
      </w:r>
      <w:r w:rsidR="003012DF" w:rsidRPr="009E0967">
        <w:rPr>
          <w:rFonts w:ascii="Arial" w:hAnsi="Arial" w:cs="Arial"/>
          <w:sz w:val="24"/>
          <w:szCs w:val="24"/>
        </w:rPr>
        <w:t>.</w:t>
      </w:r>
      <w:r w:rsidRPr="009E0967">
        <w:rPr>
          <w:rFonts w:ascii="Arial" w:hAnsi="Arial" w:cs="Arial"/>
          <w:sz w:val="24"/>
          <w:szCs w:val="24"/>
        </w:rPr>
        <w:t xml:space="preserve"> </w:t>
      </w:r>
    </w:p>
    <w:p w14:paraId="0F83CEBD" w14:textId="3EB06CCB" w:rsidR="00F32AA2" w:rsidRPr="009E0967" w:rsidRDefault="00F32AA2" w:rsidP="00F17816">
      <w:pPr>
        <w:pStyle w:val="ListParagraph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9E0967">
        <w:rPr>
          <w:rFonts w:ascii="Arial" w:hAnsi="Arial" w:cs="Arial"/>
          <w:sz w:val="24"/>
          <w:szCs w:val="24"/>
        </w:rPr>
        <w:t>Inform us of any promotions/discounts you will have that day</w:t>
      </w:r>
      <w:r w:rsidR="00F3328B" w:rsidRPr="009E0967">
        <w:rPr>
          <w:rFonts w:ascii="Arial" w:hAnsi="Arial" w:cs="Arial"/>
          <w:sz w:val="24"/>
          <w:szCs w:val="24"/>
        </w:rPr>
        <w:t xml:space="preserve"> for promotion purposes.</w:t>
      </w:r>
    </w:p>
    <w:p w14:paraId="0C4697A6" w14:textId="77777777" w:rsidR="00F70340" w:rsidRPr="009E0967" w:rsidRDefault="00F3328B" w:rsidP="00F17816">
      <w:pPr>
        <w:pStyle w:val="ListParagraph"/>
        <w:numPr>
          <w:ilvl w:val="0"/>
          <w:numId w:val="3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9E0967">
        <w:rPr>
          <w:rFonts w:ascii="Arial" w:eastAsia="Times New Roman" w:hAnsi="Arial" w:cs="Arial"/>
          <w:sz w:val="24"/>
          <w:szCs w:val="24"/>
        </w:rPr>
        <w:t xml:space="preserve">Sign us to get </w:t>
      </w:r>
      <w:r w:rsidRPr="009E0967">
        <w:rPr>
          <w:rFonts w:ascii="Arial" w:eastAsia="Times New Roman" w:hAnsi="Arial" w:cs="Arial"/>
          <w:b/>
          <w:sz w:val="24"/>
          <w:szCs w:val="24"/>
        </w:rPr>
        <w:t>free</w:t>
      </w:r>
      <w:r w:rsidRPr="009E0967">
        <w:rPr>
          <w:rFonts w:ascii="Arial" w:eastAsia="Times New Roman" w:hAnsi="Arial" w:cs="Arial"/>
          <w:sz w:val="24"/>
          <w:szCs w:val="24"/>
        </w:rPr>
        <w:t xml:space="preserve"> materials at</w:t>
      </w:r>
      <w:r w:rsidR="00F70340" w:rsidRPr="009E0967">
        <w:rPr>
          <w:rFonts w:ascii="Arial" w:eastAsia="Times New Roman" w:hAnsi="Arial" w:cs="Arial"/>
          <w:sz w:val="24"/>
          <w:szCs w:val="24"/>
        </w:rPr>
        <w:t>:</w:t>
      </w:r>
    </w:p>
    <w:p w14:paraId="0800B4C6" w14:textId="2C3CB3A4" w:rsidR="00F32AA2" w:rsidRPr="00F3328B" w:rsidRDefault="00EC576C" w:rsidP="00F70340">
      <w:pPr>
        <w:pStyle w:val="ListParagraph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hyperlink r:id="rId7" w:history="1">
        <w:r w:rsidR="00F3328B" w:rsidRPr="00F14592">
          <w:rPr>
            <w:rStyle w:val="Hyperlink"/>
            <w:rFonts w:ascii="Arial" w:eastAsia="Times New Roman" w:hAnsi="Arial" w:cs="Arial"/>
            <w:sz w:val="24"/>
            <w:szCs w:val="24"/>
          </w:rPr>
          <w:t>https://www.americanexpress.com/us/small-business/shop-small/</w:t>
        </w:r>
      </w:hyperlink>
    </w:p>
    <w:p w14:paraId="76AEF5D5" w14:textId="77777777" w:rsidR="00F3328B" w:rsidRPr="00F3328B" w:rsidRDefault="00F3328B" w:rsidP="00F3328B">
      <w:pPr>
        <w:spacing w:line="240" w:lineRule="auto"/>
        <w:jc w:val="center"/>
        <w:rPr>
          <w:rFonts w:ascii="Arial" w:hAnsi="Arial" w:cs="Arial"/>
          <w:sz w:val="12"/>
          <w:szCs w:val="12"/>
        </w:rPr>
      </w:pPr>
    </w:p>
    <w:p w14:paraId="4DD98924" w14:textId="65ED762D" w:rsidR="000F5C89" w:rsidRDefault="007B460D" w:rsidP="00F3328B">
      <w:pPr>
        <w:spacing w:line="240" w:lineRule="auto"/>
        <w:jc w:val="center"/>
        <w:rPr>
          <w:rFonts w:ascii="Arial" w:hAnsi="Arial" w:cs="Arial"/>
          <w:sz w:val="24"/>
        </w:rPr>
      </w:pPr>
      <w:r w:rsidRPr="009F21A5">
        <w:rPr>
          <w:rFonts w:ascii="Arial" w:hAnsi="Arial" w:cs="Arial"/>
          <w:sz w:val="24"/>
        </w:rPr>
        <w:t>Merchants can learn more about Small Business Saturday and how to get involved by visiting ShopSmall.com</w:t>
      </w:r>
      <w:r w:rsidR="00F3328B">
        <w:rPr>
          <w:rFonts w:ascii="Arial" w:hAnsi="Arial" w:cs="Arial"/>
          <w:sz w:val="24"/>
        </w:rPr>
        <w:t xml:space="preserve"> </w:t>
      </w:r>
      <w:r w:rsidRPr="009F21A5">
        <w:rPr>
          <w:rFonts w:ascii="Arial" w:hAnsi="Arial" w:cs="Arial"/>
          <w:sz w:val="24"/>
        </w:rPr>
        <w:t>or calling the Chamber at 601.924.5912.</w:t>
      </w:r>
    </w:p>
    <w:p w14:paraId="14DB90CA" w14:textId="77777777" w:rsidR="00F17816" w:rsidRDefault="00F17816" w:rsidP="00F70340">
      <w:pPr>
        <w:spacing w:line="240" w:lineRule="auto"/>
        <w:rPr>
          <w:rFonts w:ascii="Arial" w:hAnsi="Arial" w:cs="Arial"/>
          <w:sz w:val="24"/>
        </w:rPr>
      </w:pPr>
    </w:p>
    <w:p w14:paraId="448D25C7" w14:textId="4C365A08" w:rsidR="009564AB" w:rsidRDefault="00BC6588" w:rsidP="00F70340">
      <w:pPr>
        <w:spacing w:after="0" w:line="240" w:lineRule="auto"/>
        <w:jc w:val="center"/>
        <w:rPr>
          <w:rFonts w:ascii="Caslon Antique" w:hAnsi="Caslon Antique" w:cs="Arial"/>
          <w:sz w:val="36"/>
          <w:szCs w:val="36"/>
        </w:rPr>
      </w:pPr>
      <w:r w:rsidRPr="003012DF">
        <w:rPr>
          <w:rFonts w:ascii="Arial" w:hAnsi="Arial" w:cs="Arial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866B45" wp14:editId="731C1265">
                <wp:simplePos x="0" y="0"/>
                <wp:positionH relativeFrom="margin">
                  <wp:posOffset>-330835</wp:posOffset>
                </wp:positionH>
                <wp:positionV relativeFrom="paragraph">
                  <wp:posOffset>285115</wp:posOffset>
                </wp:positionV>
                <wp:extent cx="7505700" cy="20256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05700" cy="2025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9D6F94" w14:textId="77777777" w:rsidR="000B1AB5" w:rsidRDefault="000B1AB5" w:rsidP="00F70340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color w:val="1A0DAB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drawing>
                                <wp:inline distT="0" distB="0" distL="0" distR="0" wp14:anchorId="6F422FC0" wp14:editId="247D507B">
                                  <wp:extent cx="3756074" cy="1265697"/>
                                  <wp:effectExtent l="0" t="0" r="0" b="0"/>
                                  <wp:docPr id="6" name="Picture 6" descr="Image result for 12 days of christmas graphic">
                                    <a:hlinkClick xmlns:a="http://schemas.openxmlformats.org/drawingml/2006/main" r:id="rId8" tgtFrame="&quot;_blank&quot;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Image result for 12 days of christmas graphic">
                                            <a:hlinkClick r:id="rId8" tgtFrame="&quot;_blank&quot;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63231" cy="130180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3283785" w14:textId="74532880" w:rsidR="003012DF" w:rsidRPr="00F70340" w:rsidRDefault="00307F3D" w:rsidP="000B1AB5">
                            <w:pPr>
                              <w:jc w:val="center"/>
                              <w:rPr>
                                <w:rFonts w:ascii="Caslon Antique" w:hAnsi="Caslon Antique"/>
                                <w:color w:val="538135" w:themeColor="accent6" w:themeShade="BF"/>
                                <w:sz w:val="84"/>
                                <w:szCs w:val="84"/>
                              </w:rPr>
                            </w:pPr>
                            <w:r w:rsidRPr="00F70340">
                              <w:rPr>
                                <w:rFonts w:ascii="Caslon Antique" w:hAnsi="Caslon Antique"/>
                                <w:color w:val="538135" w:themeColor="accent6" w:themeShade="BF"/>
                                <w:sz w:val="84"/>
                                <w:szCs w:val="84"/>
                              </w:rPr>
                              <w:t>Giveaways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866B4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6.05pt;margin-top:22.45pt;width:591pt;height:159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" stroked="f">
                <v:textbox>
                  <w:txbxContent>
                    <w:p w14:paraId="089D6F94" w14:textId="77777777" w:rsidR="000B1AB5" w:rsidRDefault="000B1AB5" w:rsidP="00F70340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noProof/>
                          <w:color w:val="1A0DAB"/>
                          <w:sz w:val="20"/>
                          <w:szCs w:val="20"/>
                          <w:bdr w:val="none" w:sz="0" w:space="0" w:color="auto" w:frame="1"/>
                        </w:rPr>
                        <w:drawing>
                          <wp:inline distT="0" distB="0" distL="0" distR="0" wp14:anchorId="6F422FC0" wp14:editId="247D507B">
                            <wp:extent cx="3756074" cy="1265697"/>
                            <wp:effectExtent l="0" t="0" r="0" b="0"/>
                            <wp:docPr id="6" name="Picture 6" descr="Image result for 12 days of christmas graphic">
                              <a:hlinkClick xmlns:a="http://schemas.openxmlformats.org/drawingml/2006/main" r:id="rId8" tgtFrame="&quot;_blank&quot;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Image result for 12 days of christmas graphic">
                                      <a:hlinkClick r:id="rId8" tgtFrame="&quot;_blank&quot;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63231" cy="130180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3283785" w14:textId="74532880" w:rsidR="003012DF" w:rsidRPr="00F70340" w:rsidRDefault="00307F3D" w:rsidP="000B1AB5">
                      <w:pPr>
                        <w:jc w:val="center"/>
                        <w:rPr>
                          <w:rFonts w:ascii="Caslon Antique" w:hAnsi="Caslon Antique"/>
                          <w:color w:val="538135" w:themeColor="accent6" w:themeShade="BF"/>
                          <w:sz w:val="84"/>
                          <w:szCs w:val="84"/>
                        </w:rPr>
                      </w:pPr>
                      <w:r w:rsidRPr="00F70340">
                        <w:rPr>
                          <w:rFonts w:ascii="Caslon Antique" w:hAnsi="Caslon Antique"/>
                          <w:color w:val="538135" w:themeColor="accent6" w:themeShade="BF"/>
                          <w:sz w:val="84"/>
                          <w:szCs w:val="84"/>
                        </w:rPr>
                        <w:t>Giveaways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564AB">
        <w:rPr>
          <w:rFonts w:ascii="Caslon Antique" w:hAnsi="Caslon Antique" w:cs="Arial"/>
          <w:sz w:val="36"/>
          <w:szCs w:val="36"/>
        </w:rPr>
        <w:t>Promote your business</w:t>
      </w:r>
      <w:r w:rsidR="00307F3D" w:rsidRPr="009564AB">
        <w:rPr>
          <w:rFonts w:ascii="Caslon Antique" w:hAnsi="Caslon Antique" w:cs="Arial"/>
          <w:sz w:val="36"/>
          <w:szCs w:val="36"/>
        </w:rPr>
        <w:t xml:space="preserve"> through the 12 Days of Christmas Giveaways.</w:t>
      </w:r>
    </w:p>
    <w:p w14:paraId="6939B376" w14:textId="60D0E548" w:rsidR="009564AB" w:rsidRDefault="00307F3D" w:rsidP="00F70340">
      <w:pPr>
        <w:spacing w:after="0" w:line="240" w:lineRule="auto"/>
        <w:jc w:val="center"/>
        <w:rPr>
          <w:rFonts w:ascii="Caslon Antique" w:hAnsi="Caslon Antique" w:cs="Arial"/>
          <w:sz w:val="36"/>
          <w:szCs w:val="36"/>
        </w:rPr>
      </w:pPr>
      <w:r w:rsidRPr="009564AB">
        <w:rPr>
          <w:rFonts w:ascii="Caslon Antique" w:hAnsi="Caslon Antique" w:cs="Arial"/>
          <w:sz w:val="36"/>
          <w:szCs w:val="36"/>
        </w:rPr>
        <w:t>Donate a $50</w:t>
      </w:r>
      <w:r w:rsidR="009564AB">
        <w:rPr>
          <w:rFonts w:ascii="Caslon Antique" w:hAnsi="Caslon Antique" w:cs="Arial"/>
          <w:sz w:val="36"/>
          <w:szCs w:val="36"/>
        </w:rPr>
        <w:t xml:space="preserve">+ </w:t>
      </w:r>
      <w:r w:rsidRPr="009564AB">
        <w:rPr>
          <w:rFonts w:ascii="Caslon Antique" w:hAnsi="Caslon Antique" w:cs="Arial"/>
          <w:sz w:val="36"/>
          <w:szCs w:val="36"/>
        </w:rPr>
        <w:t xml:space="preserve">item or gift certificate </w:t>
      </w:r>
      <w:r w:rsidR="009564AB">
        <w:rPr>
          <w:rFonts w:ascii="Caslon Antique" w:hAnsi="Caslon Antique" w:cs="Arial"/>
          <w:sz w:val="36"/>
          <w:szCs w:val="36"/>
        </w:rPr>
        <w:t>to</w:t>
      </w:r>
      <w:r w:rsidRPr="009564AB">
        <w:rPr>
          <w:rFonts w:ascii="Caslon Antique" w:hAnsi="Caslon Antique" w:cs="Arial"/>
          <w:sz w:val="36"/>
          <w:szCs w:val="36"/>
        </w:rPr>
        <w:t xml:space="preserve"> be featured on </w:t>
      </w:r>
      <w:r w:rsidR="009564AB">
        <w:rPr>
          <w:rFonts w:ascii="Caslon Antique" w:hAnsi="Caslon Antique" w:cs="Arial"/>
          <w:sz w:val="36"/>
          <w:szCs w:val="36"/>
        </w:rPr>
        <w:t>the Chamber’s Social Media</w:t>
      </w:r>
      <w:r w:rsidRPr="009564AB">
        <w:rPr>
          <w:rFonts w:ascii="Caslon Antique" w:hAnsi="Caslon Antique" w:cs="Arial"/>
          <w:sz w:val="36"/>
          <w:szCs w:val="36"/>
        </w:rPr>
        <w:t>.</w:t>
      </w:r>
    </w:p>
    <w:p w14:paraId="37257EA4" w14:textId="328537C9" w:rsidR="003012DF" w:rsidRPr="009564AB" w:rsidRDefault="009564AB" w:rsidP="00F70340">
      <w:pPr>
        <w:spacing w:after="0" w:line="240" w:lineRule="auto"/>
        <w:jc w:val="center"/>
        <w:rPr>
          <w:rFonts w:ascii="Caslon Antique" w:hAnsi="Caslon Antique" w:cs="Arial"/>
          <w:sz w:val="36"/>
          <w:szCs w:val="36"/>
        </w:rPr>
      </w:pPr>
      <w:r w:rsidRPr="009564AB">
        <w:rPr>
          <w:rFonts w:ascii="Caslon Antique" w:hAnsi="Caslon Antique" w:cs="Arial"/>
          <w:sz w:val="36"/>
          <w:szCs w:val="36"/>
        </w:rPr>
        <w:t>ACT NOW</w:t>
      </w:r>
      <w:r>
        <w:rPr>
          <w:rFonts w:ascii="Caslon Antique" w:hAnsi="Caslon Antique" w:cs="Arial"/>
          <w:sz w:val="36"/>
          <w:szCs w:val="36"/>
        </w:rPr>
        <w:t>! T</w:t>
      </w:r>
      <w:r w:rsidR="00307F3D" w:rsidRPr="009564AB">
        <w:rPr>
          <w:rFonts w:ascii="Caslon Antique" w:hAnsi="Caslon Antique" w:cs="Arial"/>
          <w:sz w:val="36"/>
          <w:szCs w:val="36"/>
        </w:rPr>
        <w:t xml:space="preserve">he first 12 </w:t>
      </w:r>
      <w:r>
        <w:rPr>
          <w:rFonts w:ascii="Caslon Antique" w:hAnsi="Caslon Antique" w:cs="Arial"/>
          <w:sz w:val="36"/>
          <w:szCs w:val="36"/>
        </w:rPr>
        <w:t>businesses that respond will get this special publicity.</w:t>
      </w:r>
    </w:p>
    <w:p w14:paraId="5B803E0C" w14:textId="77777777" w:rsidR="009564AB" w:rsidRDefault="009564AB" w:rsidP="009564AB">
      <w:pPr>
        <w:widowControl w:val="0"/>
        <w:spacing w:after="0" w:line="240" w:lineRule="auto"/>
        <w:rPr>
          <w:rFonts w:ascii="Arial Narrow" w:eastAsia="Times New Roman" w:hAnsi="Arial Narrow" w:cs="Times New Roman"/>
          <w:color w:val="000000"/>
          <w:kern w:val="28"/>
          <w:sz w:val="26"/>
          <w:szCs w:val="26"/>
          <w14:cntxtAlts/>
        </w:rPr>
      </w:pPr>
    </w:p>
    <w:p w14:paraId="6217ED96" w14:textId="77777777" w:rsidR="00F70340" w:rsidRDefault="00F70340" w:rsidP="00F70340">
      <w:pPr>
        <w:widowControl w:val="0"/>
        <w:spacing w:after="0" w:line="240" w:lineRule="auto"/>
        <w:rPr>
          <w:rFonts w:ascii="Arial Narrow" w:eastAsia="Times New Roman" w:hAnsi="Arial Narrow" w:cs="Times New Roman"/>
          <w:color w:val="000000"/>
          <w:kern w:val="28"/>
          <w:sz w:val="26"/>
          <w:szCs w:val="26"/>
          <w14:cntxtAlts/>
        </w:rPr>
      </w:pPr>
    </w:p>
    <w:p w14:paraId="5E0C7EAE" w14:textId="67DC2AED" w:rsidR="009564AB" w:rsidRPr="009564AB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Business Name/Representative: _____</w:t>
      </w:r>
      <w:r w:rsidR="00F70340" w:rsidRPr="00F70340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_____________________________________________</w:t>
      </w:r>
      <w:r w:rsidR="00F70340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</w:t>
      </w:r>
    </w:p>
    <w:p w14:paraId="5E1EEB24" w14:textId="77777777" w:rsidR="00F70340" w:rsidRPr="00F70340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 </w:t>
      </w:r>
    </w:p>
    <w:p w14:paraId="5512CA6A" w14:textId="68817CB9" w:rsidR="009564AB" w:rsidRPr="009564AB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Phone: __________________</w:t>
      </w:r>
      <w:r w:rsidR="00F70340" w:rsidRPr="00F70340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_____ Email: ________________________________________</w:t>
      </w:r>
    </w:p>
    <w:p w14:paraId="4CEC3533" w14:textId="77777777" w:rsidR="009564AB" w:rsidRPr="009564AB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 xml:space="preserve">      </w:t>
      </w:r>
    </w:p>
    <w:p w14:paraId="1CC1C690" w14:textId="00E06D99" w:rsidR="009564AB" w:rsidRPr="009564AB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 xml:space="preserve">Business Website or social media </w:t>
      </w:r>
      <w:r w:rsidR="00F70340"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address: _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________________________________</w:t>
      </w:r>
      <w:r w:rsidR="00F70340" w:rsidRPr="00F70340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____________</w:t>
      </w:r>
    </w:p>
    <w:p w14:paraId="50EB3E67" w14:textId="77777777" w:rsidR="009564AB" w:rsidRPr="009564AB" w:rsidRDefault="009564AB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 </w:t>
      </w:r>
    </w:p>
    <w:p w14:paraId="6BC5E92E" w14:textId="5D5D2880" w:rsidR="009564AB" w:rsidRPr="009564AB" w:rsidRDefault="00F70340" w:rsidP="00F70340">
      <w:pPr>
        <w:widowControl w:val="0"/>
        <w:spacing w:after="0" w:line="240" w:lineRule="auto"/>
        <w:jc w:val="both"/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</w:pPr>
      <w:r w:rsidRPr="00F70340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Item Donated:</w:t>
      </w: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 xml:space="preserve"> _</w:t>
      </w:r>
      <w:r w:rsidR="009564AB"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______________________________________________________________</w:t>
      </w:r>
      <w:r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</w:t>
      </w:r>
      <w:r w:rsidR="009564AB"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___</w:t>
      </w:r>
    </w:p>
    <w:p w14:paraId="4C74D7EF" w14:textId="09762B91" w:rsidR="003012DF" w:rsidRPr="00F3328B" w:rsidRDefault="009564AB" w:rsidP="00F70340">
      <w:pPr>
        <w:widowControl w:val="0"/>
        <w:spacing w:after="0" w:line="240" w:lineRule="auto"/>
        <w:rPr>
          <w:rFonts w:ascii="Arial" w:hAnsi="Arial" w:cs="Arial"/>
          <w:sz w:val="24"/>
        </w:rPr>
      </w:pPr>
      <w:r w:rsidRPr="009564AB">
        <w:rPr>
          <w:rFonts w:ascii="Caslon Antique" w:eastAsia="Times New Roman" w:hAnsi="Caslon Antique" w:cs="Times New Roman"/>
          <w:color w:val="000000"/>
          <w:kern w:val="28"/>
          <w:sz w:val="28"/>
          <w:szCs w:val="28"/>
          <w14:cntxtAlts/>
        </w:rPr>
        <w:t> </w:t>
      </w:r>
    </w:p>
    <w:sectPr w:rsidR="003012DF" w:rsidRPr="00F3328B" w:rsidSect="00F3328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slon Antique">
    <w:panose1 w:val="02000506020000020003"/>
    <w:charset w:val="00"/>
    <w:family w:val="auto"/>
    <w:pitch w:val="variable"/>
    <w:sig w:usb0="800000A7" w:usb1="00000040" w:usb2="00000000" w:usb3="00000000" w:csb0="0000001B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D8600D"/>
    <w:multiLevelType w:val="hybridMultilevel"/>
    <w:tmpl w:val="240C32C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36447BEB"/>
    <w:multiLevelType w:val="hybridMultilevel"/>
    <w:tmpl w:val="74623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AC4830"/>
    <w:multiLevelType w:val="hybridMultilevel"/>
    <w:tmpl w:val="3998CA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60D"/>
    <w:rsid w:val="000219B2"/>
    <w:rsid w:val="000B1AB5"/>
    <w:rsid w:val="000F5C89"/>
    <w:rsid w:val="003012DF"/>
    <w:rsid w:val="00307F3D"/>
    <w:rsid w:val="007B460D"/>
    <w:rsid w:val="009564AB"/>
    <w:rsid w:val="009E0967"/>
    <w:rsid w:val="00BC6588"/>
    <w:rsid w:val="00E7576F"/>
    <w:rsid w:val="00EC576C"/>
    <w:rsid w:val="00F17816"/>
    <w:rsid w:val="00F32AA2"/>
    <w:rsid w:val="00F3328B"/>
    <w:rsid w:val="00F70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5DE8C4"/>
  <w15:chartTrackingRefBased/>
  <w15:docId w15:val="{9DF9740F-A581-401F-A876-5365930AF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460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B460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3328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219B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46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rct=j&amp;q=&amp;esrc=s&amp;source=images&amp;cd=&amp;cad=rja&amp;uact=8&amp;ved=2ahUKEwj_hp2Z4O3dAhVr1oMKHYITCUAQjRx6BAgBEAU&amp;url=http://www.stjamesmtairy.org/2017/12/21/twelve-days-christmas/&amp;psig=AOvVaw0J_d5j85ucDRWBNuwVsres&amp;ust=153877565586949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mericanexpress.com/us/small-business/shop-smal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rector@clintonchamber.or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T.J. McSparrin</dc:creator>
  <cp:keywords/>
  <dc:description/>
  <cp:lastModifiedBy>T.J. McSparrin</cp:lastModifiedBy>
  <cp:revision>8</cp:revision>
  <cp:lastPrinted>2019-10-14T14:28:00Z</cp:lastPrinted>
  <dcterms:created xsi:type="dcterms:W3CDTF">2019-10-14T13:24:00Z</dcterms:created>
  <dcterms:modified xsi:type="dcterms:W3CDTF">2019-10-14T14:29:00Z</dcterms:modified>
</cp:coreProperties>
</file>