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F8A45" w14:textId="7138C390" w:rsidR="00E61B31" w:rsidRPr="00E61B31" w:rsidRDefault="00E61B31" w:rsidP="00D02BD2">
      <w:pPr>
        <w:jc w:val="center"/>
      </w:pPr>
      <w:r w:rsidRPr="00E61B31">
        <w:rPr>
          <w:b/>
          <w:bCs/>
        </w:rPr>
        <w:t xml:space="preserve">It Doesn’t Fit </w:t>
      </w:r>
    </w:p>
    <w:p w14:paraId="2B5846EB" w14:textId="0EE2B1C6" w:rsidR="00E61B31" w:rsidRPr="00E61B31" w:rsidRDefault="00E61B31" w:rsidP="00E61B31">
      <w:r w:rsidRPr="00E61B31">
        <w:t>Have you ever tried to wrap a package, but no matter how hard you tr</w:t>
      </w:r>
      <w:r w:rsidR="002E63FE">
        <w:t>ied</w:t>
      </w:r>
      <w:r w:rsidRPr="00E61B31">
        <w:t>, the item simply w</w:t>
      </w:r>
      <w:r w:rsidR="002E63FE">
        <w:t xml:space="preserve">ould </w:t>
      </w:r>
      <w:r w:rsidRPr="00E61B31">
        <w:t>not fit into the box? You push</w:t>
      </w:r>
      <w:r w:rsidR="002E63FE">
        <w:t>ed</w:t>
      </w:r>
      <w:r w:rsidRPr="00E61B31">
        <w:t xml:space="preserve"> and rearrange</w:t>
      </w:r>
      <w:r w:rsidR="002E63FE">
        <w:t>d</w:t>
      </w:r>
      <w:r w:rsidRPr="00E61B31">
        <w:t xml:space="preserve"> it from every angle, but it still refuse</w:t>
      </w:r>
      <w:r w:rsidR="002E63FE">
        <w:t>d</w:t>
      </w:r>
      <w:r w:rsidRPr="00E61B31">
        <w:t xml:space="preserve"> to fit neatly inside.</w:t>
      </w:r>
    </w:p>
    <w:p w14:paraId="74A574A4" w14:textId="77777777" w:rsidR="00E61B31" w:rsidRPr="00E61B31" w:rsidRDefault="00E61B31" w:rsidP="00E61B31">
      <w:r w:rsidRPr="00E61B31">
        <w:t>Sometimes ministry is like that.</w:t>
      </w:r>
    </w:p>
    <w:p w14:paraId="0A78BE87" w14:textId="77777777" w:rsidR="00E61B31" w:rsidRPr="00E61B31" w:rsidRDefault="00E61B31" w:rsidP="00E61B31">
      <w:r w:rsidRPr="00E61B31">
        <w:t>People often want ministries to fit into familiar categories and structures. Is it a church? A mission? Outreach? A Bible study? A nonprofit? A new worshipping community?</w:t>
      </w:r>
    </w:p>
    <w:p w14:paraId="5531F9C3" w14:textId="77777777" w:rsidR="00E61B31" w:rsidRPr="00E61B31" w:rsidRDefault="00E61B31" w:rsidP="00E61B31">
      <w:r w:rsidRPr="00E61B31">
        <w:t>The Compassionate Way contains pieces of all those things, yet it is not fully defined by any one of them.</w:t>
      </w:r>
    </w:p>
    <w:p w14:paraId="79479AEF" w14:textId="00932B74" w:rsidR="00E61B31" w:rsidRPr="00E61B31" w:rsidRDefault="00E61B31" w:rsidP="00E61B31">
      <w:r w:rsidRPr="00E61B31">
        <w:t xml:space="preserve">We have been recognized by the national church as a 1001 New Worshipping Community, and there are certainly aspects of our ministry that fit within that model. We seek to build relationships, nurture faith, gather people in community, and make disciples of Jesus Christ. Yet </w:t>
      </w:r>
      <w:r>
        <w:t xml:space="preserve">almost </w:t>
      </w:r>
      <w:r w:rsidR="00A92F78">
        <w:t>all</w:t>
      </w:r>
      <w:r>
        <w:t xml:space="preserve"> the</w:t>
      </w:r>
      <w:r w:rsidRPr="00E61B31">
        <w:t xml:space="preserve"> ministry happens outside traditional church walls and outside the expectations people often carry about what ministry should look like.</w:t>
      </w:r>
    </w:p>
    <w:p w14:paraId="4B0FAEA5" w14:textId="77777777" w:rsidR="00E61B31" w:rsidRPr="00E61B31" w:rsidRDefault="00E61B31" w:rsidP="00E61B31">
      <w:r w:rsidRPr="00E61B31">
        <w:t>Jesus himself did not fit neatly into the religious structures of his day. He met people where they were — along roadsides, at tables, near wells, in homes, and among those often overlooked or excluded. His ministry was deeply relational, compassionate, and mobile.</w:t>
      </w:r>
    </w:p>
    <w:p w14:paraId="33ABD878" w14:textId="77777777" w:rsidR="00E61B31" w:rsidRPr="00E61B31" w:rsidRDefault="00E61B31" w:rsidP="00E61B31">
      <w:r w:rsidRPr="00E61B31">
        <w:t>The Compassionate Way seeks to follow that same pattern.</w:t>
      </w:r>
    </w:p>
    <w:p w14:paraId="629C35FA" w14:textId="29CAB732" w:rsidR="00E61B31" w:rsidRPr="00E61B31" w:rsidRDefault="00E61B31" w:rsidP="00E61B31">
      <w:r w:rsidRPr="00E61B31">
        <w:t xml:space="preserve">Rather than expecting people to come to the church building, we go to places where people already are. We accompany individuals on their faith journeys, especially those who feel disconnected from the church, uncertain about faith, wounded by life, or unseen by society. Sometimes that looks like worship in a park, </w:t>
      </w:r>
      <w:r w:rsidR="002E63FE">
        <w:t xml:space="preserve">compassion </w:t>
      </w:r>
      <w:r w:rsidRPr="00E61B31">
        <w:t xml:space="preserve">conversations </w:t>
      </w:r>
      <w:r w:rsidR="002E63FE">
        <w:t>with cookies,</w:t>
      </w:r>
      <w:r w:rsidRPr="00E61B31">
        <w:t xml:space="preserve"> support among vulnerable populations, prayer in moments of crisis, or simply the ministry of presence.</w:t>
      </w:r>
    </w:p>
    <w:p w14:paraId="1DCFB57A" w14:textId="77777777" w:rsidR="00E61B31" w:rsidRPr="00E61B31" w:rsidRDefault="00E61B31" w:rsidP="00E61B31">
      <w:r w:rsidRPr="00E61B31">
        <w:t>This ministry may not fit neatly into a traditional box because the needs of people today often do not fit neatly into one either.</w:t>
      </w:r>
    </w:p>
    <w:p w14:paraId="4471D440" w14:textId="77777777" w:rsidR="00E61B31" w:rsidRPr="00E61B31" w:rsidRDefault="00E61B31" w:rsidP="00E61B31">
      <w:r w:rsidRPr="00E61B31">
        <w:t>The Compassionate Way is less about maintaining an institution and more about embodying the compassionate presence of Christ in everyday life. It is a ministry of relationships, accompaniment, listening, worship, discipleship, and connection — meeting people where they are and walking alongside them toward hope and healing.</w:t>
      </w:r>
    </w:p>
    <w:p w14:paraId="36C83D42" w14:textId="77777777" w:rsidR="00E61B31" w:rsidRDefault="00E61B31"/>
    <w:sectPr w:rsidR="00E61B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477"/>
    <w:rsid w:val="00192F8E"/>
    <w:rsid w:val="001B1299"/>
    <w:rsid w:val="002E63FE"/>
    <w:rsid w:val="00727CCE"/>
    <w:rsid w:val="007313D5"/>
    <w:rsid w:val="00733E60"/>
    <w:rsid w:val="00801477"/>
    <w:rsid w:val="00931FA1"/>
    <w:rsid w:val="00A6618A"/>
    <w:rsid w:val="00A92F78"/>
    <w:rsid w:val="00CC350A"/>
    <w:rsid w:val="00D02BD2"/>
    <w:rsid w:val="00E61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20C93"/>
  <w15:chartTrackingRefBased/>
  <w15:docId w15:val="{4C5EF143-62E7-4CF7-8EB3-1B047655F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14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14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14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14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14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14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4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4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4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4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4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14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14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4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4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4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4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477"/>
    <w:rPr>
      <w:rFonts w:eastAsiaTheme="majorEastAsia" w:cstheme="majorBidi"/>
      <w:color w:val="272727" w:themeColor="text1" w:themeTint="D8"/>
    </w:rPr>
  </w:style>
  <w:style w:type="paragraph" w:styleId="Title">
    <w:name w:val="Title"/>
    <w:basedOn w:val="Normal"/>
    <w:next w:val="Normal"/>
    <w:link w:val="TitleChar"/>
    <w:uiPriority w:val="10"/>
    <w:qFormat/>
    <w:rsid w:val="008014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4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4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4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477"/>
    <w:pPr>
      <w:spacing w:before="160"/>
      <w:jc w:val="center"/>
    </w:pPr>
    <w:rPr>
      <w:i/>
      <w:iCs/>
      <w:color w:val="404040" w:themeColor="text1" w:themeTint="BF"/>
    </w:rPr>
  </w:style>
  <w:style w:type="character" w:customStyle="1" w:styleId="QuoteChar">
    <w:name w:val="Quote Char"/>
    <w:basedOn w:val="DefaultParagraphFont"/>
    <w:link w:val="Quote"/>
    <w:uiPriority w:val="29"/>
    <w:rsid w:val="00801477"/>
    <w:rPr>
      <w:i/>
      <w:iCs/>
      <w:color w:val="404040" w:themeColor="text1" w:themeTint="BF"/>
    </w:rPr>
  </w:style>
  <w:style w:type="paragraph" w:styleId="ListParagraph">
    <w:name w:val="List Paragraph"/>
    <w:basedOn w:val="Normal"/>
    <w:uiPriority w:val="34"/>
    <w:qFormat/>
    <w:rsid w:val="00801477"/>
    <w:pPr>
      <w:ind w:left="720"/>
      <w:contextualSpacing/>
    </w:pPr>
  </w:style>
  <w:style w:type="character" w:styleId="IntenseEmphasis">
    <w:name w:val="Intense Emphasis"/>
    <w:basedOn w:val="DefaultParagraphFont"/>
    <w:uiPriority w:val="21"/>
    <w:qFormat/>
    <w:rsid w:val="00801477"/>
    <w:rPr>
      <w:i/>
      <w:iCs/>
      <w:color w:val="0F4761" w:themeColor="accent1" w:themeShade="BF"/>
    </w:rPr>
  </w:style>
  <w:style w:type="paragraph" w:styleId="IntenseQuote">
    <w:name w:val="Intense Quote"/>
    <w:basedOn w:val="Normal"/>
    <w:next w:val="Normal"/>
    <w:link w:val="IntenseQuoteChar"/>
    <w:uiPriority w:val="30"/>
    <w:qFormat/>
    <w:rsid w:val="008014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1477"/>
    <w:rPr>
      <w:i/>
      <w:iCs/>
      <w:color w:val="0F4761" w:themeColor="accent1" w:themeShade="BF"/>
    </w:rPr>
  </w:style>
  <w:style w:type="character" w:styleId="IntenseReference">
    <w:name w:val="Intense Reference"/>
    <w:basedOn w:val="DefaultParagraphFont"/>
    <w:uiPriority w:val="32"/>
    <w:qFormat/>
    <w:rsid w:val="008014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413</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Candace Adams</dc:creator>
  <cp:keywords/>
  <dc:description/>
  <cp:lastModifiedBy>Candace Adams</cp:lastModifiedBy>
  <cp:revision>4</cp:revision>
  <dcterms:created xsi:type="dcterms:W3CDTF">2026-05-27T15:01:00Z</dcterms:created>
  <dcterms:modified xsi:type="dcterms:W3CDTF">2026-05-30T11:27:00Z</dcterms:modified>
</cp:coreProperties>
</file>