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669C72" w14:textId="77777777" w:rsidR="000669B1" w:rsidRDefault="000669B1">
      <w:pPr>
        <w:rPr>
          <w:rFonts w:ascii="Abadi" w:hAnsi="Abadi"/>
          <w:sz w:val="24"/>
          <w:szCs w:val="24"/>
        </w:rPr>
      </w:pPr>
    </w:p>
    <w:p w14:paraId="337F60D7" w14:textId="77777777" w:rsidR="000C4983" w:rsidRDefault="000C4983">
      <w:pPr>
        <w:rPr>
          <w:rFonts w:ascii="Abadi" w:hAnsi="Abadi"/>
          <w:sz w:val="24"/>
          <w:szCs w:val="24"/>
        </w:rPr>
      </w:pPr>
    </w:p>
    <w:p w14:paraId="055E0F7B" w14:textId="7A9B5100" w:rsidR="00296B80" w:rsidRDefault="00D432C1">
      <w:pPr>
        <w:rPr>
          <w:rFonts w:ascii="Abadi" w:hAnsi="Abadi"/>
          <w:sz w:val="24"/>
          <w:szCs w:val="24"/>
        </w:rPr>
      </w:pPr>
      <w:r>
        <w:rPr>
          <w:rFonts w:ascii="Abadi" w:hAnsi="Abadi"/>
          <w:sz w:val="24"/>
          <w:szCs w:val="24"/>
        </w:rPr>
        <w:t xml:space="preserve">Dear Members and Friends, </w:t>
      </w:r>
    </w:p>
    <w:p w14:paraId="3B37AF3E" w14:textId="77777777" w:rsidR="00D432C1" w:rsidRDefault="00D432C1">
      <w:pPr>
        <w:rPr>
          <w:rFonts w:ascii="Abadi" w:hAnsi="Abadi"/>
          <w:sz w:val="24"/>
          <w:szCs w:val="24"/>
        </w:rPr>
      </w:pPr>
    </w:p>
    <w:p w14:paraId="566F7BC9" w14:textId="77777777" w:rsidR="00D432C1" w:rsidRDefault="00D432C1">
      <w:pPr>
        <w:rPr>
          <w:rFonts w:ascii="Abadi" w:hAnsi="Abadi"/>
          <w:sz w:val="24"/>
          <w:szCs w:val="24"/>
        </w:rPr>
      </w:pPr>
      <w:r>
        <w:rPr>
          <w:rFonts w:ascii="Abadi" w:hAnsi="Abadi"/>
          <w:sz w:val="24"/>
          <w:szCs w:val="24"/>
        </w:rPr>
        <w:t xml:space="preserve">Our church lot line has been encroached on by our neighbor to the north, Mr. Tim Larson. You may have noticed survey stakes near our parking lot, which were put there to identify where our lot line is. Their location clearly shows he has modified our property without our consent. </w:t>
      </w:r>
    </w:p>
    <w:p w14:paraId="68047579" w14:textId="044C11D1" w:rsidR="00D432C1" w:rsidRDefault="00936B79">
      <w:pPr>
        <w:rPr>
          <w:rFonts w:ascii="Abadi" w:hAnsi="Abadi"/>
          <w:sz w:val="24"/>
          <w:szCs w:val="24"/>
        </w:rPr>
      </w:pPr>
      <w:r>
        <w:rPr>
          <w:rFonts w:ascii="Abadi" w:hAnsi="Abadi"/>
          <w:sz w:val="24"/>
          <w:szCs w:val="24"/>
        </w:rPr>
        <w:t xml:space="preserve">The board has asked Diane Shields and M.Q. to meet with an attorney for advice on what our options are to remedy this situation. The team has met with Kathleen Hurd of Raisin, Wooten, &amp; Hurd and she recommended </w:t>
      </w:r>
      <w:r w:rsidR="000C4983">
        <w:rPr>
          <w:rFonts w:ascii="Abadi" w:hAnsi="Abadi"/>
          <w:sz w:val="24"/>
          <w:szCs w:val="24"/>
        </w:rPr>
        <w:t xml:space="preserve">Lance Young of MacLeod Law Group who is </w:t>
      </w:r>
      <w:r>
        <w:rPr>
          <w:rFonts w:ascii="Abadi" w:hAnsi="Abadi"/>
          <w:sz w:val="24"/>
          <w:szCs w:val="24"/>
        </w:rPr>
        <w:t xml:space="preserve">a real estate attorney in Chestertown. </w:t>
      </w:r>
      <w:r w:rsidR="00D432C1">
        <w:rPr>
          <w:rFonts w:ascii="Abadi" w:hAnsi="Abadi"/>
          <w:sz w:val="24"/>
          <w:szCs w:val="24"/>
        </w:rPr>
        <w:t xml:space="preserve"> </w:t>
      </w:r>
      <w:r w:rsidR="002F2641">
        <w:rPr>
          <w:rFonts w:ascii="Abadi" w:hAnsi="Abadi"/>
          <w:sz w:val="24"/>
          <w:szCs w:val="24"/>
        </w:rPr>
        <w:t xml:space="preserve">We have met with Mr. Young. He suggested that we reach out to the Planning and Zoning leadership at Kent County. </w:t>
      </w:r>
      <w:r>
        <w:rPr>
          <w:rFonts w:ascii="Abadi" w:hAnsi="Abadi"/>
          <w:sz w:val="24"/>
          <w:szCs w:val="24"/>
        </w:rPr>
        <w:t xml:space="preserve"> </w:t>
      </w:r>
      <w:r w:rsidR="002F2641">
        <w:rPr>
          <w:rFonts w:ascii="Abadi" w:hAnsi="Abadi"/>
          <w:sz w:val="24"/>
          <w:szCs w:val="24"/>
        </w:rPr>
        <w:t xml:space="preserve">We have </w:t>
      </w:r>
      <w:proofErr w:type="gramStart"/>
      <w:r w:rsidR="002F2641">
        <w:rPr>
          <w:rFonts w:ascii="Abadi" w:hAnsi="Abadi"/>
          <w:sz w:val="24"/>
          <w:szCs w:val="24"/>
        </w:rPr>
        <w:t>do</w:t>
      </w:r>
      <w:proofErr w:type="gramEnd"/>
      <w:r w:rsidR="002F2641">
        <w:rPr>
          <w:rFonts w:ascii="Abadi" w:hAnsi="Abadi"/>
          <w:sz w:val="24"/>
          <w:szCs w:val="24"/>
        </w:rPr>
        <w:t xml:space="preserve"> so and the county confirmed this is a private matter, between two property owners. Our next step is to write a letter to Mr. Larson about his trespass. </w:t>
      </w:r>
    </w:p>
    <w:p w14:paraId="56FC2BFA" w14:textId="3598FFA5" w:rsidR="00936B79" w:rsidRDefault="00936B79">
      <w:pPr>
        <w:rPr>
          <w:rFonts w:ascii="Abadi" w:hAnsi="Abadi"/>
          <w:sz w:val="24"/>
          <w:szCs w:val="24"/>
        </w:rPr>
      </w:pPr>
      <w:r>
        <w:rPr>
          <w:rFonts w:ascii="Abadi" w:hAnsi="Abadi"/>
          <w:sz w:val="24"/>
          <w:szCs w:val="24"/>
        </w:rPr>
        <w:t xml:space="preserve">UUCR has informed Mr. Larson numerous times since he moved into the house in 2018 that he </w:t>
      </w:r>
      <w:r w:rsidR="004B5779">
        <w:rPr>
          <w:rFonts w:ascii="Abadi" w:hAnsi="Abadi"/>
          <w:sz w:val="24"/>
          <w:szCs w:val="24"/>
        </w:rPr>
        <w:t>has been</w:t>
      </w:r>
      <w:r>
        <w:rPr>
          <w:rFonts w:ascii="Abadi" w:hAnsi="Abadi"/>
          <w:sz w:val="24"/>
          <w:szCs w:val="24"/>
        </w:rPr>
        <w:t xml:space="preserve"> encroaching on our property. This latest act of paving our property has taken the encroachment to a different level, which is why we are seeking guidance and </w:t>
      </w:r>
      <w:r w:rsidR="002F2641">
        <w:rPr>
          <w:rFonts w:ascii="Abadi" w:hAnsi="Abadi"/>
          <w:sz w:val="24"/>
          <w:szCs w:val="24"/>
        </w:rPr>
        <w:t xml:space="preserve">will take </w:t>
      </w:r>
      <w:r>
        <w:rPr>
          <w:rFonts w:ascii="Abadi" w:hAnsi="Abadi"/>
          <w:sz w:val="24"/>
          <w:szCs w:val="24"/>
        </w:rPr>
        <w:t>action</w:t>
      </w:r>
      <w:r w:rsidR="002F2641">
        <w:rPr>
          <w:rFonts w:ascii="Abadi" w:hAnsi="Abadi"/>
          <w:sz w:val="24"/>
          <w:szCs w:val="24"/>
        </w:rPr>
        <w:t xml:space="preserve"> that is in line with </w:t>
      </w:r>
      <w:proofErr w:type="spellStart"/>
      <w:r w:rsidR="002F2641">
        <w:rPr>
          <w:rFonts w:ascii="Abadi" w:hAnsi="Abadi"/>
          <w:sz w:val="24"/>
          <w:szCs w:val="24"/>
        </w:rPr>
        <w:t>our</w:t>
      </w:r>
      <w:proofErr w:type="spellEnd"/>
      <w:r w:rsidR="002F2641">
        <w:rPr>
          <w:rFonts w:ascii="Abadi" w:hAnsi="Abadi"/>
          <w:sz w:val="24"/>
          <w:szCs w:val="24"/>
        </w:rPr>
        <w:t xml:space="preserve"> vaules</w:t>
      </w:r>
      <w:r>
        <w:rPr>
          <w:rFonts w:ascii="Abadi" w:hAnsi="Abadi"/>
          <w:sz w:val="24"/>
          <w:szCs w:val="24"/>
        </w:rPr>
        <w:t xml:space="preserve">. </w:t>
      </w:r>
    </w:p>
    <w:p w14:paraId="093CCA8B" w14:textId="02465A66" w:rsidR="00936B79" w:rsidRDefault="00936B79">
      <w:pPr>
        <w:rPr>
          <w:rFonts w:ascii="Abadi" w:hAnsi="Abadi"/>
          <w:sz w:val="24"/>
          <w:szCs w:val="24"/>
        </w:rPr>
      </w:pPr>
      <w:r>
        <w:rPr>
          <w:rFonts w:ascii="Abadi" w:hAnsi="Abadi"/>
          <w:sz w:val="24"/>
          <w:szCs w:val="24"/>
        </w:rPr>
        <w:t xml:space="preserve">The board asks all of you to refrain from engaging with Mr. Larson until we have a clear understanding of our next steps. </w:t>
      </w:r>
      <w:r w:rsidR="000C253E">
        <w:rPr>
          <w:rFonts w:ascii="Abadi" w:hAnsi="Abadi"/>
          <w:sz w:val="24"/>
          <w:szCs w:val="24"/>
        </w:rPr>
        <w:t xml:space="preserve">We will continue to keep the membership informed as milestones and decision points are reached. </w:t>
      </w:r>
    </w:p>
    <w:p w14:paraId="78F58503" w14:textId="6150303C" w:rsidR="000C253E" w:rsidRDefault="000C253E">
      <w:pPr>
        <w:rPr>
          <w:rFonts w:ascii="Abadi" w:hAnsi="Abadi"/>
          <w:sz w:val="24"/>
          <w:szCs w:val="24"/>
        </w:rPr>
      </w:pPr>
      <w:r>
        <w:rPr>
          <w:rFonts w:ascii="Abadi" w:hAnsi="Abadi"/>
          <w:sz w:val="24"/>
          <w:szCs w:val="24"/>
        </w:rPr>
        <w:t xml:space="preserve">If you have any questions, do not hesitate to ask a board member for more information. </w:t>
      </w:r>
    </w:p>
    <w:p w14:paraId="4CE622CE" w14:textId="77777777" w:rsidR="000C4983" w:rsidRDefault="000C4983">
      <w:pPr>
        <w:rPr>
          <w:rFonts w:ascii="Abadi" w:hAnsi="Abadi"/>
          <w:sz w:val="24"/>
          <w:szCs w:val="24"/>
        </w:rPr>
      </w:pPr>
    </w:p>
    <w:p w14:paraId="1C09AC33" w14:textId="5DC0855A" w:rsidR="000C4983" w:rsidRDefault="000C4983">
      <w:pPr>
        <w:rPr>
          <w:rFonts w:ascii="Abadi" w:hAnsi="Abadi"/>
          <w:sz w:val="24"/>
          <w:szCs w:val="24"/>
        </w:rPr>
      </w:pPr>
      <w:r>
        <w:rPr>
          <w:rFonts w:ascii="Abadi" w:hAnsi="Abadi"/>
          <w:sz w:val="24"/>
          <w:szCs w:val="24"/>
        </w:rPr>
        <w:t>The Board of Trustees</w:t>
      </w:r>
    </w:p>
    <w:p w14:paraId="58DB0165" w14:textId="18F498EC" w:rsidR="000C4983" w:rsidRPr="00D432C1" w:rsidRDefault="000C4983">
      <w:pPr>
        <w:rPr>
          <w:rFonts w:ascii="Abadi" w:hAnsi="Abadi"/>
          <w:sz w:val="24"/>
          <w:szCs w:val="24"/>
        </w:rPr>
      </w:pPr>
      <w:r>
        <w:rPr>
          <w:rFonts w:ascii="Abadi" w:hAnsi="Abadi"/>
          <w:sz w:val="24"/>
          <w:szCs w:val="24"/>
        </w:rPr>
        <w:t>Unitarian Universalists of the Chester River</w:t>
      </w:r>
    </w:p>
    <w:sectPr w:rsidR="000C4983" w:rsidRPr="00D432C1">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99DDFC" w14:textId="77777777" w:rsidR="007C051B" w:rsidRDefault="007C051B" w:rsidP="00D432C1">
      <w:pPr>
        <w:spacing w:after="0" w:line="240" w:lineRule="auto"/>
      </w:pPr>
      <w:r>
        <w:separator/>
      </w:r>
    </w:p>
  </w:endnote>
  <w:endnote w:type="continuationSeparator" w:id="0">
    <w:p w14:paraId="56B09912" w14:textId="77777777" w:rsidR="007C051B" w:rsidRDefault="007C051B" w:rsidP="00D432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badi">
    <w:charset w:val="00"/>
    <w:family w:val="swiss"/>
    <w:pitch w:val="variable"/>
    <w:sig w:usb0="8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D4725D" w14:textId="77777777" w:rsidR="007C051B" w:rsidRDefault="007C051B" w:rsidP="00D432C1">
      <w:pPr>
        <w:spacing w:after="0" w:line="240" w:lineRule="auto"/>
      </w:pPr>
      <w:r>
        <w:separator/>
      </w:r>
    </w:p>
  </w:footnote>
  <w:footnote w:type="continuationSeparator" w:id="0">
    <w:p w14:paraId="4E9A6446" w14:textId="77777777" w:rsidR="007C051B" w:rsidRDefault="007C051B" w:rsidP="00D432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9D195" w14:textId="4A719AA5" w:rsidR="00D432C1" w:rsidRDefault="00FB51F9" w:rsidP="00FB51F9">
    <w:pPr>
      <w:pStyle w:val="Header"/>
      <w:jc w:val="center"/>
    </w:pPr>
    <w:r>
      <w:rPr>
        <w:noProof/>
      </w:rPr>
      <w:drawing>
        <wp:inline distT="0" distB="0" distL="0" distR="0" wp14:anchorId="034689FB" wp14:editId="44281416">
          <wp:extent cx="1188085" cy="602615"/>
          <wp:effectExtent l="0" t="0" r="0" b="6985"/>
          <wp:docPr id="25182713" name="Picture 25182713" descr="A logo with a flame and wav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0450045" name="Picture 1" descr="A logo with a flame and waves&#10;&#10;Description automatically generated"/>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8085" cy="602615"/>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2C1"/>
    <w:rsid w:val="000669B1"/>
    <w:rsid w:val="000772E3"/>
    <w:rsid w:val="000C253E"/>
    <w:rsid w:val="000C4983"/>
    <w:rsid w:val="00296B80"/>
    <w:rsid w:val="002A43CD"/>
    <w:rsid w:val="002F2641"/>
    <w:rsid w:val="003320BC"/>
    <w:rsid w:val="00455AD5"/>
    <w:rsid w:val="004B5779"/>
    <w:rsid w:val="00663EA1"/>
    <w:rsid w:val="007333C0"/>
    <w:rsid w:val="007C051B"/>
    <w:rsid w:val="007F792F"/>
    <w:rsid w:val="00936B79"/>
    <w:rsid w:val="00B6639D"/>
    <w:rsid w:val="00D432C1"/>
    <w:rsid w:val="00E96B5A"/>
    <w:rsid w:val="00FB51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73E5B3"/>
  <w15:chartTrackingRefBased/>
  <w15:docId w15:val="{BD3F89C1-8D68-4964-8629-B17DB41F2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32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432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432C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432C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32C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32C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32C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32C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32C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32C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432C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432C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432C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32C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32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32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32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32C1"/>
    <w:rPr>
      <w:rFonts w:eastAsiaTheme="majorEastAsia" w:cstheme="majorBidi"/>
      <w:color w:val="272727" w:themeColor="text1" w:themeTint="D8"/>
    </w:rPr>
  </w:style>
  <w:style w:type="paragraph" w:styleId="Title">
    <w:name w:val="Title"/>
    <w:basedOn w:val="Normal"/>
    <w:next w:val="Normal"/>
    <w:link w:val="TitleChar"/>
    <w:uiPriority w:val="10"/>
    <w:qFormat/>
    <w:rsid w:val="00D432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32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32C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32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32C1"/>
    <w:pPr>
      <w:spacing w:before="160"/>
      <w:jc w:val="center"/>
    </w:pPr>
    <w:rPr>
      <w:i/>
      <w:iCs/>
      <w:color w:val="404040" w:themeColor="text1" w:themeTint="BF"/>
    </w:rPr>
  </w:style>
  <w:style w:type="character" w:customStyle="1" w:styleId="QuoteChar">
    <w:name w:val="Quote Char"/>
    <w:basedOn w:val="DefaultParagraphFont"/>
    <w:link w:val="Quote"/>
    <w:uiPriority w:val="29"/>
    <w:rsid w:val="00D432C1"/>
    <w:rPr>
      <w:i/>
      <w:iCs/>
      <w:color w:val="404040" w:themeColor="text1" w:themeTint="BF"/>
    </w:rPr>
  </w:style>
  <w:style w:type="paragraph" w:styleId="ListParagraph">
    <w:name w:val="List Paragraph"/>
    <w:basedOn w:val="Normal"/>
    <w:uiPriority w:val="34"/>
    <w:qFormat/>
    <w:rsid w:val="00D432C1"/>
    <w:pPr>
      <w:ind w:left="720"/>
      <w:contextualSpacing/>
    </w:pPr>
  </w:style>
  <w:style w:type="character" w:styleId="IntenseEmphasis">
    <w:name w:val="Intense Emphasis"/>
    <w:basedOn w:val="DefaultParagraphFont"/>
    <w:uiPriority w:val="21"/>
    <w:qFormat/>
    <w:rsid w:val="00D432C1"/>
    <w:rPr>
      <w:i/>
      <w:iCs/>
      <w:color w:val="0F4761" w:themeColor="accent1" w:themeShade="BF"/>
    </w:rPr>
  </w:style>
  <w:style w:type="paragraph" w:styleId="IntenseQuote">
    <w:name w:val="Intense Quote"/>
    <w:basedOn w:val="Normal"/>
    <w:next w:val="Normal"/>
    <w:link w:val="IntenseQuoteChar"/>
    <w:uiPriority w:val="30"/>
    <w:qFormat/>
    <w:rsid w:val="00D432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32C1"/>
    <w:rPr>
      <w:i/>
      <w:iCs/>
      <w:color w:val="0F4761" w:themeColor="accent1" w:themeShade="BF"/>
    </w:rPr>
  </w:style>
  <w:style w:type="character" w:styleId="IntenseReference">
    <w:name w:val="Intense Reference"/>
    <w:basedOn w:val="DefaultParagraphFont"/>
    <w:uiPriority w:val="32"/>
    <w:qFormat/>
    <w:rsid w:val="00D432C1"/>
    <w:rPr>
      <w:b/>
      <w:bCs/>
      <w:smallCaps/>
      <w:color w:val="0F4761" w:themeColor="accent1" w:themeShade="BF"/>
      <w:spacing w:val="5"/>
    </w:rPr>
  </w:style>
  <w:style w:type="paragraph" w:styleId="Header">
    <w:name w:val="header"/>
    <w:basedOn w:val="Normal"/>
    <w:link w:val="HeaderChar"/>
    <w:uiPriority w:val="99"/>
    <w:unhideWhenUsed/>
    <w:rsid w:val="00D432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32C1"/>
  </w:style>
  <w:style w:type="paragraph" w:styleId="Footer">
    <w:name w:val="footer"/>
    <w:basedOn w:val="Normal"/>
    <w:link w:val="FooterChar"/>
    <w:uiPriority w:val="99"/>
    <w:unhideWhenUsed/>
    <w:rsid w:val="00D432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32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BFC5DA-A201-4F22-8BE2-EBE1BBA7B2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233</Words>
  <Characters>1331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M.Q. Riding</dc:creator>
  <cp:keywords/>
  <dc:description/>
  <cp:lastModifiedBy>M.Q. Riding</cp:lastModifiedBy>
  <cp:revision>3</cp:revision>
  <dcterms:created xsi:type="dcterms:W3CDTF">2025-02-11T17:42:00Z</dcterms:created>
  <dcterms:modified xsi:type="dcterms:W3CDTF">2025-02-11T17:45:00Z</dcterms:modified>
</cp:coreProperties>
</file>