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87" w:rsidRDefault="00636A87">
      <w:pPr>
        <w:rPr>
          <w:sz w:val="24"/>
          <w:szCs w:val="24"/>
        </w:rPr>
      </w:pPr>
    </w:p>
    <w:p w:rsidR="00636A87" w:rsidRDefault="00636A87">
      <w:pPr>
        <w:rPr>
          <w:sz w:val="24"/>
          <w:szCs w:val="24"/>
        </w:rPr>
      </w:pPr>
    </w:p>
    <w:p w:rsidR="007F33A4" w:rsidRDefault="00636A87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In confused seasons</w:t>
      </w:r>
    </w:p>
    <w:p w:rsidR="00636A87" w:rsidRDefault="00636A87">
      <w:pPr>
        <w:rPr>
          <w:sz w:val="24"/>
          <w:szCs w:val="24"/>
        </w:rPr>
      </w:pPr>
      <w:r>
        <w:rPr>
          <w:sz w:val="24"/>
          <w:szCs w:val="24"/>
        </w:rPr>
        <w:t>Giving hope to the robins</w:t>
      </w:r>
    </w:p>
    <w:p w:rsidR="00636A87" w:rsidRDefault="00636A87">
      <w:pPr>
        <w:rPr>
          <w:sz w:val="24"/>
          <w:szCs w:val="24"/>
        </w:rPr>
      </w:pPr>
      <w:r>
        <w:rPr>
          <w:sz w:val="24"/>
          <w:szCs w:val="24"/>
        </w:rPr>
        <w:t>The lilies push through</w:t>
      </w:r>
    </w:p>
    <w:p w:rsidR="00492107" w:rsidRDefault="00492107">
      <w:pPr>
        <w:rPr>
          <w:sz w:val="24"/>
          <w:szCs w:val="24"/>
        </w:rPr>
      </w:pPr>
      <w:r>
        <w:rPr>
          <w:sz w:val="24"/>
          <w:szCs w:val="24"/>
        </w:rPr>
        <w:t xml:space="preserve">I wrote this haiku after spotting </w:t>
      </w:r>
      <w:r w:rsidR="00821E61">
        <w:rPr>
          <w:sz w:val="24"/>
          <w:szCs w:val="24"/>
        </w:rPr>
        <w:t xml:space="preserve">my day lilies </w:t>
      </w:r>
      <w:r>
        <w:rPr>
          <w:sz w:val="24"/>
          <w:szCs w:val="24"/>
        </w:rPr>
        <w:t xml:space="preserve">covered with snow. These lilies are my signal that spring has arrived. But this image sent a mixed message. “Is winter ever going to end?” I </w:t>
      </w:r>
      <w:r w:rsidR="00821E61">
        <w:rPr>
          <w:sz w:val="24"/>
          <w:szCs w:val="24"/>
        </w:rPr>
        <w:t>sulked.</w:t>
      </w:r>
      <w:r>
        <w:rPr>
          <w:sz w:val="24"/>
          <w:szCs w:val="24"/>
        </w:rPr>
        <w:t xml:space="preserve"> But then a plump, beautiful robin landed on the fence. As I looked at the hardly lilies and the well-fed robin, I had my answer. Spring </w:t>
      </w:r>
      <w:r w:rsidR="008D7146">
        <w:rPr>
          <w:sz w:val="24"/>
          <w:szCs w:val="24"/>
        </w:rPr>
        <w:t>had not been cancelled. It was coming.</w:t>
      </w:r>
    </w:p>
    <w:p w:rsidR="00821E61" w:rsidRDefault="00636A87">
      <w:pPr>
        <w:rPr>
          <w:sz w:val="24"/>
          <w:szCs w:val="24"/>
        </w:rPr>
      </w:pPr>
      <w:r>
        <w:rPr>
          <w:sz w:val="24"/>
          <w:szCs w:val="24"/>
        </w:rPr>
        <w:t xml:space="preserve">For our clients, especially those living at </w:t>
      </w:r>
      <w:r w:rsidR="00492107">
        <w:rPr>
          <w:sz w:val="24"/>
          <w:szCs w:val="24"/>
        </w:rPr>
        <w:t xml:space="preserve">our emergency </w:t>
      </w:r>
      <w:r>
        <w:rPr>
          <w:sz w:val="24"/>
          <w:szCs w:val="24"/>
        </w:rPr>
        <w:t>shelter, life ca</w:t>
      </w:r>
      <w:r w:rsidR="00492107">
        <w:rPr>
          <w:sz w:val="24"/>
          <w:szCs w:val="24"/>
        </w:rPr>
        <w:t xml:space="preserve">n seem like an eternal winter. They, too, desperately crave a fresh season. </w:t>
      </w:r>
      <w:r w:rsidR="008D7146">
        <w:rPr>
          <w:sz w:val="24"/>
          <w:szCs w:val="24"/>
        </w:rPr>
        <w:t>But it seem</w:t>
      </w:r>
      <w:r w:rsidR="00821E61">
        <w:rPr>
          <w:sz w:val="24"/>
          <w:szCs w:val="24"/>
        </w:rPr>
        <w:t>s</w:t>
      </w:r>
      <w:r w:rsidR="008D7146">
        <w:rPr>
          <w:sz w:val="24"/>
          <w:szCs w:val="24"/>
        </w:rPr>
        <w:t xml:space="preserve"> like it’s never going to arrive. </w:t>
      </w:r>
      <w:r w:rsidR="00821E61">
        <w:rPr>
          <w:sz w:val="24"/>
          <w:szCs w:val="24"/>
        </w:rPr>
        <w:t xml:space="preserve">At these moments, we have to encourage clients to push </w:t>
      </w:r>
      <w:r w:rsidR="00A57671">
        <w:rPr>
          <w:sz w:val="24"/>
          <w:szCs w:val="24"/>
        </w:rPr>
        <w:t>past the setbacks</w:t>
      </w:r>
      <w:r w:rsidR="00821E61">
        <w:rPr>
          <w:sz w:val="24"/>
          <w:szCs w:val="24"/>
        </w:rPr>
        <w:t xml:space="preserve">, just like the snow-topped day lilies. </w:t>
      </w:r>
    </w:p>
    <w:bookmarkEnd w:id="0"/>
    <w:p w:rsidR="00821E61" w:rsidRDefault="00821E61">
      <w:pPr>
        <w:rPr>
          <w:sz w:val="24"/>
          <w:szCs w:val="24"/>
        </w:rPr>
      </w:pPr>
      <w:r>
        <w:rPr>
          <w:sz w:val="24"/>
          <w:szCs w:val="24"/>
        </w:rPr>
        <w:t xml:space="preserve">We encourage women to take it one day or even one hour at time. We listen when a woman needs to vent. We </w:t>
      </w:r>
      <w:proofErr w:type="gramStart"/>
      <w:r w:rsidR="00A57671">
        <w:rPr>
          <w:sz w:val="24"/>
          <w:szCs w:val="24"/>
        </w:rPr>
        <w:t xml:space="preserve">applaud </w:t>
      </w:r>
      <w:r w:rsidR="00C26572">
        <w:rPr>
          <w:sz w:val="24"/>
          <w:szCs w:val="24"/>
        </w:rPr>
        <w:t xml:space="preserve"> steps</w:t>
      </w:r>
      <w:proofErr w:type="gramEnd"/>
      <w:r w:rsidR="00C26572">
        <w:rPr>
          <w:sz w:val="24"/>
          <w:szCs w:val="24"/>
        </w:rPr>
        <w:t xml:space="preserve"> toward independence – a completed job application; an hour spent searching for an apartment. We celebrate birthdays and host baby showers. Even in the midst of struggle, we have to </w:t>
      </w:r>
      <w:r w:rsidR="00A57671">
        <w:rPr>
          <w:sz w:val="24"/>
          <w:szCs w:val="24"/>
        </w:rPr>
        <w:t>cherish what is good</w:t>
      </w:r>
      <w:r w:rsidR="00C26572">
        <w:rPr>
          <w:sz w:val="24"/>
          <w:szCs w:val="24"/>
        </w:rPr>
        <w:t>.</w:t>
      </w:r>
    </w:p>
    <w:p w:rsidR="00051E94" w:rsidRDefault="00C26572">
      <w:pPr>
        <w:rPr>
          <w:sz w:val="24"/>
          <w:szCs w:val="24"/>
        </w:rPr>
      </w:pPr>
      <w:r>
        <w:rPr>
          <w:sz w:val="24"/>
          <w:szCs w:val="24"/>
        </w:rPr>
        <w:t>In so many ways, you</w:t>
      </w:r>
      <w:r w:rsidR="00051E94">
        <w:rPr>
          <w:sz w:val="24"/>
          <w:szCs w:val="24"/>
        </w:rPr>
        <w:t xml:space="preserve"> also</w:t>
      </w:r>
      <w:r>
        <w:rPr>
          <w:sz w:val="24"/>
          <w:szCs w:val="24"/>
        </w:rPr>
        <w:t xml:space="preserve"> show how much you care about our clients. </w:t>
      </w:r>
      <w:r w:rsidR="00051E94" w:rsidRPr="00051E94">
        <w:rPr>
          <w:sz w:val="24"/>
          <w:szCs w:val="24"/>
        </w:rPr>
        <w:t xml:space="preserve">When I visit shelter, I see residents curled in </w:t>
      </w:r>
      <w:r w:rsidR="00051E94">
        <w:rPr>
          <w:sz w:val="24"/>
          <w:szCs w:val="24"/>
        </w:rPr>
        <w:t>the blankets. It makes me smile as I think of the knitters who donated those blankets, literally wrapping our clients in love.</w:t>
      </w:r>
      <w:r w:rsidR="00A57671">
        <w:rPr>
          <w:sz w:val="24"/>
          <w:szCs w:val="24"/>
        </w:rPr>
        <w:t xml:space="preserve"> When we needed towels at shelter, stacks and stacks arrived. You are amazing!</w:t>
      </w:r>
    </w:p>
    <w:p w:rsidR="00821E61" w:rsidRDefault="00821E61">
      <w:pPr>
        <w:rPr>
          <w:sz w:val="24"/>
          <w:szCs w:val="24"/>
        </w:rPr>
      </w:pPr>
      <w:r>
        <w:rPr>
          <w:sz w:val="24"/>
          <w:szCs w:val="24"/>
        </w:rPr>
        <w:t xml:space="preserve">Here are some </w:t>
      </w:r>
      <w:r w:rsidR="00051E94">
        <w:rPr>
          <w:sz w:val="24"/>
          <w:szCs w:val="24"/>
        </w:rPr>
        <w:t xml:space="preserve">wonderful </w:t>
      </w:r>
      <w:r>
        <w:rPr>
          <w:sz w:val="24"/>
          <w:szCs w:val="24"/>
        </w:rPr>
        <w:t xml:space="preserve">ways you can help our clients </w:t>
      </w:r>
      <w:r w:rsidR="00A57671">
        <w:rPr>
          <w:sz w:val="24"/>
          <w:szCs w:val="24"/>
        </w:rPr>
        <w:t>keep going and feel hopeful this spring</w:t>
      </w:r>
      <w:r>
        <w:rPr>
          <w:sz w:val="24"/>
          <w:szCs w:val="24"/>
        </w:rPr>
        <w:t>:</w:t>
      </w:r>
    </w:p>
    <w:p w:rsidR="00821E61" w:rsidRDefault="00821E61" w:rsidP="00821E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an encouraging note and email (</w:t>
      </w:r>
      <w:hyperlink r:id="rId6" w:history="1">
        <w:r w:rsidRPr="00726225">
          <w:rPr>
            <w:rStyle w:val="Hyperlink"/>
            <w:sz w:val="24"/>
            <w:szCs w:val="24"/>
          </w:rPr>
          <w:t>executivedirector@wchkenosha.org</w:t>
        </w:r>
      </w:hyperlink>
      <w:r>
        <w:rPr>
          <w:sz w:val="24"/>
          <w:szCs w:val="24"/>
        </w:rPr>
        <w:t>) or mail</w:t>
      </w:r>
      <w:r w:rsidR="00051E94">
        <w:rPr>
          <w:sz w:val="24"/>
          <w:szCs w:val="24"/>
        </w:rPr>
        <w:t xml:space="preserve"> to me</w:t>
      </w:r>
      <w:r>
        <w:rPr>
          <w:sz w:val="24"/>
          <w:szCs w:val="24"/>
        </w:rPr>
        <w:t xml:space="preserve">: </w:t>
      </w:r>
      <w:r w:rsidR="00051E94">
        <w:rPr>
          <w:sz w:val="24"/>
          <w:szCs w:val="24"/>
        </w:rPr>
        <w:t xml:space="preserve">Diana Newton, Women and Children’s Horizons, </w:t>
      </w:r>
      <w:r>
        <w:rPr>
          <w:sz w:val="24"/>
          <w:szCs w:val="24"/>
        </w:rPr>
        <w:t>2525 63</w:t>
      </w:r>
      <w:r w:rsidRPr="00821E6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Street, Kenosha, WI, 53143. Please do not include your full name or any identifying information. We wi</w:t>
      </w:r>
      <w:r w:rsidR="00051E94">
        <w:rPr>
          <w:sz w:val="24"/>
          <w:szCs w:val="24"/>
        </w:rPr>
        <w:t>ll deliver the notes to clients. If you like to draw or paint, we’d love to have an image on the note, too!</w:t>
      </w:r>
    </w:p>
    <w:p w:rsidR="00821E61" w:rsidRDefault="00051E94" w:rsidP="00C265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Adopt a Room! We are giving</w:t>
      </w:r>
      <w:r w:rsidR="00C26572" w:rsidRPr="00C26572">
        <w:rPr>
          <w:sz w:val="24"/>
          <w:szCs w:val="24"/>
        </w:rPr>
        <w:t xml:space="preserve"> each bedroom at shelter a fresh makeover – new bedding, flooring and inspirational art work. The adopter or sponsor of each room will be recognized on a plaque outside each room. </w:t>
      </w:r>
      <w:r>
        <w:rPr>
          <w:sz w:val="24"/>
          <w:szCs w:val="24"/>
        </w:rPr>
        <w:t>Kenosha Lions Foundation</w:t>
      </w:r>
      <w:r w:rsidR="00C26572" w:rsidRPr="00C26572">
        <w:rPr>
          <w:sz w:val="24"/>
          <w:szCs w:val="24"/>
        </w:rPr>
        <w:t xml:space="preserve"> is our first adopter. Thank you, Lions! This kind of help sends a powerful message to clients: “You matter. We are here for you, and a new season is on its way.”</w:t>
      </w:r>
    </w:p>
    <w:p w:rsidR="00051E94" w:rsidRDefault="00051E94" w:rsidP="00C265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Use your green thumb to plant pretty flowers around shelter.</w:t>
      </w:r>
    </w:p>
    <w:p w:rsidR="00821E61" w:rsidRDefault="00051E94" w:rsidP="00051E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1E94">
        <w:rPr>
          <w:sz w:val="24"/>
          <w:szCs w:val="24"/>
        </w:rPr>
        <w:t>Shop at Nifty Thrifty, 4200 39</w:t>
      </w:r>
      <w:r w:rsidRPr="00051E94">
        <w:rPr>
          <w:sz w:val="24"/>
          <w:szCs w:val="24"/>
          <w:vertAlign w:val="superscript"/>
        </w:rPr>
        <w:t>th</w:t>
      </w:r>
      <w:r w:rsidRPr="00051E94">
        <w:rPr>
          <w:sz w:val="24"/>
          <w:szCs w:val="24"/>
        </w:rPr>
        <w:t xml:space="preserve"> Avenue, Kenosha. The more you shop at Nifty, the more you help our clients</w:t>
      </w:r>
      <w:r w:rsidR="00A57671">
        <w:rPr>
          <w:sz w:val="24"/>
          <w:szCs w:val="24"/>
        </w:rPr>
        <w:t>. All profit at Nifty goes</w:t>
      </w:r>
      <w:r w:rsidRPr="00051E94">
        <w:rPr>
          <w:sz w:val="24"/>
          <w:szCs w:val="24"/>
        </w:rPr>
        <w:t xml:space="preserve"> toward </w:t>
      </w:r>
      <w:r>
        <w:rPr>
          <w:sz w:val="24"/>
          <w:szCs w:val="24"/>
        </w:rPr>
        <w:t>helping families recover from domestic violence or sexual assault.</w:t>
      </w:r>
    </w:p>
    <w:p w:rsidR="00051E94" w:rsidRDefault="00A57671" w:rsidP="00051E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Donate fresh veggies from your summer garden so that our shelter families can eat nutritiously.</w:t>
      </w:r>
    </w:p>
    <w:p w:rsidR="00051E94" w:rsidRDefault="00A57671" w:rsidP="008D7146">
      <w:pPr>
        <w:rPr>
          <w:sz w:val="24"/>
          <w:szCs w:val="24"/>
        </w:rPr>
      </w:pPr>
      <w:r>
        <w:rPr>
          <w:sz w:val="24"/>
          <w:szCs w:val="24"/>
        </w:rPr>
        <w:t>Most importantly, keep being your amazing, wonderful, giving self. We so appreciate your supporters!</w:t>
      </w:r>
    </w:p>
    <w:p w:rsidR="00C26572" w:rsidRDefault="00A57671" w:rsidP="008D7146">
      <w:pPr>
        <w:rPr>
          <w:sz w:val="24"/>
          <w:szCs w:val="24"/>
        </w:rPr>
      </w:pPr>
      <w:r>
        <w:rPr>
          <w:sz w:val="24"/>
          <w:szCs w:val="24"/>
        </w:rPr>
        <w:t>From all of us at WCH, we wish you a wonderful spring!</w:t>
      </w:r>
    </w:p>
    <w:p w:rsidR="00C26572" w:rsidRDefault="00C26572" w:rsidP="008D7146">
      <w:pPr>
        <w:rPr>
          <w:sz w:val="24"/>
          <w:szCs w:val="24"/>
        </w:rPr>
      </w:pPr>
      <w:r>
        <w:rPr>
          <w:sz w:val="24"/>
          <w:szCs w:val="24"/>
        </w:rPr>
        <w:t>Diana Newton</w:t>
      </w:r>
    </w:p>
    <w:p w:rsidR="00636A87" w:rsidRDefault="00636A87">
      <w:pPr>
        <w:rPr>
          <w:sz w:val="24"/>
          <w:szCs w:val="24"/>
        </w:rPr>
      </w:pPr>
    </w:p>
    <w:p w:rsidR="00636A87" w:rsidRDefault="00636A87">
      <w:pPr>
        <w:rPr>
          <w:sz w:val="24"/>
          <w:szCs w:val="24"/>
        </w:rPr>
      </w:pPr>
    </w:p>
    <w:p w:rsidR="00636A87" w:rsidRDefault="00636A87">
      <w:pPr>
        <w:rPr>
          <w:sz w:val="24"/>
          <w:szCs w:val="24"/>
        </w:rPr>
      </w:pPr>
    </w:p>
    <w:p w:rsidR="00636A87" w:rsidRPr="00636A87" w:rsidRDefault="00636A87">
      <w:pPr>
        <w:rPr>
          <w:sz w:val="24"/>
          <w:szCs w:val="24"/>
        </w:rPr>
      </w:pPr>
    </w:p>
    <w:sectPr w:rsidR="00636A87" w:rsidRPr="00636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4682"/>
    <w:multiLevelType w:val="hybridMultilevel"/>
    <w:tmpl w:val="C14C1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87"/>
    <w:rsid w:val="00051E94"/>
    <w:rsid w:val="00492107"/>
    <w:rsid w:val="00636A87"/>
    <w:rsid w:val="007F33A4"/>
    <w:rsid w:val="00821E61"/>
    <w:rsid w:val="008D7146"/>
    <w:rsid w:val="00A57671"/>
    <w:rsid w:val="00AD6FA2"/>
    <w:rsid w:val="00C26572"/>
    <w:rsid w:val="00F9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E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E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E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E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ecutivedirector@wchkenosh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Newton</dc:creator>
  <cp:lastModifiedBy>Miersa Ortiz</cp:lastModifiedBy>
  <cp:revision>2</cp:revision>
  <cp:lastPrinted>2018-04-27T15:37:00Z</cp:lastPrinted>
  <dcterms:created xsi:type="dcterms:W3CDTF">2018-04-27T20:15:00Z</dcterms:created>
  <dcterms:modified xsi:type="dcterms:W3CDTF">2018-04-27T20:15:00Z</dcterms:modified>
</cp:coreProperties>
</file>