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B6038" w14:textId="77777777" w:rsidR="00162DD7" w:rsidRDefault="00162DD7" w:rsidP="008552D5">
      <w:pPr>
        <w:widowControl w:val="0"/>
        <w:rPr>
          <w:rFonts w:ascii="Cambria" w:hAnsi="Cambria" w:cs="Calibri"/>
          <w:b/>
          <w:sz w:val="22"/>
        </w:rPr>
      </w:pPr>
    </w:p>
    <w:p w14:paraId="4FF730D7" w14:textId="77777777" w:rsidR="00162DD7" w:rsidRDefault="00162DD7" w:rsidP="008552D5">
      <w:pPr>
        <w:widowControl w:val="0"/>
        <w:rPr>
          <w:rFonts w:ascii="Cambria" w:hAnsi="Cambria" w:cs="Calibri"/>
          <w:b/>
          <w:sz w:val="22"/>
        </w:rPr>
      </w:pPr>
    </w:p>
    <w:p w14:paraId="5919828B" w14:textId="77777777" w:rsidR="008552D5" w:rsidRPr="00235793" w:rsidRDefault="009712BC" w:rsidP="008552D5">
      <w:pPr>
        <w:widowControl w:val="0"/>
        <w:rPr>
          <w:rFonts w:ascii="Arial" w:hAnsi="Arial" w:cs="Arial"/>
          <w:b/>
          <w:sz w:val="22"/>
        </w:rPr>
      </w:pPr>
      <w:r w:rsidRPr="00235793">
        <w:rPr>
          <w:rFonts w:ascii="Arial" w:hAnsi="Arial" w:cs="Arial"/>
          <w:b/>
          <w:sz w:val="22"/>
        </w:rPr>
        <w:t xml:space="preserve">  </w:t>
      </w:r>
      <w:r w:rsidR="008552D5" w:rsidRPr="00235793">
        <w:rPr>
          <w:rFonts w:ascii="Arial" w:hAnsi="Arial" w:cs="Arial"/>
          <w:b/>
          <w:sz w:val="22"/>
        </w:rPr>
        <w:t>MEDIA CONTACTS</w:t>
      </w:r>
    </w:p>
    <w:tbl>
      <w:tblPr>
        <w:tblW w:w="12471" w:type="dxa"/>
        <w:tblInd w:w="108" w:type="dxa"/>
        <w:tblLook w:val="04A0" w:firstRow="1" w:lastRow="0" w:firstColumn="1" w:lastColumn="0" w:noHBand="0" w:noVBand="1"/>
      </w:tblPr>
      <w:tblGrid>
        <w:gridCol w:w="3240"/>
        <w:gridCol w:w="3123"/>
        <w:gridCol w:w="3123"/>
        <w:gridCol w:w="2985"/>
      </w:tblGrid>
      <w:tr w:rsidR="003E5179" w:rsidRPr="00235793" w14:paraId="1D15114C" w14:textId="77777777" w:rsidTr="003E5179">
        <w:trPr>
          <w:trHeight w:val="2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F18D" w14:textId="77777777" w:rsidR="003E5179" w:rsidRPr="00235793" w:rsidRDefault="0011738A" w:rsidP="003E5179">
            <w:pPr>
              <w:rPr>
                <w:rFonts w:ascii="Arial" w:hAnsi="Arial" w:cs="Arial"/>
                <w:color w:val="0563C1"/>
                <w:kern w:val="0"/>
                <w:sz w:val="22"/>
                <w:szCs w:val="22"/>
                <w:u w:val="single"/>
              </w:rPr>
            </w:pPr>
            <w:hyperlink r:id="rId7" w:history="1">
              <w:r w:rsidR="003E5179" w:rsidRPr="00235793">
                <w:rPr>
                  <w:rFonts w:ascii="Arial" w:hAnsi="Arial" w:cs="Arial"/>
                  <w:color w:val="0563C1"/>
                  <w:kern w:val="0"/>
                  <w:sz w:val="22"/>
                  <w:szCs w:val="22"/>
                  <w:u w:val="single"/>
                </w:rPr>
                <w:t>Andrew Cauthen</w:t>
              </w:r>
            </w:hyperlink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C8D02" w14:textId="77777777" w:rsidR="003E5179" w:rsidRPr="00CE6069" w:rsidRDefault="003E5179" w:rsidP="003E5179">
            <w:pPr>
              <w:rPr>
                <w:rFonts w:ascii="Arial" w:hAnsi="Arial" w:cs="Arial"/>
                <w:color w:val="2E74B5"/>
                <w:kern w:val="0"/>
                <w:sz w:val="22"/>
                <w:szCs w:val="22"/>
              </w:rPr>
            </w:pPr>
            <w:r w:rsidRPr="00CE6069">
              <w:rPr>
                <w:rFonts w:ascii="Arial" w:hAnsi="Arial" w:cs="Arial"/>
                <w:color w:val="2E74B5"/>
                <w:kern w:val="0"/>
                <w:sz w:val="22"/>
                <w:szCs w:val="22"/>
              </w:rPr>
              <w:t xml:space="preserve"> </w:t>
            </w:r>
            <w:hyperlink r:id="rId8" w:history="1">
              <w:r w:rsidRPr="00CE6069">
                <w:rPr>
                  <w:rStyle w:val="Hyperlink"/>
                  <w:rFonts w:ascii="Arial" w:hAnsi="Arial" w:cs="Arial"/>
                  <w:color w:val="2E74B5"/>
                  <w:kern w:val="0"/>
                  <w:sz w:val="22"/>
                  <w:szCs w:val="22"/>
                </w:rPr>
                <w:t>Suzanne Forte</w:t>
              </w:r>
            </w:hyperlink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56F4" w14:textId="438504F3" w:rsidR="003E5179" w:rsidRPr="00235793" w:rsidRDefault="00C540E1" w:rsidP="003E5179">
            <w:pPr>
              <w:rPr>
                <w:rFonts w:ascii="Arial" w:hAnsi="Arial" w:cs="Arial"/>
                <w:color w:val="2E74B5"/>
                <w:kern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2E74B5"/>
                <w:kern w:val="0"/>
                <w:sz w:val="22"/>
                <w:szCs w:val="22"/>
                <w:u w:val="single"/>
              </w:rPr>
              <w:t>Leslie Agee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67E38" w14:textId="77777777" w:rsidR="003E5179" w:rsidRPr="00CE6069" w:rsidRDefault="003E5179" w:rsidP="003E5179">
            <w:pPr>
              <w:rPr>
                <w:rFonts w:ascii="Arial" w:hAnsi="Arial" w:cs="Arial"/>
                <w:color w:val="2E74B5"/>
                <w:kern w:val="0"/>
                <w:sz w:val="22"/>
                <w:szCs w:val="22"/>
              </w:rPr>
            </w:pPr>
          </w:p>
        </w:tc>
      </w:tr>
      <w:tr w:rsidR="003E5179" w:rsidRPr="00235793" w14:paraId="7DBD1524" w14:textId="77777777" w:rsidTr="003E5179">
        <w:trPr>
          <w:trHeight w:val="2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5A1D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35793">
              <w:rPr>
                <w:rFonts w:ascii="Arial" w:hAnsi="Arial" w:cs="Arial"/>
                <w:kern w:val="0"/>
                <w:sz w:val="22"/>
                <w:szCs w:val="22"/>
              </w:rPr>
              <w:t xml:space="preserve">Communications Manager 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EEBA5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235793">
              <w:rPr>
                <w:rFonts w:ascii="Arial" w:hAnsi="Arial" w:cs="Arial"/>
                <w:kern w:val="0"/>
                <w:sz w:val="22"/>
                <w:szCs w:val="22"/>
              </w:rPr>
              <w:t>Public Information Officer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DC01" w14:textId="611BC72D" w:rsidR="003E5179" w:rsidRPr="00235793" w:rsidRDefault="00C540E1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Digital Media Specialist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EDBA4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E5179" w:rsidRPr="00235793" w14:paraId="1E3C7731" w14:textId="77777777" w:rsidTr="003D30BB">
        <w:trPr>
          <w:trHeight w:val="7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BDD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35793">
              <w:rPr>
                <w:rFonts w:ascii="Arial" w:hAnsi="Arial" w:cs="Arial"/>
                <w:kern w:val="0"/>
                <w:sz w:val="22"/>
                <w:szCs w:val="22"/>
              </w:rPr>
              <w:t>404-371-2806 (o)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B3BCE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235793">
              <w:rPr>
                <w:rFonts w:ascii="Arial" w:hAnsi="Arial" w:cs="Arial"/>
                <w:kern w:val="0"/>
                <w:sz w:val="22"/>
                <w:szCs w:val="22"/>
              </w:rPr>
              <w:t>404-371-2709 (o)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249A" w14:textId="01B4EE94" w:rsidR="003E5179" w:rsidRPr="00235793" w:rsidRDefault="00C540E1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404-371-2706 (o)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30ED3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E5179" w:rsidRPr="00235793" w14:paraId="37791FC0" w14:textId="77777777" w:rsidTr="00F83EB0">
        <w:trPr>
          <w:trHeight w:val="2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51AB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35793">
              <w:rPr>
                <w:rFonts w:ascii="Arial" w:hAnsi="Arial" w:cs="Arial"/>
                <w:kern w:val="0"/>
                <w:sz w:val="22"/>
                <w:szCs w:val="22"/>
              </w:rPr>
              <w:t>470-553-4408 (c)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ACFCF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235793">
              <w:rPr>
                <w:rFonts w:ascii="Arial" w:hAnsi="Arial" w:cs="Arial"/>
                <w:kern w:val="0"/>
                <w:sz w:val="22"/>
                <w:szCs w:val="22"/>
              </w:rPr>
              <w:t>470-512-0148 (c)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30501" w14:textId="53139153" w:rsidR="003E5179" w:rsidRPr="00235793" w:rsidRDefault="000258AE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404-387-5241 (c)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B1CE" w14:textId="77777777" w:rsidR="003E5179" w:rsidRPr="00235793" w:rsidRDefault="003E5179" w:rsidP="003E5179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3CC3E297" w14:textId="77777777" w:rsidR="008552D5" w:rsidRDefault="008552D5" w:rsidP="008552D5">
      <w:pPr>
        <w:widowControl w:val="0"/>
        <w:rPr>
          <w:rFonts w:ascii="Cambria" w:hAnsi="Cambria"/>
          <w:b/>
          <w:bCs/>
          <w:sz w:val="24"/>
          <w:szCs w:val="24"/>
        </w:rPr>
      </w:pPr>
    </w:p>
    <w:p w14:paraId="471A804B" w14:textId="77777777" w:rsidR="00704AB8" w:rsidRDefault="00E540A2" w:rsidP="00C540E1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5E7295">
        <w:rPr>
          <w:rFonts w:ascii="Arial" w:hAnsi="Arial" w:cs="Arial"/>
          <w:b/>
          <w:bCs/>
          <w:sz w:val="24"/>
          <w:szCs w:val="24"/>
        </w:rPr>
        <w:t xml:space="preserve">FOR IMMEDIATE RELEASE </w:t>
      </w:r>
    </w:p>
    <w:p w14:paraId="1CD7858C" w14:textId="21F17D99" w:rsidR="00D95551" w:rsidRPr="00704AB8" w:rsidRDefault="00AD2B19" w:rsidP="00C540E1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1A0EFE">
        <w:rPr>
          <w:rFonts w:ascii="Arial" w:hAnsi="Arial" w:cs="Arial"/>
          <w:sz w:val="24"/>
          <w:szCs w:val="24"/>
        </w:rPr>
        <w:t>7</w:t>
      </w:r>
      <w:r w:rsidR="00E50FAA">
        <w:rPr>
          <w:rFonts w:ascii="Arial" w:hAnsi="Arial" w:cs="Arial"/>
          <w:sz w:val="24"/>
          <w:szCs w:val="24"/>
        </w:rPr>
        <w:t>, 2019</w:t>
      </w:r>
    </w:p>
    <w:p w14:paraId="4B4862AD" w14:textId="77777777" w:rsidR="0014526A" w:rsidRDefault="0014526A" w:rsidP="00FC574A">
      <w:pPr>
        <w:jc w:val="center"/>
        <w:rPr>
          <w:rFonts w:ascii="Arial" w:hAnsi="Arial" w:cs="Arial"/>
          <w:b/>
          <w:sz w:val="36"/>
          <w:szCs w:val="36"/>
        </w:rPr>
      </w:pPr>
    </w:p>
    <w:p w14:paraId="4BC574D5" w14:textId="2BB856E6" w:rsidR="00D41C5C" w:rsidRPr="001A0EFE" w:rsidRDefault="004F1D66" w:rsidP="00306E55">
      <w:pPr>
        <w:jc w:val="center"/>
        <w:rPr>
          <w:rFonts w:ascii="Arial" w:hAnsi="Arial" w:cs="Arial"/>
          <w:b/>
          <w:iCs/>
          <w:sz w:val="34"/>
          <w:szCs w:val="34"/>
        </w:rPr>
      </w:pPr>
      <w:r w:rsidRPr="001A0EFE">
        <w:rPr>
          <w:rFonts w:ascii="Arial" w:hAnsi="Arial" w:cs="Arial"/>
          <w:b/>
          <w:iCs/>
          <w:sz w:val="34"/>
          <w:szCs w:val="34"/>
        </w:rPr>
        <w:t>Browns Mill Recreation Center to Host Health and Wellness Education Spring Fest Fair</w:t>
      </w:r>
    </w:p>
    <w:p w14:paraId="711FFF52" w14:textId="77777777" w:rsidR="00D41C5C" w:rsidRDefault="00D41C5C" w:rsidP="00D41C5C">
      <w:pPr>
        <w:pStyle w:val="PlainText"/>
        <w:rPr>
          <w:szCs w:val="22"/>
        </w:rPr>
      </w:pPr>
    </w:p>
    <w:p w14:paraId="7392D4DD" w14:textId="313F9899" w:rsidR="00D41C5C" w:rsidRPr="00DE78B7" w:rsidRDefault="00D41C5C" w:rsidP="00D41C5C">
      <w:pPr>
        <w:spacing w:line="320" w:lineRule="atLeast"/>
        <w:rPr>
          <w:rFonts w:ascii="Arial" w:hAnsi="Arial" w:cs="Arial"/>
          <w:bCs/>
          <w:sz w:val="24"/>
          <w:szCs w:val="24"/>
        </w:rPr>
      </w:pPr>
      <w:r w:rsidRPr="00DE78B7">
        <w:rPr>
          <w:rFonts w:ascii="Arial" w:hAnsi="Arial" w:cs="Arial"/>
          <w:b/>
          <w:bCs/>
          <w:sz w:val="24"/>
          <w:szCs w:val="24"/>
        </w:rPr>
        <w:t>DECATUR, Ga</w:t>
      </w:r>
      <w:r w:rsidRPr="00DE78B7">
        <w:rPr>
          <w:rFonts w:ascii="Arial" w:hAnsi="Arial" w:cs="Arial"/>
          <w:sz w:val="24"/>
          <w:szCs w:val="24"/>
        </w:rPr>
        <w:t>.—</w:t>
      </w:r>
      <w:r w:rsidR="004F1D66">
        <w:rPr>
          <w:rFonts w:ascii="Arial" w:hAnsi="Arial" w:cs="Arial"/>
          <w:sz w:val="24"/>
          <w:szCs w:val="24"/>
        </w:rPr>
        <w:t xml:space="preserve"> </w:t>
      </w:r>
      <w:r w:rsidR="004F1D66">
        <w:rPr>
          <w:rFonts w:ascii="Arial" w:hAnsi="Arial" w:cs="Arial"/>
          <w:bCs/>
          <w:sz w:val="24"/>
          <w:szCs w:val="24"/>
        </w:rPr>
        <w:t>DeKalb County Recreation, Parks and Cultural Affairs'</w:t>
      </w:r>
      <w:r w:rsidRPr="00DE78B7">
        <w:rPr>
          <w:rFonts w:ascii="Arial" w:hAnsi="Arial" w:cs="Arial"/>
          <w:bCs/>
          <w:sz w:val="24"/>
          <w:szCs w:val="24"/>
        </w:rPr>
        <w:t xml:space="preserve"> Browns Mill Recreation Center</w:t>
      </w:r>
      <w:r w:rsidR="004F1D66">
        <w:rPr>
          <w:rFonts w:ascii="Arial" w:hAnsi="Arial" w:cs="Arial"/>
          <w:bCs/>
          <w:sz w:val="24"/>
          <w:szCs w:val="24"/>
        </w:rPr>
        <w:t>,</w:t>
      </w:r>
      <w:r w:rsidRPr="00DE78B7">
        <w:rPr>
          <w:rFonts w:ascii="Arial" w:hAnsi="Arial" w:cs="Arial"/>
          <w:bCs/>
          <w:sz w:val="24"/>
          <w:szCs w:val="24"/>
        </w:rPr>
        <w:t xml:space="preserve"> </w:t>
      </w:r>
      <w:r w:rsidR="005E0A3B">
        <w:rPr>
          <w:rFonts w:ascii="Arial" w:hAnsi="Arial" w:cs="Arial"/>
          <w:bCs/>
          <w:sz w:val="24"/>
          <w:szCs w:val="24"/>
        </w:rPr>
        <w:t xml:space="preserve">in partnership with </w:t>
      </w:r>
      <w:r w:rsidR="00BC5E72">
        <w:rPr>
          <w:rFonts w:ascii="Arial" w:hAnsi="Arial" w:cs="Arial"/>
          <w:bCs/>
          <w:sz w:val="24"/>
          <w:szCs w:val="24"/>
        </w:rPr>
        <w:t>Ze</w:t>
      </w:r>
      <w:r w:rsidR="005E0A3B">
        <w:rPr>
          <w:rFonts w:ascii="Arial" w:hAnsi="Arial" w:cs="Arial"/>
          <w:bCs/>
          <w:sz w:val="24"/>
          <w:szCs w:val="24"/>
        </w:rPr>
        <w:t>ta Sorority, Inc, Iota</w:t>
      </w:r>
      <w:r w:rsidR="00BC5E72">
        <w:rPr>
          <w:rFonts w:ascii="Arial" w:hAnsi="Arial" w:cs="Arial"/>
          <w:bCs/>
          <w:sz w:val="24"/>
          <w:szCs w:val="24"/>
        </w:rPr>
        <w:t xml:space="preserve"> Eta Zeta Chapter </w:t>
      </w:r>
      <w:r w:rsidR="004F1D66">
        <w:rPr>
          <w:rFonts w:ascii="Arial" w:hAnsi="Arial" w:cs="Arial"/>
          <w:bCs/>
          <w:sz w:val="24"/>
          <w:szCs w:val="24"/>
        </w:rPr>
        <w:t>and t</w:t>
      </w:r>
      <w:r w:rsidR="00BC5E72">
        <w:rPr>
          <w:rFonts w:ascii="Arial" w:hAnsi="Arial" w:cs="Arial"/>
          <w:bCs/>
          <w:sz w:val="24"/>
          <w:szCs w:val="24"/>
        </w:rPr>
        <w:t xml:space="preserve">he </w:t>
      </w:r>
      <w:r w:rsidR="00C82FAF">
        <w:rPr>
          <w:rFonts w:ascii="Arial" w:hAnsi="Arial" w:cs="Arial"/>
          <w:bCs/>
          <w:sz w:val="24"/>
          <w:szCs w:val="24"/>
        </w:rPr>
        <w:t xml:space="preserve">DeKalb </w:t>
      </w:r>
      <w:r w:rsidR="00BC5E72">
        <w:rPr>
          <w:rFonts w:ascii="Arial" w:hAnsi="Arial" w:cs="Arial"/>
          <w:bCs/>
          <w:sz w:val="24"/>
          <w:szCs w:val="24"/>
        </w:rPr>
        <w:t xml:space="preserve">MLK Jr. Cluster schools </w:t>
      </w:r>
      <w:r w:rsidRPr="00DE78B7">
        <w:rPr>
          <w:rFonts w:ascii="Arial" w:hAnsi="Arial" w:cs="Arial"/>
          <w:bCs/>
          <w:sz w:val="24"/>
          <w:szCs w:val="24"/>
        </w:rPr>
        <w:t xml:space="preserve">will host a </w:t>
      </w:r>
      <w:r w:rsidR="00306E55" w:rsidRPr="00DE78B7">
        <w:rPr>
          <w:rFonts w:ascii="Arial" w:hAnsi="Arial" w:cs="Arial"/>
          <w:sz w:val="24"/>
          <w:szCs w:val="24"/>
        </w:rPr>
        <w:t xml:space="preserve">Health and Wellness Education Spring Fest Fair </w:t>
      </w:r>
      <w:r w:rsidRPr="004B6EE9">
        <w:rPr>
          <w:rFonts w:ascii="Arial" w:hAnsi="Arial" w:cs="Arial"/>
          <w:b/>
          <w:bCs/>
          <w:sz w:val="24"/>
          <w:szCs w:val="24"/>
        </w:rPr>
        <w:t>Saturday</w:t>
      </w:r>
      <w:r w:rsidRPr="00DE78B7">
        <w:rPr>
          <w:rFonts w:ascii="Arial" w:hAnsi="Arial" w:cs="Arial"/>
          <w:bCs/>
          <w:sz w:val="24"/>
          <w:szCs w:val="24"/>
        </w:rPr>
        <w:t xml:space="preserve">, </w:t>
      </w:r>
      <w:r w:rsidR="004B6EE9" w:rsidRPr="00DE78B7">
        <w:rPr>
          <w:rFonts w:ascii="Arial" w:hAnsi="Arial" w:cs="Arial"/>
          <w:b/>
          <w:bCs/>
          <w:sz w:val="24"/>
          <w:szCs w:val="24"/>
        </w:rPr>
        <w:t>March 30</w:t>
      </w:r>
      <w:r w:rsidR="00306E55" w:rsidRPr="00DE78B7">
        <w:rPr>
          <w:rFonts w:ascii="Arial" w:hAnsi="Arial" w:cs="Arial"/>
          <w:b/>
          <w:bCs/>
          <w:sz w:val="24"/>
          <w:szCs w:val="24"/>
        </w:rPr>
        <w:t>, 2019</w:t>
      </w:r>
      <w:r w:rsidRPr="00DE78B7">
        <w:rPr>
          <w:rFonts w:ascii="Arial" w:hAnsi="Arial" w:cs="Arial"/>
          <w:b/>
          <w:bCs/>
          <w:sz w:val="24"/>
          <w:szCs w:val="24"/>
        </w:rPr>
        <w:t xml:space="preserve"> </w:t>
      </w:r>
      <w:r w:rsidR="004B6EE9" w:rsidRPr="00DE78B7">
        <w:rPr>
          <w:rFonts w:ascii="Arial" w:hAnsi="Arial" w:cs="Arial"/>
          <w:b/>
          <w:bCs/>
          <w:sz w:val="24"/>
          <w:szCs w:val="24"/>
        </w:rPr>
        <w:t>from 10</w:t>
      </w:r>
      <w:r w:rsidR="004B6EE9">
        <w:rPr>
          <w:rFonts w:ascii="Arial" w:hAnsi="Arial" w:cs="Arial"/>
          <w:b/>
          <w:bCs/>
          <w:sz w:val="24"/>
          <w:szCs w:val="24"/>
        </w:rPr>
        <w:t xml:space="preserve"> </w:t>
      </w:r>
      <w:r w:rsidR="004B6EE9" w:rsidRPr="00DE78B7">
        <w:rPr>
          <w:rFonts w:ascii="Arial" w:hAnsi="Arial" w:cs="Arial"/>
          <w:b/>
          <w:bCs/>
          <w:sz w:val="24"/>
          <w:szCs w:val="24"/>
        </w:rPr>
        <w:t>a</w:t>
      </w:r>
      <w:r w:rsidR="004B6EE9">
        <w:rPr>
          <w:rFonts w:ascii="Arial" w:hAnsi="Arial" w:cs="Arial"/>
          <w:b/>
          <w:bCs/>
          <w:sz w:val="24"/>
          <w:szCs w:val="24"/>
        </w:rPr>
        <w:t>.</w:t>
      </w:r>
      <w:r w:rsidR="004B6EE9" w:rsidRPr="00DE78B7">
        <w:rPr>
          <w:rFonts w:ascii="Arial" w:hAnsi="Arial" w:cs="Arial"/>
          <w:b/>
          <w:bCs/>
          <w:sz w:val="24"/>
          <w:szCs w:val="24"/>
        </w:rPr>
        <w:t>m.</w:t>
      </w:r>
      <w:r w:rsidRPr="00DE78B7">
        <w:rPr>
          <w:rFonts w:ascii="Arial" w:hAnsi="Arial" w:cs="Arial"/>
          <w:b/>
          <w:bCs/>
          <w:sz w:val="24"/>
          <w:szCs w:val="24"/>
        </w:rPr>
        <w:t xml:space="preserve"> </w:t>
      </w:r>
      <w:r w:rsidR="00306E55" w:rsidRPr="00DE78B7">
        <w:rPr>
          <w:rFonts w:ascii="Arial" w:hAnsi="Arial" w:cs="Arial"/>
          <w:b/>
          <w:bCs/>
          <w:sz w:val="24"/>
          <w:szCs w:val="24"/>
        </w:rPr>
        <w:t xml:space="preserve">to 3 </w:t>
      </w:r>
      <w:r w:rsidR="004B6EE9" w:rsidRPr="00DE78B7">
        <w:rPr>
          <w:rFonts w:ascii="Arial" w:hAnsi="Arial" w:cs="Arial"/>
          <w:b/>
          <w:bCs/>
          <w:sz w:val="24"/>
          <w:szCs w:val="24"/>
        </w:rPr>
        <w:t>p.m.,</w:t>
      </w:r>
      <w:r w:rsidRPr="00DE78B7">
        <w:rPr>
          <w:rFonts w:ascii="Arial" w:hAnsi="Arial" w:cs="Arial"/>
          <w:bCs/>
          <w:sz w:val="24"/>
          <w:szCs w:val="24"/>
        </w:rPr>
        <w:t xml:space="preserve"> located at </w:t>
      </w:r>
      <w:r w:rsidRPr="00DE78B7">
        <w:rPr>
          <w:rFonts w:ascii="Arial" w:hAnsi="Arial" w:cs="Arial"/>
          <w:b/>
          <w:bCs/>
          <w:sz w:val="24"/>
          <w:szCs w:val="24"/>
        </w:rPr>
        <w:t>5101 Browns Mill Road Lithonia, GA 30038</w:t>
      </w:r>
      <w:r w:rsidRPr="00DE78B7">
        <w:rPr>
          <w:rFonts w:ascii="Arial" w:hAnsi="Arial" w:cs="Arial"/>
          <w:bCs/>
          <w:sz w:val="24"/>
          <w:szCs w:val="24"/>
        </w:rPr>
        <w:t xml:space="preserve">.  </w:t>
      </w:r>
      <w:bookmarkStart w:id="0" w:name="_GoBack"/>
      <w:bookmarkEnd w:id="0"/>
    </w:p>
    <w:p w14:paraId="62FD07A9" w14:textId="77777777" w:rsidR="00D41C5C" w:rsidRPr="00DE78B7" w:rsidRDefault="00D41C5C" w:rsidP="00D41C5C">
      <w:pPr>
        <w:spacing w:line="320" w:lineRule="atLeast"/>
        <w:rPr>
          <w:rFonts w:ascii="Arial" w:hAnsi="Arial" w:cs="Arial"/>
          <w:bCs/>
          <w:sz w:val="24"/>
          <w:szCs w:val="24"/>
        </w:rPr>
      </w:pPr>
    </w:p>
    <w:p w14:paraId="201BD575" w14:textId="37CC610A" w:rsidR="00D41C5C" w:rsidRPr="00DE78B7" w:rsidRDefault="00D41C5C" w:rsidP="00D41C5C">
      <w:pPr>
        <w:pStyle w:val="Body"/>
        <w:rPr>
          <w:rFonts w:ascii="Arial" w:hAnsi="Arial" w:cs="Arial"/>
          <w:sz w:val="24"/>
          <w:szCs w:val="24"/>
        </w:rPr>
      </w:pPr>
      <w:r w:rsidRPr="00DE78B7">
        <w:rPr>
          <w:rFonts w:ascii="Arial" w:hAnsi="Arial" w:cs="Arial"/>
          <w:sz w:val="24"/>
          <w:szCs w:val="24"/>
        </w:rPr>
        <w:t xml:space="preserve">The Health </w:t>
      </w:r>
      <w:r w:rsidR="00306E55" w:rsidRPr="00DE78B7">
        <w:rPr>
          <w:rFonts w:ascii="Arial" w:hAnsi="Arial" w:cs="Arial"/>
          <w:sz w:val="24"/>
          <w:szCs w:val="24"/>
        </w:rPr>
        <w:t>and Wellness Education Spring Fest Fair</w:t>
      </w:r>
      <w:r w:rsidRPr="00DE78B7">
        <w:rPr>
          <w:rFonts w:ascii="Arial" w:hAnsi="Arial" w:cs="Arial"/>
          <w:sz w:val="24"/>
          <w:szCs w:val="24"/>
        </w:rPr>
        <w:t xml:space="preserve"> will be a free event for the family to enjoy. </w:t>
      </w:r>
      <w:r w:rsidR="004F1D66">
        <w:rPr>
          <w:rFonts w:ascii="Arial" w:hAnsi="Arial" w:cs="Arial"/>
          <w:sz w:val="24"/>
          <w:szCs w:val="24"/>
        </w:rPr>
        <w:t>Residents are</w:t>
      </w:r>
      <w:r w:rsidRPr="00DE78B7">
        <w:rPr>
          <w:rFonts w:ascii="Arial" w:hAnsi="Arial" w:cs="Arial"/>
          <w:sz w:val="24"/>
          <w:szCs w:val="24"/>
        </w:rPr>
        <w:t xml:space="preserve"> encourage</w:t>
      </w:r>
      <w:r w:rsidR="004F1D66">
        <w:rPr>
          <w:rFonts w:ascii="Arial" w:hAnsi="Arial" w:cs="Arial"/>
          <w:sz w:val="24"/>
          <w:szCs w:val="24"/>
        </w:rPr>
        <w:t>d</w:t>
      </w:r>
      <w:r w:rsidRPr="00DE78B7">
        <w:rPr>
          <w:rFonts w:ascii="Arial" w:hAnsi="Arial" w:cs="Arial"/>
          <w:sz w:val="24"/>
          <w:szCs w:val="24"/>
        </w:rPr>
        <w:t xml:space="preserve"> </w:t>
      </w:r>
      <w:r w:rsidR="004F1D66">
        <w:rPr>
          <w:rFonts w:ascii="Arial" w:hAnsi="Arial" w:cs="Arial"/>
          <w:sz w:val="24"/>
          <w:szCs w:val="24"/>
        </w:rPr>
        <w:t>t</w:t>
      </w:r>
      <w:r w:rsidRPr="00DE78B7">
        <w:rPr>
          <w:rFonts w:ascii="Arial" w:hAnsi="Arial" w:cs="Arial"/>
          <w:sz w:val="24"/>
          <w:szCs w:val="24"/>
        </w:rPr>
        <w:t xml:space="preserve">o come out to experience live entertainment, food, demonstrations and receive educational information from healthcare professionals. </w:t>
      </w:r>
    </w:p>
    <w:p w14:paraId="66D8B508" w14:textId="77777777" w:rsidR="00D41C5C" w:rsidRPr="00DE78B7" w:rsidRDefault="00D41C5C" w:rsidP="00D41C5C">
      <w:pPr>
        <w:pStyle w:val="Body"/>
        <w:rPr>
          <w:rFonts w:ascii="Arial" w:hAnsi="Arial" w:cs="Arial"/>
          <w:sz w:val="24"/>
          <w:szCs w:val="24"/>
        </w:rPr>
      </w:pPr>
    </w:p>
    <w:p w14:paraId="22A5D158" w14:textId="0BF14AC8" w:rsidR="00D41C5C" w:rsidRPr="00DE78B7" w:rsidRDefault="00D41C5C" w:rsidP="00D41C5C">
      <w:pPr>
        <w:spacing w:line="320" w:lineRule="atLeast"/>
        <w:rPr>
          <w:rFonts w:ascii="Arial" w:hAnsi="Arial" w:cs="Arial"/>
          <w:bCs/>
          <w:sz w:val="24"/>
          <w:szCs w:val="24"/>
        </w:rPr>
      </w:pPr>
      <w:r w:rsidRPr="00DE78B7">
        <w:rPr>
          <w:rFonts w:ascii="Arial" w:hAnsi="Arial" w:cs="Arial"/>
          <w:bCs/>
          <w:sz w:val="24"/>
          <w:szCs w:val="24"/>
        </w:rPr>
        <w:t>For more information, please contact the Department of Recreation, Parks and Cultural Affairs at (404)</w:t>
      </w:r>
      <w:r w:rsidR="004B6EE9">
        <w:rPr>
          <w:rFonts w:ascii="Arial" w:hAnsi="Arial" w:cs="Arial"/>
          <w:bCs/>
          <w:sz w:val="24"/>
          <w:szCs w:val="24"/>
        </w:rPr>
        <w:t xml:space="preserve"> </w:t>
      </w:r>
      <w:r w:rsidRPr="00DE78B7">
        <w:rPr>
          <w:rFonts w:ascii="Arial" w:hAnsi="Arial" w:cs="Arial"/>
          <w:bCs/>
          <w:sz w:val="24"/>
          <w:szCs w:val="24"/>
        </w:rPr>
        <w:t>371-2711.</w:t>
      </w:r>
    </w:p>
    <w:p w14:paraId="4E5CE3DA" w14:textId="77777777" w:rsidR="00D41C5C" w:rsidRDefault="00D41C5C" w:rsidP="00D41C5C">
      <w:pPr>
        <w:spacing w:line="320" w:lineRule="atLeast"/>
        <w:rPr>
          <w:rFonts w:ascii="Cambria" w:hAnsi="Cambria"/>
          <w:bCs/>
          <w:sz w:val="24"/>
          <w:szCs w:val="24"/>
        </w:rPr>
      </w:pPr>
    </w:p>
    <w:p w14:paraId="50599DE9" w14:textId="69CE642E" w:rsidR="008275B4" w:rsidRPr="006415D6" w:rsidRDefault="008275B4" w:rsidP="00FC574A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sectPr w:rsidR="008275B4" w:rsidRPr="006415D6" w:rsidSect="00D72B35">
      <w:footerReference w:type="default" r:id="rId9"/>
      <w:headerReference w:type="first" r:id="rId10"/>
      <w:footerReference w:type="first" r:id="rId11"/>
      <w:pgSz w:w="12240" w:h="15840" w:code="1"/>
      <w:pgMar w:top="1434" w:right="1440" w:bottom="1440" w:left="1440" w:header="14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69285" w14:textId="77777777" w:rsidR="0011738A" w:rsidRDefault="0011738A">
      <w:r>
        <w:separator/>
      </w:r>
    </w:p>
  </w:endnote>
  <w:endnote w:type="continuationSeparator" w:id="0">
    <w:p w14:paraId="37023339" w14:textId="77777777" w:rsidR="0011738A" w:rsidRDefault="0011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3DFD7" w14:textId="77777777" w:rsidR="00D715FC" w:rsidRPr="00C47C46" w:rsidRDefault="004958FF" w:rsidP="00AC7EE9">
    <w:pPr>
      <w:widowControl w:val="0"/>
      <w:rPr>
        <w:sz w:val="18"/>
        <w:szCs w:val="18"/>
        <w:lang w:val="en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C8B149" wp14:editId="6B461C00">
              <wp:simplePos x="0" y="0"/>
              <wp:positionH relativeFrom="column">
                <wp:posOffset>-914400</wp:posOffset>
              </wp:positionH>
              <wp:positionV relativeFrom="paragraph">
                <wp:posOffset>-249555</wp:posOffset>
              </wp:positionV>
              <wp:extent cx="7772400" cy="390525"/>
              <wp:effectExtent l="0" t="4445" r="0" b="0"/>
              <wp:wrapNone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9052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9C344" w14:textId="77777777" w:rsidR="00252DFE" w:rsidRPr="00CB7A7F" w:rsidRDefault="00252DFE" w:rsidP="00252DFE">
                          <w:pPr>
                            <w:spacing w:before="120"/>
                            <w:jc w:val="center"/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</w:pP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DeKalb County Communications </w:t>
                          </w:r>
                          <w:proofErr w:type="gramStart"/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>Department</w:t>
                          </w:r>
                          <w:r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 </w:t>
                          </w: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</w:t>
                          </w: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Manuel J. Maloof Center  |  1300 Commerce Drive, 6th Floor  |  Decatur, GA 30030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C8B149" id="Rectangle 16" o:spid="_x0000_s1026" style="position:absolute;margin-left:-1in;margin-top:-19.65pt;width:612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hAIAAAcFAAAOAAAAZHJzL2Uyb0RvYy54bWysVNtuEzEQfUfiHyy/p3vJ5rKrbqqmJQip&#10;QEXhAxzbm7Xw2sZ2smkR/87Ym6Qp8IAQeXA8O+PjMzNnfHm17yTaceuEVjXOLlKMuKKaCbWp8ZfP&#10;q9EcI+eJYkRqxWv8yB2+Wrx+ddmbiue61ZJxiwBEuao3NW69N1WSONryjrgLbbgCZ6NtRzyYdpMw&#10;S3pA72SSp+k06bVlxmrKnYOvt4MTLyJ+03DqPzaN4x7JGgM3H1cb13VYk8UlqTaWmFbQAw3yDyw6&#10;IhRceoK6JZ6grRW/QXWCWu104y+o7hLdNILymANkk6W/ZPPQEsNjLlAcZ05lcv8Pln7Y3VskWI3H&#10;GCnSQYs+QdGI2kiOsmmoT29cBWEP5t6GDJ250/SrQ0rftBDGr63VfcsJA1ZZiE9eHAiGg6No3b/X&#10;DODJ1utYqn1juwAIRUD72JHHU0f43iMKH2ezWV6k0DgKvnGZTvJJvIJUx9PGOv+W6w6FTY0tkI/o&#10;ZHfnfGBDqmNIZK+lYCshZTTsZn0jLdqRoI60HC/zA7o7D5MqBCsdjg2IwxcgCXcEX6Abu/29zIDv&#10;Mi9Hq+l8NipWxWRUztL5KM3KZTlNi7K4Xf0IBLOiagVjXN0JxY/Ky4q/6+xhBgbNRO2hvsZlqE7M&#10;65y9e5lkCr8/JdkJD4MoRVfjeYg5jEZo7BvFIG1SeSLksE9e0o9Vhhoc/2NVogxC5wcF+f16DyhB&#10;DmvNHkEQVkO/oLXwesCm1fYJox4mscbu25ZYjpF8p0BUZVYUYXSjUUxmORj23LM+9xBFAarGHqNh&#10;e+OHcd8aKzYt3JTFGil9DUJsRNTIM6uDfGHaYjKHlyGM87kdo57fr8VPAAAA//8DAFBLAwQUAAYA&#10;CAAAACEAm6P+MOIAAAAMAQAADwAAAGRycy9kb3ducmV2LnhtbEyPy07DMBBF90j8gzVIbFBr1w20&#10;hDgVilQWbBAFwdaNnYewxyF22/D3TFewm8edO+cWm8k7drRj7AMqWMwFMIt1MD22Ct7ftrM1sJg0&#10;Gu0CWgU/NsKmvLwodG7CCV/tcZdaRiYYc62gS2nIOY91Z72O8zBYpF0TRq8TtWPLzahPZO4dl0Lc&#10;ca97pA+dHmzV2fprd/CE8fJ041bbqrnNmpXTSX5Xnx/PSl1fTY8PwJKd0p8Yzvh0AyUx7cMBTWRO&#10;wWyRZRQmUbW8XwI7S8Ra0GivQEoJvCz4/xDlLwAAAP//AwBQSwECLQAUAAYACAAAACEAtoM4kv4A&#10;AADhAQAAEwAAAAAAAAAAAAAAAAAAAAAAW0NvbnRlbnRfVHlwZXNdLnhtbFBLAQItABQABgAIAAAA&#10;IQA4/SH/1gAAAJQBAAALAAAAAAAAAAAAAAAAAC8BAABfcmVscy8ucmVsc1BLAQItABQABgAIAAAA&#10;IQAaPjc3hAIAAAcFAAAOAAAAAAAAAAAAAAAAAC4CAABkcnMvZTJvRG9jLnhtbFBLAQItABQABgAI&#10;AAAAIQCbo/4w4gAAAAwBAAAPAAAAAAAAAAAAAAAAAN4EAABkcnMvZG93bnJldi54bWxQSwUGAAAA&#10;AAQABADzAAAA7QUAAAAA&#10;" fillcolor="#0093b2" stroked="f">
              <v:textbox>
                <w:txbxContent>
                  <w:p w14:paraId="59F9C344" w14:textId="77777777" w:rsidR="00252DFE" w:rsidRPr="00CB7A7F" w:rsidRDefault="00252DFE" w:rsidP="00252DFE">
                    <w:pPr>
                      <w:spacing w:before="120"/>
                      <w:jc w:val="center"/>
                      <w:rPr>
                        <w:rFonts w:ascii="Arial" w:hAnsi="Arial"/>
                        <w:color w:val="FFFFFF"/>
                        <w:szCs w:val="18"/>
                      </w:rPr>
                    </w:pP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 xml:space="preserve">DeKalb County Communications </w:t>
                    </w:r>
                    <w:proofErr w:type="gramStart"/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>Department</w:t>
                    </w:r>
                    <w:r>
                      <w:rPr>
                        <w:rFonts w:ascii="Arial" w:hAnsi="Arial"/>
                        <w:color w:val="FFFFFF"/>
                        <w:szCs w:val="18"/>
                      </w:rPr>
                      <w:t xml:space="preserve">  </w:t>
                    </w: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>|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zCs w:val="18"/>
                      </w:rPr>
                      <w:t xml:space="preserve"> </w:t>
                    </w: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 xml:space="preserve"> Manuel J. Maloof Center  |  1300 Commerce Drive, 6th Floor  |  Decatur, GA 30030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8654B" w14:textId="77777777" w:rsidR="00D715FC" w:rsidRPr="00AC7EE9" w:rsidRDefault="004958FF" w:rsidP="00AC7EE9">
    <w:pPr>
      <w:pStyle w:val="Footer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AFD0C" wp14:editId="3C6A6D8E">
              <wp:simplePos x="0" y="0"/>
              <wp:positionH relativeFrom="column">
                <wp:posOffset>-914400</wp:posOffset>
              </wp:positionH>
              <wp:positionV relativeFrom="paragraph">
                <wp:posOffset>-229235</wp:posOffset>
              </wp:positionV>
              <wp:extent cx="7772400" cy="390525"/>
              <wp:effectExtent l="0" t="0" r="0" b="381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9052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2348D" w14:textId="77777777" w:rsidR="00252DFE" w:rsidRPr="00CB7A7F" w:rsidRDefault="00252DFE" w:rsidP="00252DFE">
                          <w:pPr>
                            <w:spacing w:before="120"/>
                            <w:jc w:val="center"/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</w:pP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DeKalb County Communications </w:t>
                          </w:r>
                          <w:proofErr w:type="gramStart"/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>Department</w:t>
                          </w:r>
                          <w:r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 </w:t>
                          </w: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</w:t>
                          </w:r>
                          <w:r w:rsidRPr="00CB7A7F">
                            <w:rPr>
                              <w:rFonts w:ascii="Arial" w:hAnsi="Arial"/>
                              <w:color w:val="FFFFFF"/>
                              <w:szCs w:val="18"/>
                            </w:rPr>
                            <w:t xml:space="preserve"> Manuel J. Maloof Center  |  1300 Commerce Drive, 6th Floor  |  Decatur, GA 30030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1AFD0C" id="Rectangle 15" o:spid="_x0000_s1027" style="position:absolute;margin-left:-1in;margin-top:-18.05pt;width:612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CohgIAAA4FAAAOAAAAZHJzL2Uyb0RvYy54bWysVNuO0zAQfUfiHyy/t7lsekm06WovFCEV&#10;WLHwAa7tNBaObWy3aRfx74yddrcLPCBEH1xPZjw+Z+aML6/2nUQ7bp3QqsbZOMWIK6qZUJsaf/m8&#10;HM0xcp4oRqRWvMYH7vDV4vWry95UPNetloxbBEmUq3pT49Z7UyWJoy3viBtrwxU4G2074sG0m4RZ&#10;0kP2TiZ5mk6TXltmrKbcOfh6NzjxIuZvGk79x6Zx3CNZY8Dm42rjug5rsrgk1cYS0wp6hEH+AUVH&#10;hIJLn1LdEU/Q1orfUnWCWu1048dUd4luGkF55ABssvQXNg8tMTxygeI481Qm9//S0g+7e4sEq3GO&#10;kSIdtOgTFI2ojeQom4T69MZVEPZg7m1g6MxK068OKX3bQhi/tlb3LScMUGUhPnlxIBgOjqJ1/14z&#10;SE+2XsdS7RvbhYRQBLSPHTk8dYTvPaLwcTab5UUKjaPguyjTSR4hJaQ6nTbW+bdcdyhsamwBfMxO&#10;divnAxpSnUIiei0FWwopo2E361tp0Y4EdaTlxU0eCQDJ8zCpQrDS4diQcfgCIOGO4AtwY7e/lxng&#10;vcnL0XI6n42KZTEZlbN0Pkqz8qacpkVZ3C1/BIBZUbWCMa5WQvGT8rLi7zp7nIFBM1F7qK9xGaoT&#10;eZ2jdy9JpvD7E8lOeBhEKboaz0PMcTRCY98oBrRJ5YmQwz55CT9WGWpw+o9ViTIInR8U5PfrfdRZ&#10;1EhQxVqzA+jCamgbdBgeEdi02j5i1MNA1th92xLLMZLvFGirzIoiTHA0isksB8Oee9bnHqIopKqx&#10;x2jY3vph6rfGik0LN2WxVEpfgx4bEaXyjOqoYhi6yOn4QISpPrdj1PMztvgJAAD//wMAUEsDBBQA&#10;BgAIAAAAIQDeIc434gAAAAwBAAAPAAAAZHJzL2Rvd25yZXYueG1sTI/LTsMwEEX3SPyDNUhsUGsn&#10;pA+FOBWKVBZsEAW1Wzd2HsIeh9htw98zXcFuHnfunFtsJmfZ2Yyh9yghmQtgBmuve2wlfH5sZ2tg&#10;ISrUyno0En5MgE15e1OoXPsLvpvzLraMTDDkSkIX45BzHurOOBXmfjBIu8aPTkVqx5brUV3I3Fme&#10;CrHkTvVIHzo1mKoz9dfu5Ajj7eXBrrZVs8ialVUx/a4O+1cp7++m5ydg0UzxTwxXfLqBkpiO/oQ6&#10;MCthlmQZhYlUPS4TYFeJWAsaHSWkiwx4WfD/IcpfAAAA//8DAFBLAQItABQABgAIAAAAIQC2gziS&#10;/gAAAOEBAAATAAAAAAAAAAAAAAAAAAAAAABbQ29udGVudF9UeXBlc10ueG1sUEsBAi0AFAAGAAgA&#10;AAAhADj9If/WAAAAlAEAAAsAAAAAAAAAAAAAAAAALwEAAF9yZWxzLy5yZWxzUEsBAi0AFAAGAAgA&#10;AAAhAIaBoKiGAgAADgUAAA4AAAAAAAAAAAAAAAAALgIAAGRycy9lMm9Eb2MueG1sUEsBAi0AFAAG&#10;AAgAAAAhAN4hzjfiAAAADAEAAA8AAAAAAAAAAAAAAAAA4AQAAGRycy9kb3ducmV2LnhtbFBLBQYA&#10;AAAABAAEAPMAAADvBQAAAAA=&#10;" fillcolor="#0093b2" stroked="f">
              <v:textbox>
                <w:txbxContent>
                  <w:p w14:paraId="6652348D" w14:textId="77777777" w:rsidR="00252DFE" w:rsidRPr="00CB7A7F" w:rsidRDefault="00252DFE" w:rsidP="00252DFE">
                    <w:pPr>
                      <w:spacing w:before="120"/>
                      <w:jc w:val="center"/>
                      <w:rPr>
                        <w:rFonts w:ascii="Arial" w:hAnsi="Arial"/>
                        <w:color w:val="FFFFFF"/>
                        <w:szCs w:val="18"/>
                      </w:rPr>
                    </w:pP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 xml:space="preserve">DeKalb County Communications </w:t>
                    </w:r>
                    <w:proofErr w:type="gramStart"/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>Department</w:t>
                    </w:r>
                    <w:r>
                      <w:rPr>
                        <w:rFonts w:ascii="Arial" w:hAnsi="Arial"/>
                        <w:color w:val="FFFFFF"/>
                        <w:szCs w:val="18"/>
                      </w:rPr>
                      <w:t xml:space="preserve">  </w:t>
                    </w: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>|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zCs w:val="18"/>
                      </w:rPr>
                      <w:t xml:space="preserve"> </w:t>
                    </w:r>
                    <w:r w:rsidRPr="00CB7A7F">
                      <w:rPr>
                        <w:rFonts w:ascii="Arial" w:hAnsi="Arial"/>
                        <w:color w:val="FFFFFF"/>
                        <w:szCs w:val="18"/>
                      </w:rPr>
                      <w:t xml:space="preserve"> Manuel J. Maloof Center  |  1300 Commerce Drive, 6th Floor  |  Decatur, GA 30030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114EC" w14:textId="77777777" w:rsidR="0011738A" w:rsidRDefault="0011738A">
      <w:r>
        <w:separator/>
      </w:r>
    </w:p>
  </w:footnote>
  <w:footnote w:type="continuationSeparator" w:id="0">
    <w:p w14:paraId="11524F10" w14:textId="77777777" w:rsidR="0011738A" w:rsidRDefault="0011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A75A" w14:textId="77777777" w:rsidR="00252DFE" w:rsidRDefault="00252DFE" w:rsidP="00252DFE">
    <w:pPr>
      <w:pStyle w:val="Header"/>
      <w:ind w:left="-990" w:hanging="90"/>
      <w:jc w:val="center"/>
    </w:pPr>
  </w:p>
  <w:p w14:paraId="09F8FB78" w14:textId="77777777" w:rsidR="00D715FC" w:rsidRDefault="004958FF" w:rsidP="00252DFE">
    <w:pPr>
      <w:pStyle w:val="Header"/>
      <w:ind w:left="-990" w:hanging="90"/>
      <w:jc w:val="center"/>
    </w:pPr>
    <w:r w:rsidRPr="00D5765F">
      <w:rPr>
        <w:noProof/>
      </w:rPr>
      <w:drawing>
        <wp:inline distT="0" distB="0" distL="0" distR="0" wp14:anchorId="7BAD2E12" wp14:editId="3DCD7554">
          <wp:extent cx="7327900" cy="965200"/>
          <wp:effectExtent l="0" t="0" r="0" b="0"/>
          <wp:docPr id="1" name="Picture 1" descr="news release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 release 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D86"/>
    <w:multiLevelType w:val="hybridMultilevel"/>
    <w:tmpl w:val="B5CE2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6839"/>
    <w:multiLevelType w:val="hybridMultilevel"/>
    <w:tmpl w:val="AD82E226"/>
    <w:lvl w:ilvl="0" w:tplc="79DEA7C4">
      <w:numFmt w:val="bullet"/>
      <w:lvlText w:val="•"/>
      <w:lvlJc w:val="left"/>
      <w:pPr>
        <w:ind w:left="3885" w:hanging="352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3A0"/>
    <w:multiLevelType w:val="hybridMultilevel"/>
    <w:tmpl w:val="D57C8C5E"/>
    <w:lvl w:ilvl="0" w:tplc="67327C1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0AE"/>
    <w:multiLevelType w:val="hybridMultilevel"/>
    <w:tmpl w:val="62E09686"/>
    <w:lvl w:ilvl="0" w:tplc="368AA3FA">
      <w:numFmt w:val="bullet"/>
      <w:suff w:val="nothing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7571"/>
    <w:multiLevelType w:val="hybridMultilevel"/>
    <w:tmpl w:val="65C0180E"/>
    <w:lvl w:ilvl="0" w:tplc="80ACD412">
      <w:numFmt w:val="bullet"/>
      <w:suff w:val="nothing"/>
      <w:lvlText w:val="•"/>
      <w:lvlJc w:val="left"/>
      <w:pPr>
        <w:ind w:left="360" w:firstLine="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122"/>
    <w:multiLevelType w:val="hybridMultilevel"/>
    <w:tmpl w:val="54B8874C"/>
    <w:lvl w:ilvl="0" w:tplc="A85C7EC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0DAC"/>
    <w:multiLevelType w:val="hybridMultilevel"/>
    <w:tmpl w:val="53E01D0E"/>
    <w:lvl w:ilvl="0" w:tplc="368AA3FA">
      <w:numFmt w:val="bullet"/>
      <w:suff w:val="nothing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62B8"/>
    <w:multiLevelType w:val="hybridMultilevel"/>
    <w:tmpl w:val="E6945710"/>
    <w:lvl w:ilvl="0" w:tplc="79DEA7C4">
      <w:numFmt w:val="bullet"/>
      <w:lvlText w:val="•"/>
      <w:lvlJc w:val="left"/>
      <w:pPr>
        <w:ind w:left="3885" w:hanging="352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3787"/>
    <w:multiLevelType w:val="hybridMultilevel"/>
    <w:tmpl w:val="4CD4F3E2"/>
    <w:lvl w:ilvl="0" w:tplc="8C843E5A">
      <w:start w:val="67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10F10"/>
    <w:multiLevelType w:val="hybridMultilevel"/>
    <w:tmpl w:val="2740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30064"/>
    <w:multiLevelType w:val="hybridMultilevel"/>
    <w:tmpl w:val="60A62802"/>
    <w:lvl w:ilvl="0" w:tplc="67327C1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440A7"/>
    <w:multiLevelType w:val="hybridMultilevel"/>
    <w:tmpl w:val="2ED8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136B4"/>
    <w:multiLevelType w:val="hybridMultilevel"/>
    <w:tmpl w:val="B5E6A5A0"/>
    <w:lvl w:ilvl="0" w:tplc="A4F27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51935"/>
    <w:multiLevelType w:val="hybridMultilevel"/>
    <w:tmpl w:val="6EA8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D5E92"/>
    <w:multiLevelType w:val="hybridMultilevel"/>
    <w:tmpl w:val="114610C2"/>
    <w:lvl w:ilvl="0" w:tplc="6FACBBA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D627D"/>
    <w:multiLevelType w:val="hybridMultilevel"/>
    <w:tmpl w:val="30129564"/>
    <w:lvl w:ilvl="0" w:tplc="9B404F9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94C16"/>
    <w:multiLevelType w:val="hybridMultilevel"/>
    <w:tmpl w:val="9F6A3690"/>
    <w:lvl w:ilvl="0" w:tplc="A7BA3654">
      <w:start w:val="67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83273"/>
    <w:multiLevelType w:val="hybridMultilevel"/>
    <w:tmpl w:val="4DF2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D0B81"/>
    <w:multiLevelType w:val="hybridMultilevel"/>
    <w:tmpl w:val="307EBD02"/>
    <w:lvl w:ilvl="0" w:tplc="67327C1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"/>
  </w:num>
  <w:num w:numId="5">
    <w:abstractNumId w:val="7"/>
  </w:num>
  <w:num w:numId="6">
    <w:abstractNumId w:val="18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5E"/>
    <w:rsid w:val="00001F75"/>
    <w:rsid w:val="00004128"/>
    <w:rsid w:val="000057A1"/>
    <w:rsid w:val="00006DB6"/>
    <w:rsid w:val="000114B3"/>
    <w:rsid w:val="00021D62"/>
    <w:rsid w:val="000258AE"/>
    <w:rsid w:val="0003046B"/>
    <w:rsid w:val="0003497C"/>
    <w:rsid w:val="00037587"/>
    <w:rsid w:val="00042228"/>
    <w:rsid w:val="00043A4C"/>
    <w:rsid w:val="0004568B"/>
    <w:rsid w:val="000463D1"/>
    <w:rsid w:val="0006113E"/>
    <w:rsid w:val="00061539"/>
    <w:rsid w:val="000768A0"/>
    <w:rsid w:val="00077AE8"/>
    <w:rsid w:val="0008217D"/>
    <w:rsid w:val="0008444E"/>
    <w:rsid w:val="00084490"/>
    <w:rsid w:val="00094E74"/>
    <w:rsid w:val="00096134"/>
    <w:rsid w:val="000977FF"/>
    <w:rsid w:val="000A4F71"/>
    <w:rsid w:val="000B43F8"/>
    <w:rsid w:val="000B690A"/>
    <w:rsid w:val="000B7C68"/>
    <w:rsid w:val="000D440A"/>
    <w:rsid w:val="000D53AB"/>
    <w:rsid w:val="000D7E4A"/>
    <w:rsid w:val="000E14B6"/>
    <w:rsid w:val="000F0BC6"/>
    <w:rsid w:val="000F2957"/>
    <w:rsid w:val="000F7FB8"/>
    <w:rsid w:val="00102197"/>
    <w:rsid w:val="0010461E"/>
    <w:rsid w:val="00113D55"/>
    <w:rsid w:val="0011738A"/>
    <w:rsid w:val="00122871"/>
    <w:rsid w:val="001247A3"/>
    <w:rsid w:val="001339F0"/>
    <w:rsid w:val="001376BF"/>
    <w:rsid w:val="00137750"/>
    <w:rsid w:val="001413C8"/>
    <w:rsid w:val="0014526A"/>
    <w:rsid w:val="001475FE"/>
    <w:rsid w:val="00151580"/>
    <w:rsid w:val="00155498"/>
    <w:rsid w:val="00160F1B"/>
    <w:rsid w:val="00162DD7"/>
    <w:rsid w:val="00165EC9"/>
    <w:rsid w:val="0017058A"/>
    <w:rsid w:val="00170DF3"/>
    <w:rsid w:val="00174854"/>
    <w:rsid w:val="00184D91"/>
    <w:rsid w:val="001851D3"/>
    <w:rsid w:val="001907E8"/>
    <w:rsid w:val="0019133C"/>
    <w:rsid w:val="001921BE"/>
    <w:rsid w:val="00196C94"/>
    <w:rsid w:val="001A0EFE"/>
    <w:rsid w:val="001A1E79"/>
    <w:rsid w:val="001B1A65"/>
    <w:rsid w:val="001B4D60"/>
    <w:rsid w:val="001C0609"/>
    <w:rsid w:val="001C709F"/>
    <w:rsid w:val="001D0EBF"/>
    <w:rsid w:val="001D77B8"/>
    <w:rsid w:val="001E18B1"/>
    <w:rsid w:val="001E48E3"/>
    <w:rsid w:val="001F62F0"/>
    <w:rsid w:val="00202FB5"/>
    <w:rsid w:val="002059BF"/>
    <w:rsid w:val="00214289"/>
    <w:rsid w:val="002268A1"/>
    <w:rsid w:val="00235793"/>
    <w:rsid w:val="0023599E"/>
    <w:rsid w:val="00236CD8"/>
    <w:rsid w:val="002527CC"/>
    <w:rsid w:val="00252DFE"/>
    <w:rsid w:val="002601AC"/>
    <w:rsid w:val="002609F2"/>
    <w:rsid w:val="00260E44"/>
    <w:rsid w:val="00261B49"/>
    <w:rsid w:val="0026618C"/>
    <w:rsid w:val="0026796E"/>
    <w:rsid w:val="002827FD"/>
    <w:rsid w:val="00285519"/>
    <w:rsid w:val="00285D30"/>
    <w:rsid w:val="002978B9"/>
    <w:rsid w:val="002A06E4"/>
    <w:rsid w:val="002C1B57"/>
    <w:rsid w:val="002C324D"/>
    <w:rsid w:val="002C4101"/>
    <w:rsid w:val="002C4B51"/>
    <w:rsid w:val="002C4C32"/>
    <w:rsid w:val="002D0FC6"/>
    <w:rsid w:val="002E66C2"/>
    <w:rsid w:val="002E703A"/>
    <w:rsid w:val="002F5203"/>
    <w:rsid w:val="002F7F03"/>
    <w:rsid w:val="00303567"/>
    <w:rsid w:val="00306E55"/>
    <w:rsid w:val="00316ADC"/>
    <w:rsid w:val="00316EDB"/>
    <w:rsid w:val="00317DF9"/>
    <w:rsid w:val="0032125D"/>
    <w:rsid w:val="003251D8"/>
    <w:rsid w:val="003306A5"/>
    <w:rsid w:val="00330D2D"/>
    <w:rsid w:val="003343F8"/>
    <w:rsid w:val="0033454F"/>
    <w:rsid w:val="00336186"/>
    <w:rsid w:val="00336E43"/>
    <w:rsid w:val="00347ED9"/>
    <w:rsid w:val="00357EC7"/>
    <w:rsid w:val="0038294F"/>
    <w:rsid w:val="00382F4D"/>
    <w:rsid w:val="00384DA7"/>
    <w:rsid w:val="00384F09"/>
    <w:rsid w:val="00390093"/>
    <w:rsid w:val="00391603"/>
    <w:rsid w:val="0039239B"/>
    <w:rsid w:val="00393393"/>
    <w:rsid w:val="00395F3E"/>
    <w:rsid w:val="003A56D0"/>
    <w:rsid w:val="003A6011"/>
    <w:rsid w:val="003C64C9"/>
    <w:rsid w:val="003D30BB"/>
    <w:rsid w:val="003D4F8F"/>
    <w:rsid w:val="003E5179"/>
    <w:rsid w:val="003E6243"/>
    <w:rsid w:val="003E7DFA"/>
    <w:rsid w:val="00403DDA"/>
    <w:rsid w:val="004078EA"/>
    <w:rsid w:val="0041721E"/>
    <w:rsid w:val="00421D0C"/>
    <w:rsid w:val="00424200"/>
    <w:rsid w:val="00430C36"/>
    <w:rsid w:val="00434017"/>
    <w:rsid w:val="004340DF"/>
    <w:rsid w:val="00443CD1"/>
    <w:rsid w:val="00446822"/>
    <w:rsid w:val="004512A3"/>
    <w:rsid w:val="00451CCC"/>
    <w:rsid w:val="00460419"/>
    <w:rsid w:val="0046769E"/>
    <w:rsid w:val="00472B0D"/>
    <w:rsid w:val="00476E2F"/>
    <w:rsid w:val="00480301"/>
    <w:rsid w:val="00486AD4"/>
    <w:rsid w:val="00493872"/>
    <w:rsid w:val="004958FF"/>
    <w:rsid w:val="00497DF4"/>
    <w:rsid w:val="004A09E1"/>
    <w:rsid w:val="004B30A0"/>
    <w:rsid w:val="004B3144"/>
    <w:rsid w:val="004B6EE9"/>
    <w:rsid w:val="004C3281"/>
    <w:rsid w:val="004C771D"/>
    <w:rsid w:val="004D1B51"/>
    <w:rsid w:val="004E669B"/>
    <w:rsid w:val="004F1D66"/>
    <w:rsid w:val="00517133"/>
    <w:rsid w:val="00533BB4"/>
    <w:rsid w:val="00533E31"/>
    <w:rsid w:val="00543C9C"/>
    <w:rsid w:val="00552BAE"/>
    <w:rsid w:val="005551A4"/>
    <w:rsid w:val="00570DC5"/>
    <w:rsid w:val="005764F8"/>
    <w:rsid w:val="005A5C54"/>
    <w:rsid w:val="005B34D2"/>
    <w:rsid w:val="005B38E6"/>
    <w:rsid w:val="005B7114"/>
    <w:rsid w:val="005C0E2C"/>
    <w:rsid w:val="005C0FF3"/>
    <w:rsid w:val="005C1747"/>
    <w:rsid w:val="005D13F2"/>
    <w:rsid w:val="005D362D"/>
    <w:rsid w:val="005D4A46"/>
    <w:rsid w:val="005D5820"/>
    <w:rsid w:val="005E0A3B"/>
    <w:rsid w:val="005E3AAE"/>
    <w:rsid w:val="005E7295"/>
    <w:rsid w:val="005F407C"/>
    <w:rsid w:val="00600471"/>
    <w:rsid w:val="006050C4"/>
    <w:rsid w:val="006057A4"/>
    <w:rsid w:val="0060710B"/>
    <w:rsid w:val="00610C6E"/>
    <w:rsid w:val="006129C6"/>
    <w:rsid w:val="00614FBC"/>
    <w:rsid w:val="00623517"/>
    <w:rsid w:val="00635D94"/>
    <w:rsid w:val="006415D6"/>
    <w:rsid w:val="00642723"/>
    <w:rsid w:val="0064421A"/>
    <w:rsid w:val="00652119"/>
    <w:rsid w:val="00674C60"/>
    <w:rsid w:val="00692320"/>
    <w:rsid w:val="00693152"/>
    <w:rsid w:val="00694857"/>
    <w:rsid w:val="00697E1A"/>
    <w:rsid w:val="006A6B0C"/>
    <w:rsid w:val="006B0A0A"/>
    <w:rsid w:val="006B4646"/>
    <w:rsid w:val="006B68AC"/>
    <w:rsid w:val="006C286F"/>
    <w:rsid w:val="006D2656"/>
    <w:rsid w:val="006E2188"/>
    <w:rsid w:val="006E2F7D"/>
    <w:rsid w:val="006E4203"/>
    <w:rsid w:val="006E4641"/>
    <w:rsid w:val="006F11FC"/>
    <w:rsid w:val="006F1E3F"/>
    <w:rsid w:val="006F5740"/>
    <w:rsid w:val="006F59F4"/>
    <w:rsid w:val="00704AB8"/>
    <w:rsid w:val="007076B9"/>
    <w:rsid w:val="00712A2F"/>
    <w:rsid w:val="00733A5E"/>
    <w:rsid w:val="007348C5"/>
    <w:rsid w:val="00737FEC"/>
    <w:rsid w:val="00743113"/>
    <w:rsid w:val="007444C8"/>
    <w:rsid w:val="007478B8"/>
    <w:rsid w:val="00750D32"/>
    <w:rsid w:val="00757E04"/>
    <w:rsid w:val="00760553"/>
    <w:rsid w:val="007678D3"/>
    <w:rsid w:val="0077353E"/>
    <w:rsid w:val="00774DD7"/>
    <w:rsid w:val="00776845"/>
    <w:rsid w:val="0078343C"/>
    <w:rsid w:val="007908A6"/>
    <w:rsid w:val="007A1512"/>
    <w:rsid w:val="007B6C18"/>
    <w:rsid w:val="007C7F75"/>
    <w:rsid w:val="007D0B7E"/>
    <w:rsid w:val="007D30AF"/>
    <w:rsid w:val="007E42D5"/>
    <w:rsid w:val="007E60CC"/>
    <w:rsid w:val="007E62AE"/>
    <w:rsid w:val="007F4256"/>
    <w:rsid w:val="007F4E7D"/>
    <w:rsid w:val="007F6332"/>
    <w:rsid w:val="00807BDC"/>
    <w:rsid w:val="00817ADA"/>
    <w:rsid w:val="00821FD9"/>
    <w:rsid w:val="008249F0"/>
    <w:rsid w:val="008275B4"/>
    <w:rsid w:val="00831A8A"/>
    <w:rsid w:val="00844F80"/>
    <w:rsid w:val="008552D5"/>
    <w:rsid w:val="00855431"/>
    <w:rsid w:val="0085564A"/>
    <w:rsid w:val="00856B87"/>
    <w:rsid w:val="0086252E"/>
    <w:rsid w:val="00870BD1"/>
    <w:rsid w:val="00874A16"/>
    <w:rsid w:val="00882E7F"/>
    <w:rsid w:val="00887B03"/>
    <w:rsid w:val="008A1BD8"/>
    <w:rsid w:val="008A1C35"/>
    <w:rsid w:val="008A2AF4"/>
    <w:rsid w:val="008A48A3"/>
    <w:rsid w:val="008B529A"/>
    <w:rsid w:val="008B5D80"/>
    <w:rsid w:val="008C3425"/>
    <w:rsid w:val="008C72A7"/>
    <w:rsid w:val="008D7172"/>
    <w:rsid w:val="008E23C3"/>
    <w:rsid w:val="008E681E"/>
    <w:rsid w:val="008E6AFD"/>
    <w:rsid w:val="008F248B"/>
    <w:rsid w:val="008F3CC8"/>
    <w:rsid w:val="008F4D0A"/>
    <w:rsid w:val="00900783"/>
    <w:rsid w:val="00904E91"/>
    <w:rsid w:val="00910B6F"/>
    <w:rsid w:val="009138B4"/>
    <w:rsid w:val="00913A66"/>
    <w:rsid w:val="00951EA7"/>
    <w:rsid w:val="00954B92"/>
    <w:rsid w:val="0096396E"/>
    <w:rsid w:val="009641C3"/>
    <w:rsid w:val="009712BC"/>
    <w:rsid w:val="00973B19"/>
    <w:rsid w:val="00977DCE"/>
    <w:rsid w:val="00984224"/>
    <w:rsid w:val="00991A5D"/>
    <w:rsid w:val="00993DC8"/>
    <w:rsid w:val="009A793D"/>
    <w:rsid w:val="009B56DE"/>
    <w:rsid w:val="009B6B98"/>
    <w:rsid w:val="009B7508"/>
    <w:rsid w:val="009C0A2D"/>
    <w:rsid w:val="009D0683"/>
    <w:rsid w:val="009D2B10"/>
    <w:rsid w:val="009E0970"/>
    <w:rsid w:val="009E1CFC"/>
    <w:rsid w:val="00A0198A"/>
    <w:rsid w:val="00A13679"/>
    <w:rsid w:val="00A13A4B"/>
    <w:rsid w:val="00A1749C"/>
    <w:rsid w:val="00A32663"/>
    <w:rsid w:val="00A36E6E"/>
    <w:rsid w:val="00A46D3C"/>
    <w:rsid w:val="00A5423D"/>
    <w:rsid w:val="00A604A2"/>
    <w:rsid w:val="00A614FA"/>
    <w:rsid w:val="00A65FCD"/>
    <w:rsid w:val="00A66F48"/>
    <w:rsid w:val="00A801DA"/>
    <w:rsid w:val="00A82480"/>
    <w:rsid w:val="00AB4790"/>
    <w:rsid w:val="00AC306C"/>
    <w:rsid w:val="00AC7EE9"/>
    <w:rsid w:val="00AD09E8"/>
    <w:rsid w:val="00AD2B19"/>
    <w:rsid w:val="00AD2F6F"/>
    <w:rsid w:val="00AE0338"/>
    <w:rsid w:val="00AE11B7"/>
    <w:rsid w:val="00AE161C"/>
    <w:rsid w:val="00AE202B"/>
    <w:rsid w:val="00AE25C3"/>
    <w:rsid w:val="00AE27C7"/>
    <w:rsid w:val="00AE376F"/>
    <w:rsid w:val="00AE5A18"/>
    <w:rsid w:val="00AF3369"/>
    <w:rsid w:val="00B046AD"/>
    <w:rsid w:val="00B06255"/>
    <w:rsid w:val="00B236F3"/>
    <w:rsid w:val="00B2515F"/>
    <w:rsid w:val="00B2572A"/>
    <w:rsid w:val="00B310D7"/>
    <w:rsid w:val="00B32C4E"/>
    <w:rsid w:val="00B42A0B"/>
    <w:rsid w:val="00B451D3"/>
    <w:rsid w:val="00B54172"/>
    <w:rsid w:val="00B62E48"/>
    <w:rsid w:val="00B66942"/>
    <w:rsid w:val="00B678FF"/>
    <w:rsid w:val="00B70533"/>
    <w:rsid w:val="00B85062"/>
    <w:rsid w:val="00B94130"/>
    <w:rsid w:val="00B94D93"/>
    <w:rsid w:val="00BA4201"/>
    <w:rsid w:val="00BB1540"/>
    <w:rsid w:val="00BB1580"/>
    <w:rsid w:val="00BB1CF0"/>
    <w:rsid w:val="00BC26D9"/>
    <w:rsid w:val="00BC315D"/>
    <w:rsid w:val="00BC5E72"/>
    <w:rsid w:val="00BD16B2"/>
    <w:rsid w:val="00BE38A0"/>
    <w:rsid w:val="00BE6E70"/>
    <w:rsid w:val="00C21CE5"/>
    <w:rsid w:val="00C34251"/>
    <w:rsid w:val="00C44363"/>
    <w:rsid w:val="00C47C46"/>
    <w:rsid w:val="00C5009A"/>
    <w:rsid w:val="00C540E1"/>
    <w:rsid w:val="00C60B42"/>
    <w:rsid w:val="00C70D1F"/>
    <w:rsid w:val="00C763C9"/>
    <w:rsid w:val="00C80AE7"/>
    <w:rsid w:val="00C815E4"/>
    <w:rsid w:val="00C82FAF"/>
    <w:rsid w:val="00C907AD"/>
    <w:rsid w:val="00C90FDF"/>
    <w:rsid w:val="00C97498"/>
    <w:rsid w:val="00CB5E58"/>
    <w:rsid w:val="00CB602E"/>
    <w:rsid w:val="00CB7A7F"/>
    <w:rsid w:val="00CC22D3"/>
    <w:rsid w:val="00CD25CD"/>
    <w:rsid w:val="00CD4DC5"/>
    <w:rsid w:val="00CE3DFB"/>
    <w:rsid w:val="00CE4073"/>
    <w:rsid w:val="00CE6069"/>
    <w:rsid w:val="00CE71F8"/>
    <w:rsid w:val="00CF6187"/>
    <w:rsid w:val="00D075E8"/>
    <w:rsid w:val="00D10F46"/>
    <w:rsid w:val="00D1787D"/>
    <w:rsid w:val="00D211A1"/>
    <w:rsid w:val="00D261FE"/>
    <w:rsid w:val="00D2685E"/>
    <w:rsid w:val="00D41C5C"/>
    <w:rsid w:val="00D420D3"/>
    <w:rsid w:val="00D4683C"/>
    <w:rsid w:val="00D54E27"/>
    <w:rsid w:val="00D5765F"/>
    <w:rsid w:val="00D64103"/>
    <w:rsid w:val="00D700EC"/>
    <w:rsid w:val="00D715FC"/>
    <w:rsid w:val="00D72B35"/>
    <w:rsid w:val="00D761FE"/>
    <w:rsid w:val="00D8357C"/>
    <w:rsid w:val="00D85535"/>
    <w:rsid w:val="00D93D74"/>
    <w:rsid w:val="00D95551"/>
    <w:rsid w:val="00D95CDB"/>
    <w:rsid w:val="00D97CC9"/>
    <w:rsid w:val="00DA1DC8"/>
    <w:rsid w:val="00DA2B4D"/>
    <w:rsid w:val="00DA5DF6"/>
    <w:rsid w:val="00DA7CC5"/>
    <w:rsid w:val="00DA7FB7"/>
    <w:rsid w:val="00DB58EF"/>
    <w:rsid w:val="00DC74AA"/>
    <w:rsid w:val="00DC7B9B"/>
    <w:rsid w:val="00DD21DF"/>
    <w:rsid w:val="00DD5572"/>
    <w:rsid w:val="00DE78B7"/>
    <w:rsid w:val="00DE79D9"/>
    <w:rsid w:val="00DF0869"/>
    <w:rsid w:val="00DF4515"/>
    <w:rsid w:val="00DF6B9E"/>
    <w:rsid w:val="00DF7EA8"/>
    <w:rsid w:val="00E06D8D"/>
    <w:rsid w:val="00E17C68"/>
    <w:rsid w:val="00E17F4B"/>
    <w:rsid w:val="00E233D7"/>
    <w:rsid w:val="00E2615D"/>
    <w:rsid w:val="00E304C8"/>
    <w:rsid w:val="00E3068A"/>
    <w:rsid w:val="00E3127F"/>
    <w:rsid w:val="00E3236D"/>
    <w:rsid w:val="00E42617"/>
    <w:rsid w:val="00E5056F"/>
    <w:rsid w:val="00E50FAA"/>
    <w:rsid w:val="00E52AA1"/>
    <w:rsid w:val="00E52C88"/>
    <w:rsid w:val="00E540A2"/>
    <w:rsid w:val="00E5602D"/>
    <w:rsid w:val="00E6053D"/>
    <w:rsid w:val="00E616A2"/>
    <w:rsid w:val="00E637E5"/>
    <w:rsid w:val="00E65718"/>
    <w:rsid w:val="00E730C5"/>
    <w:rsid w:val="00E77F7B"/>
    <w:rsid w:val="00E80B5A"/>
    <w:rsid w:val="00E83339"/>
    <w:rsid w:val="00E85A89"/>
    <w:rsid w:val="00E86545"/>
    <w:rsid w:val="00E86E60"/>
    <w:rsid w:val="00E90527"/>
    <w:rsid w:val="00EA01FC"/>
    <w:rsid w:val="00EA06FF"/>
    <w:rsid w:val="00EA2373"/>
    <w:rsid w:val="00EA539F"/>
    <w:rsid w:val="00EC4142"/>
    <w:rsid w:val="00EE1462"/>
    <w:rsid w:val="00EE371C"/>
    <w:rsid w:val="00EE7B47"/>
    <w:rsid w:val="00F235DF"/>
    <w:rsid w:val="00F25F4B"/>
    <w:rsid w:val="00F411CD"/>
    <w:rsid w:val="00F45F01"/>
    <w:rsid w:val="00F50538"/>
    <w:rsid w:val="00F51B4C"/>
    <w:rsid w:val="00F54AB0"/>
    <w:rsid w:val="00F57C94"/>
    <w:rsid w:val="00F676CE"/>
    <w:rsid w:val="00F82035"/>
    <w:rsid w:val="00F83EB0"/>
    <w:rsid w:val="00F84BCC"/>
    <w:rsid w:val="00F96AEF"/>
    <w:rsid w:val="00FA09BD"/>
    <w:rsid w:val="00FA2FFE"/>
    <w:rsid w:val="00FA4D3D"/>
    <w:rsid w:val="00FB2AE1"/>
    <w:rsid w:val="00FB3996"/>
    <w:rsid w:val="00FC568B"/>
    <w:rsid w:val="00FC574A"/>
    <w:rsid w:val="00FC73DD"/>
    <w:rsid w:val="00FD6112"/>
    <w:rsid w:val="00FE087C"/>
    <w:rsid w:val="00FE4651"/>
    <w:rsid w:val="00FE7F2E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43A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3E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4D1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6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E52C88"/>
    <w:rPr>
      <w:color w:val="0000FF"/>
      <w:u w:val="single"/>
    </w:rPr>
  </w:style>
  <w:style w:type="character" w:styleId="PageNumber">
    <w:name w:val="page number"/>
    <w:basedOn w:val="DefaultParagraphFont"/>
    <w:rsid w:val="00E52C88"/>
  </w:style>
  <w:style w:type="paragraph" w:styleId="EnvelopeAddress">
    <w:name w:val="envelope address"/>
    <w:basedOn w:val="Normal"/>
    <w:rsid w:val="008249F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8249F0"/>
    <w:rPr>
      <w:rFonts w:ascii="Arial" w:hAnsi="Arial" w:cs="Arial"/>
    </w:rPr>
  </w:style>
  <w:style w:type="table" w:styleId="TableGrid">
    <w:name w:val="Table Grid"/>
    <w:basedOn w:val="TableNormal"/>
    <w:rsid w:val="00904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4D1B5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Emphasis">
    <w:name w:val="Emphasis"/>
    <w:uiPriority w:val="20"/>
    <w:qFormat/>
    <w:rsid w:val="00FA2FFE"/>
    <w:rPr>
      <w:i/>
      <w:iCs/>
    </w:rPr>
  </w:style>
  <w:style w:type="paragraph" w:styleId="ListParagraph">
    <w:name w:val="List Paragraph"/>
    <w:basedOn w:val="Normal"/>
    <w:uiPriority w:val="34"/>
    <w:qFormat/>
    <w:rsid w:val="0060710B"/>
    <w:pPr>
      <w:ind w:left="720"/>
    </w:pPr>
  </w:style>
  <w:style w:type="paragraph" w:styleId="BalloonText">
    <w:name w:val="Balloon Text"/>
    <w:basedOn w:val="Normal"/>
    <w:link w:val="BalloonTextChar"/>
    <w:rsid w:val="00316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6ADC"/>
    <w:rPr>
      <w:rFonts w:ascii="Segoe UI" w:hAnsi="Segoe UI" w:cs="Segoe UI"/>
      <w:color w:val="000000"/>
      <w:kern w:val="28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E371C"/>
    <w:rPr>
      <w:rFonts w:ascii="Calibri" w:hAnsi="Calibri"/>
      <w:color w:val="auto"/>
      <w:kern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E371C"/>
    <w:rPr>
      <w:rFonts w:ascii="Calibri" w:hAnsi="Calibri"/>
      <w:sz w:val="22"/>
      <w:szCs w:val="21"/>
    </w:rPr>
  </w:style>
  <w:style w:type="character" w:styleId="FollowedHyperlink">
    <w:name w:val="FollowedHyperlink"/>
    <w:rsid w:val="003A6011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E540A2"/>
    <w:rPr>
      <w:rFonts w:eastAsia="Calibri"/>
      <w:color w:val="auto"/>
      <w:kern w:val="0"/>
      <w:sz w:val="24"/>
      <w:szCs w:val="24"/>
    </w:rPr>
  </w:style>
  <w:style w:type="paragraph" w:customStyle="1" w:styleId="Body">
    <w:name w:val="Body"/>
    <w:rsid w:val="00D41C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forte@dekalbcountyg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uthen@dekalbcountyg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DEKALB COUNTY</Company>
  <LinksUpToDate>false</LinksUpToDate>
  <CharactersWithSpaces>1211</CharactersWithSpaces>
  <SharedDoc>false</SharedDoc>
  <HLinks>
    <vt:vector size="18" baseType="variant">
      <vt:variant>
        <vt:i4>4653083</vt:i4>
      </vt:variant>
      <vt:variant>
        <vt:i4>3</vt:i4>
      </vt:variant>
      <vt:variant>
        <vt:i4>0</vt:i4>
      </vt:variant>
      <vt:variant>
        <vt:i4>5</vt:i4>
      </vt:variant>
      <vt:variant>
        <vt:lpwstr>mailto:sdforte@dekalbcountyga.gov</vt:lpwstr>
      </vt:variant>
      <vt:variant>
        <vt:lpwstr/>
      </vt:variant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mailto:acauthen@dekalbcountyga.gov</vt:lpwstr>
      </vt:variant>
      <vt:variant>
        <vt:lpwstr/>
      </vt:variant>
      <vt:variant>
        <vt:i4>5373977</vt:i4>
      </vt:variant>
      <vt:variant>
        <vt:i4>2739</vt:i4>
      </vt:variant>
      <vt:variant>
        <vt:i4>1025</vt:i4>
      </vt:variant>
      <vt:variant>
        <vt:i4>1</vt:i4>
      </vt:variant>
      <vt:variant>
        <vt:lpwstr>news release header2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awalton</dc:creator>
  <cp:keywords/>
  <cp:lastModifiedBy>Forte, Suzanne D.</cp:lastModifiedBy>
  <cp:revision>10</cp:revision>
  <cp:lastPrinted>2019-03-06T17:44:00Z</cp:lastPrinted>
  <dcterms:created xsi:type="dcterms:W3CDTF">2019-03-01T19:04:00Z</dcterms:created>
  <dcterms:modified xsi:type="dcterms:W3CDTF">2019-03-07T16:56:00Z</dcterms:modified>
</cp:coreProperties>
</file>