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The following are some ways you can help support HMS Richards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Adventist School.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Bold" w:hAnsi="Arimo-Bold" w:cs="Arimo-Bold"/>
          <w:b/>
          <w:bCs/>
        </w:rPr>
        <w:t xml:space="preserve">Amazon Smile: </w:t>
      </w:r>
      <w:r w:rsidRPr="00567540">
        <w:rPr>
          <w:rFonts w:ascii="Arimo-Regular" w:hAnsi="Arimo-Regular" w:cs="Arimo-Regular"/>
        </w:rPr>
        <w:t>Join Amazon Smile and earn up to 0.5% back on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each purchase for HMS Richards. Visit smile.amazon.com to get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started using your Amazon login information!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How to enable AmazonSmile in the Mobile App: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Join Amazon Smile – Visit smile.amazon.com using your amazon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login info on your web browser.</w:t>
      </w:r>
    </w:p>
    <w:p w:rsidR="00567540" w:rsidRPr="00567540" w:rsidRDefault="00567540" w:rsidP="005675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 xml:space="preserve">Simply select HMS Richards </w:t>
      </w:r>
      <w:proofErr w:type="spellStart"/>
      <w:r w:rsidRPr="00567540">
        <w:rPr>
          <w:rFonts w:ascii="Arimo-Regular" w:hAnsi="Arimo-Regular" w:cs="Arimo-Regular"/>
        </w:rPr>
        <w:t>Sda</w:t>
      </w:r>
      <w:proofErr w:type="spellEnd"/>
      <w:r w:rsidRPr="00567540">
        <w:rPr>
          <w:rFonts w:ascii="Arimo-Regular" w:hAnsi="Arimo-Regular" w:cs="Arimo-Regular"/>
        </w:rPr>
        <w:t xml:space="preserve"> School under the “Your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Charity” tab on top left side.</w:t>
      </w:r>
    </w:p>
    <w:p w:rsidR="00567540" w:rsidRPr="00567540" w:rsidRDefault="00567540" w:rsidP="005675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If you don’t have the Amazon app already, please download it.</w:t>
      </w:r>
    </w:p>
    <w:p w:rsidR="00567540" w:rsidRPr="00567540" w:rsidRDefault="00567540" w:rsidP="005675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Turn on AmazonSmile by opening the app and find the ’Settings’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tab in the main menu (</w:t>
      </w:r>
      <w:r w:rsidRPr="00567540">
        <w:rPr>
          <w:rFonts w:ascii="Segoe UI Symbol" w:hAnsi="Segoe UI Symbol" w:cs="Segoe UI Symbol"/>
        </w:rPr>
        <w:t>☰</w:t>
      </w:r>
      <w:r w:rsidRPr="00567540">
        <w:rPr>
          <w:rFonts w:ascii="Arimo-Regular" w:hAnsi="Arimo-Regular" w:cs="Arimo-Regular"/>
        </w:rPr>
        <w:t>).</w:t>
      </w:r>
    </w:p>
    <w:p w:rsidR="00567540" w:rsidRDefault="00567540" w:rsidP="005675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Tap on ‘AmazonSmile’ and follow the on-screen instructions to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turn on AmazonSmile on your phone.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</w:p>
    <w:p w:rsid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Bold" w:hAnsi="Arimo-Bold" w:cs="Arimo-Bold"/>
          <w:b/>
          <w:bCs/>
        </w:rPr>
        <w:t xml:space="preserve">Box Tops: </w:t>
      </w:r>
      <w:r w:rsidRPr="00567540">
        <w:rPr>
          <w:rFonts w:ascii="Arimo-Regular" w:hAnsi="Arimo-Regular" w:cs="Arimo-Regular"/>
        </w:rPr>
        <w:t>Box tops is now easier than ever! All you have to do is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download the app, select HMS Richards SDA School. Scan your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receipt within 14 days of your purchase.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</w:p>
    <w:p w:rsid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Bold" w:hAnsi="Arimo-Bold" w:cs="Arimo-Bold"/>
          <w:b/>
          <w:bCs/>
        </w:rPr>
        <w:t xml:space="preserve">Cartridges for Kids: </w:t>
      </w:r>
      <w:r w:rsidRPr="00567540">
        <w:rPr>
          <w:rFonts w:ascii="Arimo-Regular" w:hAnsi="Arimo-Regular" w:cs="Arimo-Regular"/>
        </w:rPr>
        <w:t>Do you have ink or toner cartridges that you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throw away each time you get new ones? Save them and drop them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off at the HMS school office. Every couple of months I drop off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boxes of ink and toner cartridges along with old laptops and cell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 xml:space="preserve">phones to Cartridges for Kids. If your place of </w:t>
      </w:r>
      <w:r>
        <w:rPr>
          <w:rFonts w:ascii="Arimo-Regular" w:hAnsi="Arimo-Regular" w:cs="Arimo-Regular"/>
        </w:rPr>
        <w:t>w</w:t>
      </w:r>
      <w:r w:rsidRPr="00567540">
        <w:rPr>
          <w:rFonts w:ascii="Arimo-Regular" w:hAnsi="Arimo-Regular" w:cs="Arimo-Regular"/>
        </w:rPr>
        <w:t>ork just tosses these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items, please save them for HMS!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Bold" w:hAnsi="Arimo-Bold" w:cs="Arimo-Bold"/>
          <w:b/>
          <w:bCs/>
        </w:rPr>
        <w:t xml:space="preserve">King Soopers Loyalty Card: </w:t>
      </w:r>
      <w:r w:rsidRPr="00567540">
        <w:rPr>
          <w:rFonts w:ascii="Arimo-Regular" w:hAnsi="Arimo-Regular" w:cs="Arimo-Regular"/>
        </w:rPr>
        <w:t>If you shop at King Soopers, please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consider linking your loyalty card to HMS Richards to earn about 5%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for our School from your purchase. To link your card, go to</w:t>
      </w:r>
    </w:p>
    <w:p w:rsid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Regular" w:hAnsi="Arimo-Regular" w:cs="Arimo-Regular"/>
        </w:rPr>
        <w:t>kingsoopers.com/community-rewards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</w:p>
    <w:p w:rsid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  <w:r w:rsidRPr="00567540">
        <w:rPr>
          <w:rFonts w:ascii="Arimo-Bold" w:hAnsi="Arimo-Bold" w:cs="Arimo-Bold"/>
          <w:b/>
          <w:bCs/>
        </w:rPr>
        <w:t xml:space="preserve">Longmont Dairy: </w:t>
      </w:r>
      <w:r w:rsidRPr="00567540">
        <w:rPr>
          <w:rFonts w:ascii="Arimo-Regular" w:hAnsi="Arimo-Regular" w:cs="Arimo-Regular"/>
        </w:rPr>
        <w:t>For every milk cap turned in, we receive $0.05.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Please turn your milk caps into the HMS front office.</w:t>
      </w:r>
    </w:p>
    <w:p w:rsidR="00567540" w:rsidRPr="00567540" w:rsidRDefault="00567540" w:rsidP="00567540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</w:rPr>
      </w:pPr>
    </w:p>
    <w:p w:rsidR="00E33D8D" w:rsidRPr="00567540" w:rsidRDefault="00567540" w:rsidP="00567540">
      <w:pPr>
        <w:autoSpaceDE w:val="0"/>
        <w:autoSpaceDN w:val="0"/>
        <w:adjustRightInd w:val="0"/>
        <w:spacing w:after="0" w:line="240" w:lineRule="auto"/>
      </w:pPr>
      <w:r w:rsidRPr="00567540">
        <w:rPr>
          <w:rFonts w:ascii="Arimo-Bold" w:hAnsi="Arimo-Bold" w:cs="Arimo-Bold"/>
          <w:b/>
          <w:bCs/>
        </w:rPr>
        <w:t xml:space="preserve">HMS Donation Tab on our website: </w:t>
      </w:r>
      <w:r w:rsidRPr="00567540">
        <w:rPr>
          <w:rFonts w:ascii="Arimo-Regular" w:hAnsi="Arimo-Regular" w:cs="Arimo-Regular"/>
        </w:rPr>
        <w:t>You can always visit our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website, under the donation tab and donate funds through there.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Your gift is tax deductible, and you will be able to print a receipt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directly from the site. Thank you for your support of Christian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education, and of HMS Richards Adventist School. Your support is</w:t>
      </w:r>
      <w:r>
        <w:rPr>
          <w:rFonts w:ascii="Arimo-Regular" w:hAnsi="Arimo-Regular" w:cs="Arimo-Regular"/>
        </w:rPr>
        <w:t xml:space="preserve"> </w:t>
      </w:r>
      <w:r w:rsidRPr="00567540">
        <w:rPr>
          <w:rFonts w:ascii="Arimo-Regular" w:hAnsi="Arimo-Regular" w:cs="Arimo-Regular"/>
        </w:rPr>
        <w:t>what makes it possible for us to keep our doors open!</w:t>
      </w:r>
    </w:p>
    <w:sectPr w:rsidR="00E33D8D" w:rsidRPr="00567540" w:rsidSect="0045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B01"/>
    <w:multiLevelType w:val="hybridMultilevel"/>
    <w:tmpl w:val="4EC69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14C4"/>
    <w:multiLevelType w:val="hybridMultilevel"/>
    <w:tmpl w:val="940E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540"/>
    <w:rsid w:val="0005121A"/>
    <w:rsid w:val="004576E8"/>
    <w:rsid w:val="00567540"/>
    <w:rsid w:val="00A667DB"/>
    <w:rsid w:val="00CE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Nelson</dc:creator>
  <cp:lastModifiedBy>teresa.johansen</cp:lastModifiedBy>
  <cp:revision>2</cp:revision>
  <dcterms:created xsi:type="dcterms:W3CDTF">2020-12-02T18:00:00Z</dcterms:created>
  <dcterms:modified xsi:type="dcterms:W3CDTF">2020-12-02T18:00:00Z</dcterms:modified>
</cp:coreProperties>
</file>