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2F" w:rsidRDefault="00103E2F" w:rsidP="00103E2F">
      <w:pPr>
        <w:ind w:left="720"/>
        <w:jc w:val="center"/>
      </w:pPr>
      <w:r>
        <w:rPr>
          <w:noProof/>
        </w:rPr>
        <w:drawing>
          <wp:anchor distT="0" distB="0" distL="114300" distR="114300" simplePos="0" relativeHeight="251659264" behindDoc="1" locked="0" layoutInCell="1" allowOverlap="1" wp14:anchorId="040E1B8F" wp14:editId="2C43E0FE">
            <wp:simplePos x="0" y="0"/>
            <wp:positionH relativeFrom="column">
              <wp:posOffset>218033</wp:posOffset>
            </wp:positionH>
            <wp:positionV relativeFrom="paragraph">
              <wp:posOffset>6416</wp:posOffset>
            </wp:positionV>
            <wp:extent cx="1400175" cy="1628775"/>
            <wp:effectExtent l="0" t="0" r="9525" b="9525"/>
            <wp:wrapTight wrapText="bothSides">
              <wp:wrapPolygon edited="0">
                <wp:start x="0" y="0"/>
                <wp:lineTo x="0" y="21474"/>
                <wp:lineTo x="21453" y="21474"/>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ouncil Picture.PNG"/>
                    <pic:cNvPicPr/>
                  </pic:nvPicPr>
                  <pic:blipFill>
                    <a:blip r:embed="rId5">
                      <a:extLst>
                        <a:ext uri="{28A0092B-C50C-407E-A947-70E740481C1C}">
                          <a14:useLocalDpi xmlns:a14="http://schemas.microsoft.com/office/drawing/2010/main" val="0"/>
                        </a:ext>
                      </a:extLst>
                    </a:blip>
                    <a:stretch>
                      <a:fillRect/>
                    </a:stretch>
                  </pic:blipFill>
                  <pic:spPr>
                    <a:xfrm>
                      <a:off x="0" y="0"/>
                      <a:ext cx="1400175" cy="1628775"/>
                    </a:xfrm>
                    <a:prstGeom prst="rect">
                      <a:avLst/>
                    </a:prstGeom>
                  </pic:spPr>
                </pic:pic>
              </a:graphicData>
            </a:graphic>
          </wp:anchor>
        </w:drawing>
      </w:r>
      <w:r>
        <w:t>Briarlake Elementary School</w:t>
      </w:r>
      <w:r>
        <w:br/>
        <w:t>School Council Meeting</w:t>
      </w:r>
    </w:p>
    <w:p w:rsidR="00103E2F" w:rsidRDefault="00103E2F" w:rsidP="00103E2F">
      <w:pPr>
        <w:jc w:val="center"/>
      </w:pPr>
      <w:r>
        <w:t>October 20, 2016</w:t>
      </w:r>
      <w:r>
        <w:br/>
        <w:t>Briarlake Media Center 1 p.m.</w:t>
      </w:r>
    </w:p>
    <w:p w:rsidR="00103E2F" w:rsidRDefault="00103E2F" w:rsidP="00103E2F">
      <w:pPr>
        <w:jc w:val="center"/>
      </w:pPr>
    </w:p>
    <w:p w:rsidR="00103E2F" w:rsidRDefault="00103E2F" w:rsidP="00103E2F"/>
    <w:p w:rsidR="00103E2F" w:rsidRPr="0028777F" w:rsidRDefault="00103E2F" w:rsidP="00103E2F"/>
    <w:p w:rsidR="00103E2F" w:rsidRPr="0028777F" w:rsidRDefault="00103E2F" w:rsidP="00103E2F">
      <w:r w:rsidRPr="0028777F">
        <w:t xml:space="preserve">Members Present: </w:t>
      </w:r>
      <w:r w:rsidRPr="0028777F">
        <w:rPr>
          <w:rFonts w:eastAsia="Times New Roman" w:cs="Arial"/>
          <w:iCs/>
          <w:color w:val="000000"/>
        </w:rPr>
        <w:t>Chair,</w:t>
      </w:r>
      <w:r w:rsidRPr="004F2B55">
        <w:rPr>
          <w:rFonts w:eastAsia="Times New Roman" w:cs="Arial"/>
          <w:color w:val="000000"/>
        </w:rPr>
        <w:t xml:space="preserve"> Deborah Martin-Gerstle</w:t>
      </w:r>
      <w:r w:rsidRPr="0028777F">
        <w:rPr>
          <w:rFonts w:eastAsia="Times New Roman" w:cs="Arial"/>
          <w:color w:val="000000"/>
        </w:rPr>
        <w:t xml:space="preserve">; </w:t>
      </w:r>
      <w:r w:rsidRPr="0028777F">
        <w:rPr>
          <w:rFonts w:eastAsia="Times New Roman" w:cs="Arial"/>
          <w:iCs/>
          <w:color w:val="000000"/>
        </w:rPr>
        <w:t xml:space="preserve">Secretary, </w:t>
      </w:r>
      <w:r w:rsidRPr="004F2B55">
        <w:rPr>
          <w:rFonts w:eastAsia="Times New Roman" w:cs="Arial"/>
          <w:iCs/>
          <w:color w:val="000000"/>
        </w:rPr>
        <w:t>Ellyn Cochran</w:t>
      </w:r>
      <w:r w:rsidRPr="0028777F">
        <w:rPr>
          <w:rFonts w:eastAsia="Times New Roman" w:cs="Arial"/>
          <w:iCs/>
          <w:color w:val="000000"/>
        </w:rPr>
        <w:t xml:space="preserve">; Teacher Representatives, </w:t>
      </w:r>
      <w:r w:rsidRPr="004F2B55">
        <w:rPr>
          <w:rFonts w:eastAsia="Times New Roman" w:cs="Arial"/>
          <w:color w:val="000000"/>
        </w:rPr>
        <w:t>Ms. Wise and Ms. Law</w:t>
      </w:r>
      <w:r w:rsidRPr="0028777F">
        <w:rPr>
          <w:rFonts w:eastAsia="Times New Roman" w:cs="Arial"/>
          <w:color w:val="000000"/>
        </w:rPr>
        <w:t xml:space="preserve">; </w:t>
      </w:r>
      <w:r w:rsidRPr="0028777F">
        <w:rPr>
          <w:rFonts w:eastAsia="Times New Roman" w:cs="Arial"/>
          <w:iCs/>
          <w:color w:val="000000"/>
        </w:rPr>
        <w:t>Principal</w:t>
      </w:r>
      <w:r w:rsidRPr="0028777F">
        <w:rPr>
          <w:rFonts w:eastAsia="Times New Roman" w:cs="Arial"/>
          <w:color w:val="000000"/>
        </w:rPr>
        <w:t xml:space="preserve">, </w:t>
      </w:r>
      <w:proofErr w:type="spellStart"/>
      <w:r w:rsidRPr="0028777F">
        <w:rPr>
          <w:rFonts w:eastAsia="Times New Roman" w:cs="Arial"/>
          <w:color w:val="000000"/>
        </w:rPr>
        <w:t>Jamela</w:t>
      </w:r>
      <w:proofErr w:type="spellEnd"/>
      <w:r w:rsidRPr="0028777F">
        <w:rPr>
          <w:rFonts w:eastAsia="Times New Roman" w:cs="Arial"/>
          <w:color w:val="000000"/>
        </w:rPr>
        <w:t xml:space="preserve"> Lewis; </w:t>
      </w:r>
      <w:r w:rsidR="00885251">
        <w:t>Academic Challenge Coordinator</w:t>
      </w:r>
      <w:r w:rsidRPr="0028777F">
        <w:t xml:space="preserve">, </w:t>
      </w:r>
      <w:proofErr w:type="spellStart"/>
      <w:r w:rsidRPr="0028777F">
        <w:t>Jin</w:t>
      </w:r>
      <w:proofErr w:type="spellEnd"/>
      <w:r w:rsidRPr="0028777F">
        <w:t xml:space="preserve"> Choy</w:t>
      </w:r>
    </w:p>
    <w:p w:rsidR="00103E2F" w:rsidRDefault="00103E2F" w:rsidP="00103E2F">
      <w:pPr>
        <w:spacing w:after="0" w:line="240" w:lineRule="auto"/>
        <w:rPr>
          <w:rFonts w:eastAsia="Times New Roman" w:cs="Arial"/>
          <w:iCs/>
          <w:color w:val="000000"/>
        </w:rPr>
      </w:pPr>
      <w:r w:rsidRPr="0028777F">
        <w:rPr>
          <w:rFonts w:eastAsia="Times New Roman" w:cs="Arial"/>
          <w:iCs/>
          <w:color w:val="000000"/>
        </w:rPr>
        <w:t xml:space="preserve">Not Present: </w:t>
      </w:r>
      <w:proofErr w:type="spellStart"/>
      <w:r>
        <w:rPr>
          <w:rFonts w:eastAsia="Times New Roman" w:cs="Arial"/>
          <w:iCs/>
          <w:color w:val="000000"/>
        </w:rPr>
        <w:t>Anjevon</w:t>
      </w:r>
      <w:proofErr w:type="spellEnd"/>
      <w:r>
        <w:rPr>
          <w:rFonts w:eastAsia="Times New Roman" w:cs="Arial"/>
          <w:iCs/>
          <w:color w:val="000000"/>
        </w:rPr>
        <w:t xml:space="preserve"> Smith (Vice Chair), Jared Cobb (parent representative), Tony Pan (Academic Challenge Coordinator</w:t>
      </w:r>
      <w:r w:rsidR="00885251">
        <w:rPr>
          <w:rFonts w:eastAsia="Times New Roman" w:cs="Arial"/>
          <w:iCs/>
          <w:color w:val="000000"/>
        </w:rPr>
        <w:t>)</w:t>
      </w:r>
    </w:p>
    <w:p w:rsidR="00103E2F" w:rsidRDefault="00103E2F" w:rsidP="00103E2F">
      <w:pPr>
        <w:spacing w:after="0" w:line="240" w:lineRule="auto"/>
        <w:rPr>
          <w:rFonts w:eastAsia="Times New Roman" w:cs="Arial"/>
          <w:iCs/>
          <w:color w:val="000000"/>
        </w:rPr>
      </w:pPr>
    </w:p>
    <w:p w:rsidR="00103E2F" w:rsidRPr="004F2B55" w:rsidRDefault="00103E2F" w:rsidP="00103E2F">
      <w:pPr>
        <w:spacing w:after="0" w:line="240" w:lineRule="auto"/>
        <w:rPr>
          <w:rFonts w:eastAsia="Times New Roman" w:cs="Arial"/>
          <w:color w:val="000000"/>
        </w:rPr>
      </w:pPr>
      <w:r>
        <w:rPr>
          <w:rFonts w:eastAsia="Times New Roman" w:cs="Arial"/>
          <w:iCs/>
          <w:color w:val="000000"/>
        </w:rPr>
        <w:t xml:space="preserve">Guest (non-voting </w:t>
      </w:r>
      <w:r w:rsidR="00357C27">
        <w:rPr>
          <w:rFonts w:eastAsia="Times New Roman" w:cs="Arial"/>
          <w:iCs/>
          <w:color w:val="000000"/>
        </w:rPr>
        <w:t>members</w:t>
      </w:r>
      <w:r>
        <w:rPr>
          <w:rFonts w:eastAsia="Times New Roman" w:cs="Arial"/>
          <w:iCs/>
          <w:color w:val="000000"/>
        </w:rPr>
        <w:t>): Jennifer Petrich</w:t>
      </w:r>
      <w:r w:rsidR="00357C27">
        <w:rPr>
          <w:rFonts w:eastAsia="Times New Roman" w:cs="Arial"/>
          <w:iCs/>
          <w:color w:val="000000"/>
        </w:rPr>
        <w:t xml:space="preserve"> (parent)</w:t>
      </w:r>
      <w:r>
        <w:rPr>
          <w:rFonts w:eastAsia="Times New Roman" w:cs="Arial"/>
          <w:iCs/>
          <w:color w:val="000000"/>
        </w:rPr>
        <w:t>, Sonya Tinsley-Hook (PTA President)</w:t>
      </w:r>
      <w:r w:rsidR="00357C27">
        <w:rPr>
          <w:rFonts w:eastAsia="Times New Roman" w:cs="Arial"/>
          <w:iCs/>
          <w:color w:val="000000"/>
        </w:rPr>
        <w:t>, Ms. Thomas and Ms. Galloway (Teachers)</w:t>
      </w:r>
    </w:p>
    <w:p w:rsidR="00103E2F" w:rsidRPr="004F2B55" w:rsidRDefault="00103E2F" w:rsidP="00103E2F">
      <w:pPr>
        <w:spacing w:after="0" w:line="240" w:lineRule="auto"/>
        <w:rPr>
          <w:rFonts w:eastAsia="Times New Roman" w:cs="Arial"/>
          <w:color w:val="000000"/>
        </w:rPr>
      </w:pPr>
      <w:r w:rsidRPr="004F2B55">
        <w:rPr>
          <w:rFonts w:eastAsia="Times New Roman" w:cs="Arial"/>
          <w:color w:val="000000"/>
        </w:rPr>
        <w:t> </w:t>
      </w:r>
    </w:p>
    <w:p w:rsidR="00103E2F" w:rsidRDefault="00F1486D" w:rsidP="00103E2F">
      <w:pPr>
        <w:pStyle w:val="ListParagraph"/>
        <w:numPr>
          <w:ilvl w:val="0"/>
          <w:numId w:val="1"/>
        </w:numPr>
      </w:pPr>
      <w:r>
        <w:t>Call to Order</w:t>
      </w:r>
      <w:r w:rsidR="00103E2F">
        <w:t xml:space="preserve"> – Called to order by Debbie Martin-Gerstle at 1:06</w:t>
      </w:r>
    </w:p>
    <w:p w:rsidR="00223016" w:rsidRDefault="00223016" w:rsidP="00223016">
      <w:pPr>
        <w:pStyle w:val="ListParagraph"/>
      </w:pPr>
    </w:p>
    <w:p w:rsidR="00F1486D" w:rsidRDefault="00F1486D" w:rsidP="00F1486D">
      <w:pPr>
        <w:pStyle w:val="ListParagraph"/>
        <w:numPr>
          <w:ilvl w:val="0"/>
          <w:numId w:val="1"/>
        </w:numPr>
      </w:pPr>
      <w:r>
        <w:t>Inspiration</w:t>
      </w:r>
      <w:r w:rsidR="00885251">
        <w:t xml:space="preserve"> – Shared by Debbie Martin-Gerstle.  One teacher made a huge impact on Albert Einstein’s life.  Without his encouragement, Einstein would have given up on school and the world would be a very different place.  Never underestimate the impact a single person can have, not only on an individual, but perhaps even on the world!</w:t>
      </w:r>
    </w:p>
    <w:p w:rsidR="00223016" w:rsidRDefault="00223016" w:rsidP="00223016">
      <w:pPr>
        <w:pStyle w:val="ListParagraph"/>
      </w:pPr>
    </w:p>
    <w:p w:rsidR="00357C27" w:rsidRDefault="00F1486D" w:rsidP="00357C27">
      <w:pPr>
        <w:pStyle w:val="ListParagraph"/>
        <w:numPr>
          <w:ilvl w:val="0"/>
          <w:numId w:val="1"/>
        </w:numPr>
      </w:pPr>
      <w:r>
        <w:t>Pledge of Allegiance</w:t>
      </w:r>
    </w:p>
    <w:p w:rsidR="00223016" w:rsidRDefault="00223016" w:rsidP="00223016">
      <w:pPr>
        <w:pStyle w:val="ListParagraph"/>
      </w:pPr>
    </w:p>
    <w:p w:rsidR="00F1486D" w:rsidRDefault="00F1486D" w:rsidP="00F1486D">
      <w:pPr>
        <w:pStyle w:val="ListParagraph"/>
        <w:numPr>
          <w:ilvl w:val="0"/>
          <w:numId w:val="1"/>
        </w:numPr>
      </w:pPr>
      <w:r>
        <w:t>Approval of Agenda</w:t>
      </w:r>
    </w:p>
    <w:p w:rsidR="00357C27" w:rsidRPr="004F2B55" w:rsidRDefault="00357C27" w:rsidP="00357C27">
      <w:pPr>
        <w:pStyle w:val="ListParagraph"/>
        <w:rPr>
          <w:b/>
        </w:rPr>
      </w:pPr>
      <w:r w:rsidRPr="004F2B55">
        <w:rPr>
          <w:b/>
        </w:rPr>
        <w:t xml:space="preserve">Motion made by Ms. </w:t>
      </w:r>
      <w:r>
        <w:rPr>
          <w:b/>
        </w:rPr>
        <w:t xml:space="preserve">Law </w:t>
      </w:r>
      <w:r w:rsidRPr="004F2B55">
        <w:rPr>
          <w:b/>
        </w:rPr>
        <w:t xml:space="preserve">to approve agenda; Ms. </w:t>
      </w:r>
      <w:r>
        <w:rPr>
          <w:b/>
        </w:rPr>
        <w:t>Wise</w:t>
      </w:r>
      <w:r w:rsidRPr="004F2B55">
        <w:rPr>
          <w:b/>
        </w:rPr>
        <w:t xml:space="preserve"> seconded.</w:t>
      </w:r>
    </w:p>
    <w:p w:rsidR="00357C27" w:rsidRDefault="00357C27" w:rsidP="00357C27">
      <w:pPr>
        <w:pStyle w:val="ListParagraph"/>
        <w:rPr>
          <w:b/>
        </w:rPr>
      </w:pPr>
      <w:r w:rsidRPr="004F2B55">
        <w:rPr>
          <w:b/>
        </w:rPr>
        <w:t xml:space="preserve">Agenda approved. </w:t>
      </w:r>
    </w:p>
    <w:p w:rsidR="00223016" w:rsidRDefault="00223016" w:rsidP="00223016">
      <w:pPr>
        <w:pStyle w:val="ListParagraph"/>
      </w:pPr>
    </w:p>
    <w:p w:rsidR="00F1486D" w:rsidRDefault="00F1486D" w:rsidP="00F1486D">
      <w:pPr>
        <w:pStyle w:val="ListParagraph"/>
        <w:numPr>
          <w:ilvl w:val="0"/>
          <w:numId w:val="1"/>
        </w:numPr>
      </w:pPr>
      <w:r>
        <w:t>Approval of Minutes</w:t>
      </w:r>
    </w:p>
    <w:p w:rsidR="00357C27" w:rsidRPr="004F2B55" w:rsidRDefault="00357C27" w:rsidP="00357C27">
      <w:pPr>
        <w:pStyle w:val="ListParagraph"/>
        <w:rPr>
          <w:b/>
        </w:rPr>
      </w:pPr>
      <w:r w:rsidRPr="004F2B55">
        <w:rPr>
          <w:b/>
        </w:rPr>
        <w:t xml:space="preserve">Motion made by </w:t>
      </w:r>
      <w:r>
        <w:rPr>
          <w:b/>
        </w:rPr>
        <w:t>Debbie Martin-Gerstle</w:t>
      </w:r>
      <w:r w:rsidR="00885251">
        <w:rPr>
          <w:b/>
        </w:rPr>
        <w:t xml:space="preserve"> to approve August Minutes</w:t>
      </w:r>
      <w:r w:rsidRPr="004F2B55">
        <w:rPr>
          <w:b/>
        </w:rPr>
        <w:t>; Ms. Law seconded.</w:t>
      </w:r>
    </w:p>
    <w:p w:rsidR="00357C27" w:rsidRPr="004F2B55" w:rsidRDefault="00885251" w:rsidP="00357C27">
      <w:pPr>
        <w:pStyle w:val="ListParagraph"/>
        <w:rPr>
          <w:b/>
        </w:rPr>
      </w:pPr>
      <w:r>
        <w:rPr>
          <w:b/>
        </w:rPr>
        <w:t>Minutes</w:t>
      </w:r>
      <w:r w:rsidR="00357C27" w:rsidRPr="004F2B55">
        <w:rPr>
          <w:b/>
        </w:rPr>
        <w:t xml:space="preserve"> approved. </w:t>
      </w:r>
    </w:p>
    <w:p w:rsidR="00223016" w:rsidRDefault="00223016" w:rsidP="00223016">
      <w:pPr>
        <w:pStyle w:val="ListParagraph"/>
      </w:pPr>
    </w:p>
    <w:p w:rsidR="00F1486D" w:rsidRDefault="00F1486D" w:rsidP="00F1486D">
      <w:pPr>
        <w:pStyle w:val="ListParagraph"/>
        <w:numPr>
          <w:ilvl w:val="0"/>
          <w:numId w:val="1"/>
        </w:numPr>
      </w:pPr>
      <w:r>
        <w:t>Recognition of Visitors</w:t>
      </w:r>
    </w:p>
    <w:p w:rsidR="00F1486D" w:rsidRDefault="00F1486D" w:rsidP="00F1486D">
      <w:pPr>
        <w:pStyle w:val="ListParagraph"/>
        <w:numPr>
          <w:ilvl w:val="1"/>
          <w:numId w:val="1"/>
        </w:numPr>
      </w:pPr>
      <w:r>
        <w:t>Jennifer Petrich - Parent</w:t>
      </w:r>
    </w:p>
    <w:p w:rsidR="00F1486D" w:rsidRDefault="00F1486D" w:rsidP="00F1486D">
      <w:pPr>
        <w:pStyle w:val="ListParagraph"/>
        <w:numPr>
          <w:ilvl w:val="1"/>
          <w:numId w:val="1"/>
        </w:numPr>
      </w:pPr>
      <w:r>
        <w:t xml:space="preserve">Ms. Thomas and Ms. </w:t>
      </w:r>
      <w:r w:rsidR="00357C27">
        <w:t>Galloway</w:t>
      </w:r>
      <w:r>
        <w:t xml:space="preserve"> </w:t>
      </w:r>
      <w:r w:rsidR="00357C27">
        <w:t>–</w:t>
      </w:r>
      <w:r>
        <w:t xml:space="preserve"> Teachers</w:t>
      </w:r>
    </w:p>
    <w:p w:rsidR="00223016" w:rsidRDefault="00223016" w:rsidP="00223016">
      <w:pPr>
        <w:pStyle w:val="ListParagraph"/>
      </w:pPr>
    </w:p>
    <w:p w:rsidR="00F1486D" w:rsidRDefault="00F1486D" w:rsidP="00F1486D">
      <w:pPr>
        <w:pStyle w:val="ListParagraph"/>
        <w:numPr>
          <w:ilvl w:val="0"/>
          <w:numId w:val="1"/>
        </w:numPr>
      </w:pPr>
      <w:r>
        <w:t>Principal</w:t>
      </w:r>
      <w:r w:rsidR="00357C27">
        <w:t>’</w:t>
      </w:r>
      <w:r>
        <w:t>s Report</w:t>
      </w:r>
    </w:p>
    <w:p w:rsidR="00F1486D" w:rsidRDefault="00357C27" w:rsidP="00F1486D">
      <w:pPr>
        <w:pStyle w:val="ListParagraph"/>
        <w:numPr>
          <w:ilvl w:val="1"/>
          <w:numId w:val="1"/>
        </w:numPr>
      </w:pPr>
      <w:r w:rsidRPr="00223016">
        <w:rPr>
          <w:u w:val="single"/>
        </w:rPr>
        <w:t>STEM</w:t>
      </w:r>
      <w:r w:rsidR="00F1486D" w:rsidRPr="00223016">
        <w:rPr>
          <w:u w:val="single"/>
        </w:rPr>
        <w:t xml:space="preserve"> Certification</w:t>
      </w:r>
      <w:r w:rsidR="00F1486D">
        <w:t xml:space="preserve"> – </w:t>
      </w:r>
      <w:r>
        <w:t xml:space="preserve">Update on the continued progress and the utilizations of partners - </w:t>
      </w:r>
      <w:r w:rsidR="00F1486D">
        <w:t xml:space="preserve"> Ms. Galloway shared that for the </w:t>
      </w:r>
      <w:r>
        <w:t xml:space="preserve">STEM </w:t>
      </w:r>
      <w:r w:rsidR="00F1486D">
        <w:t xml:space="preserve">process we must have 3 artifacts that </w:t>
      </w:r>
      <w:proofErr w:type="gramStart"/>
      <w:r>
        <w:t>have to</w:t>
      </w:r>
      <w:proofErr w:type="gramEnd"/>
      <w:r>
        <w:t xml:space="preserve"> be</w:t>
      </w:r>
      <w:r w:rsidR="00F1486D">
        <w:t xml:space="preserve"> </w:t>
      </w:r>
      <w:r>
        <w:t>submitted</w:t>
      </w:r>
      <w:r w:rsidR="00F1486D">
        <w:t xml:space="preserve"> by November 1; </w:t>
      </w:r>
      <w:r>
        <w:t>(1)</w:t>
      </w:r>
      <w:r w:rsidR="00885251">
        <w:t xml:space="preserve"> </w:t>
      </w:r>
      <w:r w:rsidR="00F1486D">
        <w:t xml:space="preserve">Executive Summary (including the indicators), </w:t>
      </w:r>
      <w:r>
        <w:t>(2)</w:t>
      </w:r>
      <w:r w:rsidR="00885251">
        <w:t xml:space="preserve"> </w:t>
      </w:r>
      <w:r w:rsidR="00F1486D">
        <w:t xml:space="preserve">a narrative (all the strengths for each indicator and how we will sustain those </w:t>
      </w:r>
      <w:r w:rsidR="00F1486D">
        <w:lastRenderedPageBreak/>
        <w:t xml:space="preserve">strengths/along with weakness) and </w:t>
      </w:r>
      <w:r>
        <w:t xml:space="preserve">(3) </w:t>
      </w:r>
      <w:r w:rsidR="00F1486D">
        <w:t>all of this must be posted on the website. We are nearly here! The Executive Summary will be shared with the SFC for review. The goals in the narrative will include suggested utilization of our partners.</w:t>
      </w:r>
    </w:p>
    <w:p w:rsidR="00357C27" w:rsidRPr="00223016" w:rsidRDefault="00073A9A" w:rsidP="00357C27">
      <w:pPr>
        <w:pStyle w:val="ListParagraph"/>
        <w:numPr>
          <w:ilvl w:val="1"/>
          <w:numId w:val="1"/>
        </w:numPr>
        <w:rPr>
          <w:u w:val="single"/>
        </w:rPr>
      </w:pPr>
      <w:r w:rsidRPr="00223016">
        <w:rPr>
          <w:u w:val="single"/>
        </w:rPr>
        <w:t xml:space="preserve">Attendance and Safety updates </w:t>
      </w:r>
    </w:p>
    <w:p w:rsidR="00357C27" w:rsidRDefault="00357C27" w:rsidP="00357C27">
      <w:pPr>
        <w:pStyle w:val="ListParagraph"/>
        <w:numPr>
          <w:ilvl w:val="2"/>
          <w:numId w:val="1"/>
        </w:numPr>
      </w:pPr>
      <w:r>
        <w:t>Briarlake continues</w:t>
      </w:r>
      <w:r w:rsidR="00073A9A">
        <w:t xml:space="preserve"> to do </w:t>
      </w:r>
      <w:r w:rsidR="00885251">
        <w:t>safety drills and has</w:t>
      </w:r>
      <w:r w:rsidR="00073A9A">
        <w:t xml:space="preserve"> moved to “what if?” conversations. The next step is to get a lock on the cafeteria doors. The last drill went well, but we left Ms. McMillan</w:t>
      </w:r>
      <w:r>
        <w:t xml:space="preserve"> (Discovery class)</w:t>
      </w:r>
      <w:r w:rsidR="00073A9A">
        <w:t xml:space="preserve"> in her trailer as they cannot hear the alarm.</w:t>
      </w:r>
    </w:p>
    <w:p w:rsidR="00357C27" w:rsidRDefault="00073A9A" w:rsidP="00357C27">
      <w:pPr>
        <w:pStyle w:val="ListParagraph"/>
        <w:numPr>
          <w:ilvl w:val="2"/>
          <w:numId w:val="1"/>
        </w:numPr>
      </w:pPr>
      <w:r>
        <w:t xml:space="preserve">We also need to look at notes for how to communicate with parents when they are in the building or for when visitors are hosting meetings. Suggested that Ms. Lewis present </w:t>
      </w:r>
      <w:r w:rsidR="00885251">
        <w:t xml:space="preserve">safety concerns </w:t>
      </w:r>
      <w:r>
        <w:t>at the</w:t>
      </w:r>
      <w:r w:rsidR="00885251">
        <w:t xml:space="preserve"> parent</w:t>
      </w:r>
      <w:r>
        <w:t xml:space="preserve"> forum. </w:t>
      </w:r>
    </w:p>
    <w:p w:rsidR="00357C27" w:rsidRDefault="00073A9A" w:rsidP="00C57C8F">
      <w:pPr>
        <w:pStyle w:val="ListParagraph"/>
        <w:numPr>
          <w:ilvl w:val="2"/>
          <w:numId w:val="1"/>
        </w:numPr>
      </w:pPr>
      <w:r>
        <w:t xml:space="preserve">During PTA </w:t>
      </w:r>
      <w:proofErr w:type="gramStart"/>
      <w:r>
        <w:t>meetings</w:t>
      </w:r>
      <w:proofErr w:type="gramEnd"/>
      <w:r>
        <w:t xml:space="preserve"> we need to tighten up monitoring</w:t>
      </w:r>
      <w:r w:rsidR="0037391D">
        <w:t xml:space="preserve"> </w:t>
      </w:r>
      <w:r w:rsidR="00885251">
        <w:t xml:space="preserve">children </w:t>
      </w:r>
      <w:r w:rsidR="0037391D">
        <w:t>during events (e.g. pulling of fire alarm during meeting).</w:t>
      </w:r>
    </w:p>
    <w:p w:rsidR="0037391D" w:rsidRDefault="00357C27" w:rsidP="00357C27">
      <w:pPr>
        <w:pStyle w:val="ListParagraph"/>
        <w:numPr>
          <w:ilvl w:val="2"/>
          <w:numId w:val="1"/>
        </w:numPr>
      </w:pPr>
      <w:r>
        <w:t>E</w:t>
      </w:r>
      <w:r w:rsidR="0037391D">
        <w:t>nrollment</w:t>
      </w:r>
      <w:r w:rsidR="00C57C8F">
        <w:t xml:space="preserve"> and funds</w:t>
      </w:r>
      <w:r w:rsidR="0037391D">
        <w:t xml:space="preserve">  - Briarlake </w:t>
      </w:r>
      <w:r>
        <w:t xml:space="preserve">is </w:t>
      </w:r>
      <w:r w:rsidR="0037391D">
        <w:t xml:space="preserve">supporting Early Intervention Programs </w:t>
      </w:r>
      <w:r w:rsidR="00C57C8F">
        <w:t xml:space="preserve">within the classrooms </w:t>
      </w:r>
      <w:r w:rsidR="0037391D">
        <w:t>to better support students and use those federal funds to support classroom models.</w:t>
      </w:r>
      <w:r w:rsidR="00223016">
        <w:t xml:space="preserve"> Review of MAP scores and suggested tiered intervention (see below in MAP Testing Results)</w:t>
      </w:r>
    </w:p>
    <w:p w:rsidR="00073A9A" w:rsidRDefault="00073A9A" w:rsidP="00073A9A">
      <w:pPr>
        <w:pStyle w:val="ListParagraph"/>
        <w:numPr>
          <w:ilvl w:val="1"/>
          <w:numId w:val="1"/>
        </w:numPr>
      </w:pPr>
      <w:r w:rsidRPr="00223016">
        <w:rPr>
          <w:u w:val="single"/>
        </w:rPr>
        <w:t>MAP Testing Results</w:t>
      </w:r>
      <w:r>
        <w:t xml:space="preserve"> </w:t>
      </w:r>
      <w:r w:rsidR="0037391D">
        <w:t>–</w:t>
      </w:r>
      <w:r>
        <w:t xml:space="preserve"> </w:t>
      </w:r>
      <w:r w:rsidR="00885251">
        <w:t>Hope is to get home MAP test results</w:t>
      </w:r>
      <w:r w:rsidR="0037391D">
        <w:t xml:space="preserve"> next week (DeKalb </w:t>
      </w:r>
      <w:r w:rsidR="00C57C8F">
        <w:t xml:space="preserve">County </w:t>
      </w:r>
      <w:r w:rsidR="0037391D">
        <w:t>is holding them).</w:t>
      </w:r>
      <w:r w:rsidR="00223016">
        <w:t xml:space="preserve"> Overall results where shared by grade level and attached.</w:t>
      </w:r>
    </w:p>
    <w:p w:rsidR="007C09D7" w:rsidRDefault="0037391D" w:rsidP="00073A9A">
      <w:pPr>
        <w:pStyle w:val="ListParagraph"/>
        <w:numPr>
          <w:ilvl w:val="1"/>
          <w:numId w:val="1"/>
        </w:numPr>
      </w:pPr>
      <w:r w:rsidRPr="00223016">
        <w:rPr>
          <w:u w:val="single"/>
        </w:rPr>
        <w:t>School Improvement Plan</w:t>
      </w:r>
      <w:r>
        <w:t xml:space="preserve"> </w:t>
      </w:r>
      <w:r w:rsidR="007C09D7">
        <w:t>–</w:t>
      </w:r>
      <w:r>
        <w:t xml:space="preserve"> </w:t>
      </w:r>
    </w:p>
    <w:p w:rsidR="0037391D" w:rsidRDefault="007C09D7" w:rsidP="007C09D7">
      <w:pPr>
        <w:pStyle w:val="ListParagraph"/>
        <w:numPr>
          <w:ilvl w:val="2"/>
          <w:numId w:val="1"/>
        </w:numPr>
      </w:pPr>
      <w:r>
        <w:t>About half of our students were considered proficient or above (via Georgia Milestones), so our focus is to increas</w:t>
      </w:r>
      <w:r w:rsidR="00C57C8F">
        <w:t>e rigor</w:t>
      </w:r>
    </w:p>
    <w:p w:rsidR="007C09D7" w:rsidRDefault="007C09D7" w:rsidP="007C09D7">
      <w:pPr>
        <w:pStyle w:val="ListParagraph"/>
        <w:numPr>
          <w:ilvl w:val="2"/>
          <w:numId w:val="1"/>
        </w:numPr>
      </w:pPr>
      <w:r>
        <w:t xml:space="preserve">Second was to focus on </w:t>
      </w:r>
      <w:proofErr w:type="spellStart"/>
      <w:r>
        <w:t>lexile</w:t>
      </w:r>
      <w:proofErr w:type="spellEnd"/>
      <w:r>
        <w:t xml:space="preserve"> measures and to focus on individual growth on </w:t>
      </w:r>
      <w:proofErr w:type="spellStart"/>
      <w:r>
        <w:t>lexile</w:t>
      </w:r>
      <w:proofErr w:type="spellEnd"/>
      <w:r>
        <w:t xml:space="preserve"> scores. Celebrating this as a school community (growth)</w:t>
      </w:r>
    </w:p>
    <w:p w:rsidR="007C09D7" w:rsidRDefault="007C09D7" w:rsidP="00C57C8F">
      <w:pPr>
        <w:pStyle w:val="ListParagraph"/>
        <w:numPr>
          <w:ilvl w:val="2"/>
          <w:numId w:val="1"/>
        </w:numPr>
      </w:pPr>
      <w:r>
        <w:t>Bringing cohesiveness with leadership – Having our School Improvement Plan as a living, breathing document that drives our work and brings together staff, parents</w:t>
      </w:r>
      <w:r w:rsidR="00885251">
        <w:t>,</w:t>
      </w:r>
      <w:r>
        <w:t xml:space="preserve"> and community.</w:t>
      </w:r>
    </w:p>
    <w:p w:rsidR="007C09D7" w:rsidRDefault="0037391D" w:rsidP="00FA2A06">
      <w:pPr>
        <w:pStyle w:val="ListParagraph"/>
        <w:numPr>
          <w:ilvl w:val="1"/>
          <w:numId w:val="1"/>
        </w:numPr>
      </w:pPr>
      <w:r w:rsidRPr="00223016">
        <w:rPr>
          <w:u w:val="single"/>
        </w:rPr>
        <w:t>School Wide Budget Review</w:t>
      </w:r>
      <w:r w:rsidR="00C57C8F">
        <w:t xml:space="preserve"> (current funds on attachment)</w:t>
      </w:r>
      <w:r w:rsidR="007C09D7">
        <w:t xml:space="preserve"> – </w:t>
      </w:r>
      <w:r w:rsidR="00FA2A06">
        <w:t>Briarlake is waiting for the release of afterschool funds</w:t>
      </w:r>
      <w:r w:rsidR="00885251">
        <w:t>.</w:t>
      </w:r>
      <w:r w:rsidR="00FA2A06">
        <w:t xml:space="preserve"> </w:t>
      </w:r>
      <w:r w:rsidR="007C09D7">
        <w:t xml:space="preserve">In addition to </w:t>
      </w:r>
      <w:r w:rsidR="00885251">
        <w:t xml:space="preserve">the </w:t>
      </w:r>
      <w:r w:rsidR="007C09D7">
        <w:t xml:space="preserve">innovative </w:t>
      </w:r>
      <w:r w:rsidR="00885251">
        <w:t xml:space="preserve">lab </w:t>
      </w:r>
      <w:r w:rsidR="007C09D7">
        <w:t xml:space="preserve">funds, </w:t>
      </w:r>
      <w:r w:rsidR="00C57C8F">
        <w:t>available funds</w:t>
      </w:r>
      <w:r w:rsidR="007C09D7">
        <w:t xml:space="preserve"> would go to co</w:t>
      </w:r>
      <w:r w:rsidR="00885251">
        <w:t xml:space="preserve">ver easels in the classroom, </w:t>
      </w:r>
      <w:proofErr w:type="gramStart"/>
      <w:r w:rsidR="00885251">
        <w:t>and</w:t>
      </w:r>
      <w:r w:rsidR="007C09D7">
        <w:t xml:space="preserve"> also</w:t>
      </w:r>
      <w:proofErr w:type="gramEnd"/>
      <w:r w:rsidR="007C09D7">
        <w:t xml:space="preserve"> level books for reading. </w:t>
      </w:r>
    </w:p>
    <w:p w:rsidR="00F1486D" w:rsidRDefault="004013F7" w:rsidP="00FA2A06">
      <w:pPr>
        <w:pStyle w:val="ListParagraph"/>
        <w:numPr>
          <w:ilvl w:val="1"/>
          <w:numId w:val="1"/>
        </w:numPr>
      </w:pPr>
      <w:proofErr w:type="spellStart"/>
      <w:r>
        <w:rPr>
          <w:u w:val="single"/>
        </w:rPr>
        <w:t>Advanc</w:t>
      </w:r>
      <w:r w:rsidR="0037391D" w:rsidRPr="00223016">
        <w:rPr>
          <w:u w:val="single"/>
        </w:rPr>
        <w:t>Ed</w:t>
      </w:r>
      <w:proofErr w:type="spellEnd"/>
      <w:r w:rsidR="0037391D" w:rsidRPr="00223016">
        <w:rPr>
          <w:u w:val="single"/>
        </w:rPr>
        <w:t xml:space="preserve"> Accreditation </w:t>
      </w:r>
      <w:r w:rsidR="00C57C8F" w:rsidRPr="00223016">
        <w:rPr>
          <w:u w:val="single"/>
        </w:rPr>
        <w:t>Self-Assessment</w:t>
      </w:r>
      <w:r w:rsidR="00FA2A06">
        <w:t xml:space="preserve"> – This is a </w:t>
      </w:r>
      <w:r w:rsidR="00C57C8F">
        <w:t>self-assessment</w:t>
      </w:r>
      <w:r w:rsidR="00FA2A06">
        <w:t xml:space="preserve"> for the school (not ST</w:t>
      </w:r>
      <w:r w:rsidR="009A5F41">
        <w:t>EM), these are 5 standards which</w:t>
      </w:r>
      <w:r w:rsidR="00FA2A06">
        <w:t xml:space="preserve"> we rated </w:t>
      </w:r>
      <w:r w:rsidR="00C57C8F">
        <w:t>ourselves</w:t>
      </w:r>
      <w:r w:rsidR="009A5F41">
        <w:t xml:space="preserve"> on</w:t>
      </w:r>
      <w:r w:rsidR="00AA78F3">
        <w:t>. This information is used for</w:t>
      </w:r>
      <w:r w:rsidR="00FA2A06">
        <w:t xml:space="preserve"> our school</w:t>
      </w:r>
      <w:r w:rsidR="00AA78F3">
        <w:t xml:space="preserve"> improvement plan</w:t>
      </w:r>
      <w:r w:rsidR="00FA2A06">
        <w:t>.  Feedback include</w:t>
      </w:r>
      <w:r w:rsidR="00C57C8F">
        <w:t>d the</w:t>
      </w:r>
      <w:r w:rsidR="00FA2A06">
        <w:t xml:space="preserve"> need to look at the mission statement of Briarlake - needs to be raised and possibly revisited. Cu</w:t>
      </w:r>
      <w:r w:rsidR="009A5F41">
        <w:t>rrent Mission Statement States</w:t>
      </w:r>
      <w:r w:rsidR="00C57C8F">
        <w:t>:</w:t>
      </w:r>
      <w:r w:rsidR="00FA2A06">
        <w:t xml:space="preserve"> - </w:t>
      </w:r>
      <w:r w:rsidR="00C57C8F" w:rsidRPr="00C57C8F">
        <w:rPr>
          <w:rFonts w:ascii="Verdana" w:hAnsi="Verdana"/>
          <w:i/>
          <w:color w:val="262626"/>
          <w:sz w:val="18"/>
          <w:szCs w:val="18"/>
        </w:rPr>
        <w:t>It is the mission of Briarlake to provide a highly effective academic environment that promotes initiative, leadership,</w:t>
      </w:r>
      <w:r w:rsidR="00C57C8F">
        <w:rPr>
          <w:rFonts w:ascii="Verdana" w:hAnsi="Verdana"/>
          <w:i/>
          <w:color w:val="262626"/>
          <w:sz w:val="18"/>
          <w:szCs w:val="18"/>
        </w:rPr>
        <w:t xml:space="preserve"> </w:t>
      </w:r>
      <w:r w:rsidR="00C57C8F" w:rsidRPr="00C57C8F">
        <w:rPr>
          <w:rFonts w:ascii="Verdana" w:hAnsi="Verdana"/>
          <w:i/>
          <w:color w:val="262626"/>
          <w:sz w:val="18"/>
          <w:szCs w:val="18"/>
        </w:rPr>
        <w:t>creativity, compassion and acceptance of diversity, so that our students can compete in an ever-changing society as life-long learners.</w:t>
      </w:r>
    </w:p>
    <w:p w:rsidR="00223016" w:rsidRDefault="00223016" w:rsidP="00223016">
      <w:pPr>
        <w:pStyle w:val="ListParagraph"/>
      </w:pPr>
    </w:p>
    <w:p w:rsidR="00F1486D" w:rsidRDefault="00F1486D" w:rsidP="00F1486D">
      <w:pPr>
        <w:pStyle w:val="ListParagraph"/>
        <w:numPr>
          <w:ilvl w:val="0"/>
          <w:numId w:val="1"/>
        </w:numPr>
      </w:pPr>
      <w:r>
        <w:t>Unfinished Business</w:t>
      </w:r>
    </w:p>
    <w:p w:rsidR="00C57C8F" w:rsidRDefault="00602BA5" w:rsidP="003B2A5D">
      <w:pPr>
        <w:pStyle w:val="ListParagraph"/>
        <w:numPr>
          <w:ilvl w:val="1"/>
          <w:numId w:val="1"/>
        </w:numPr>
      </w:pPr>
      <w:r w:rsidRPr="00223016">
        <w:rPr>
          <w:u w:val="single"/>
        </w:rPr>
        <w:t>Junior Beta Club</w:t>
      </w:r>
      <w:r>
        <w:t xml:space="preserve"> – </w:t>
      </w:r>
    </w:p>
    <w:p w:rsidR="00C57C8F" w:rsidRDefault="00602BA5" w:rsidP="00C57C8F">
      <w:pPr>
        <w:pStyle w:val="ListParagraph"/>
        <w:numPr>
          <w:ilvl w:val="2"/>
          <w:numId w:val="1"/>
        </w:numPr>
      </w:pPr>
      <w:r>
        <w:t xml:space="preserve">New criteria is required as we have moved to MAP testing vs. ITBS. Previous was </w:t>
      </w:r>
      <w:proofErr w:type="gramStart"/>
      <w:r>
        <w:t>a</w:t>
      </w:r>
      <w:proofErr w:type="gramEnd"/>
      <w:r>
        <w:t xml:space="preserve"> 85% composite score on ITBS and a 3.75 on 4</w:t>
      </w:r>
      <w:r w:rsidRPr="00602BA5">
        <w:rPr>
          <w:vertAlign w:val="superscript"/>
        </w:rPr>
        <w:t>th</w:t>
      </w:r>
      <w:r>
        <w:t xml:space="preserve"> grade report. This requires still using an accommodation. </w:t>
      </w:r>
      <w:r w:rsidR="003B2A5D">
        <w:t xml:space="preserve">Suggested idea to keep the same GPA cutoff </w:t>
      </w:r>
      <w:r w:rsidR="004013F7">
        <w:t xml:space="preserve">and then </w:t>
      </w:r>
      <w:r w:rsidR="003B2A5D">
        <w:t xml:space="preserve">look at the results and make the criteria for the top tier (top 20 to 25). </w:t>
      </w:r>
    </w:p>
    <w:p w:rsidR="003B2A5D" w:rsidRDefault="003B2A5D" w:rsidP="00C57C8F">
      <w:pPr>
        <w:pStyle w:val="ListParagraph"/>
        <w:numPr>
          <w:ilvl w:val="2"/>
          <w:numId w:val="1"/>
        </w:numPr>
      </w:pPr>
      <w:r>
        <w:lastRenderedPageBreak/>
        <w:t>Update from Ms. Thomas: Currently we have 15 members – 7 will be g</w:t>
      </w:r>
      <w:r w:rsidR="001065A7">
        <w:t>oing to the state conference. There</w:t>
      </w:r>
      <w:r>
        <w:t xml:space="preserve"> are members of the robotic competition and </w:t>
      </w:r>
      <w:r w:rsidR="00C57C8F">
        <w:t>song fest. Six</w:t>
      </w:r>
      <w:r>
        <w:t xml:space="preserve"> members will be participating in individual competitions (includes digital photography, art, painting, </w:t>
      </w:r>
      <w:proofErr w:type="spellStart"/>
      <w:r>
        <w:t>etc</w:t>
      </w:r>
      <w:proofErr w:type="spellEnd"/>
      <w:r>
        <w:t xml:space="preserve">). </w:t>
      </w:r>
      <w:r w:rsidR="001065A7">
        <w:t xml:space="preserve">Jr </w:t>
      </w:r>
      <w:r>
        <w:t xml:space="preserve">Beta Club meets 2 times per </w:t>
      </w:r>
      <w:r w:rsidR="00C57C8F">
        <w:t>month</w:t>
      </w:r>
      <w:r>
        <w:t xml:space="preserve"> (once during school lunch and once after school). We have a local service project (hats off for cancer) and an international service project (little dresses for Africa). This year the clu</w:t>
      </w:r>
      <w:r w:rsidR="00C57C8F">
        <w:t>b has added officer positions. Election results will be shared</w:t>
      </w:r>
      <w:r>
        <w:t xml:space="preserve"> later </w:t>
      </w:r>
      <w:r w:rsidR="00C57C8F">
        <w:t>this afternoon. The club has now</w:t>
      </w:r>
      <w:r>
        <w:t xml:space="preserve"> purchased the national </w:t>
      </w:r>
      <w:r w:rsidR="001065A7">
        <w:t xml:space="preserve">Jr </w:t>
      </w:r>
      <w:r>
        <w:t xml:space="preserve">Beta curriculum. </w:t>
      </w:r>
    </w:p>
    <w:p w:rsidR="003B2A5D" w:rsidRDefault="003B2A5D" w:rsidP="003B2A5D">
      <w:pPr>
        <w:pStyle w:val="ListParagraph"/>
        <w:numPr>
          <w:ilvl w:val="1"/>
          <w:numId w:val="1"/>
        </w:numPr>
      </w:pPr>
      <w:r w:rsidRPr="00223016">
        <w:rPr>
          <w:u w:val="single"/>
        </w:rPr>
        <w:t xml:space="preserve">Six Flags </w:t>
      </w:r>
      <w:proofErr w:type="gramStart"/>
      <w:r w:rsidRPr="00223016">
        <w:rPr>
          <w:u w:val="single"/>
        </w:rPr>
        <w:t>Reading</w:t>
      </w:r>
      <w:r>
        <w:t xml:space="preserve">  -</w:t>
      </w:r>
      <w:proofErr w:type="gramEnd"/>
      <w:r>
        <w:t xml:space="preserve"> Ms. Wise has not yet received the information, but will make it </w:t>
      </w:r>
      <w:r w:rsidR="00073A9A">
        <w:t>a priority to share with staff at the next faculty meeting. We are also all doing “Book It” again this year.</w:t>
      </w:r>
    </w:p>
    <w:p w:rsidR="00073A9A" w:rsidRDefault="00FA2A06" w:rsidP="003B2A5D">
      <w:pPr>
        <w:pStyle w:val="ListParagraph"/>
        <w:numPr>
          <w:ilvl w:val="1"/>
          <w:numId w:val="1"/>
        </w:numPr>
      </w:pPr>
      <w:r>
        <w:t xml:space="preserve"> </w:t>
      </w:r>
      <w:r w:rsidRPr="00223016">
        <w:rPr>
          <w:u w:val="single"/>
        </w:rPr>
        <w:t>School Council</w:t>
      </w:r>
      <w:r>
        <w:t xml:space="preserve"> – Direction, Role, Standards for District</w:t>
      </w:r>
    </w:p>
    <w:p w:rsidR="00FA2A06" w:rsidRDefault="00FA2A06" w:rsidP="00FA2A06">
      <w:pPr>
        <w:pStyle w:val="ListParagraph"/>
        <w:ind w:left="1440"/>
      </w:pPr>
      <w:r>
        <w:t xml:space="preserve">Ms. Champion contacted Briarlake’s chair about an opportunity to visit with the </w:t>
      </w:r>
      <w:r w:rsidR="00C57C8F">
        <w:t>superintendent</w:t>
      </w:r>
      <w:r>
        <w:t xml:space="preserve">. Debbie and Ellyn will join School Council Reps from across the county to visit with Dr. Greene.  This will be reported out at our next meeting. </w:t>
      </w:r>
    </w:p>
    <w:p w:rsidR="00FA2A06" w:rsidRDefault="002F6FE0" w:rsidP="003B2A5D">
      <w:pPr>
        <w:pStyle w:val="ListParagraph"/>
        <w:numPr>
          <w:ilvl w:val="1"/>
          <w:numId w:val="1"/>
        </w:numPr>
      </w:pPr>
      <w:proofErr w:type="spellStart"/>
      <w:r>
        <w:rPr>
          <w:u w:val="single"/>
        </w:rPr>
        <w:t>Dekalb</w:t>
      </w:r>
      <w:proofErr w:type="spellEnd"/>
      <w:r>
        <w:rPr>
          <w:u w:val="single"/>
        </w:rPr>
        <w:t xml:space="preserve"> Redistricting Decision</w:t>
      </w:r>
      <w:r w:rsidR="00FA2A06">
        <w:t xml:space="preserve"> – </w:t>
      </w:r>
      <w:r w:rsidR="00C57C8F">
        <w:t>DeKalb</w:t>
      </w:r>
      <w:r w:rsidR="00223016">
        <w:t xml:space="preserve"> C</w:t>
      </w:r>
      <w:r w:rsidR="00FA2A06">
        <w:t>ounty is looking at redistricting</w:t>
      </w:r>
      <w:r w:rsidR="00223016">
        <w:t xml:space="preserve"> options</w:t>
      </w:r>
      <w:r w:rsidR="00FA2A06">
        <w:t>. Lakeside</w:t>
      </w:r>
      <w:r w:rsidR="00223016">
        <w:t xml:space="preserve"> High School</w:t>
      </w:r>
      <w:r w:rsidR="00FA2A06">
        <w:t xml:space="preserve"> is receiving a 750 seat building expansion, but this still leaves abo</w:t>
      </w:r>
      <w:r w:rsidR="00223016">
        <w:t>ut 250 out of the cluster. The L</w:t>
      </w:r>
      <w:r w:rsidR="00FA2A06">
        <w:t xml:space="preserve">akeside cluster is gathering monthly to discuss possible implications for schools in the district. </w:t>
      </w:r>
      <w:r w:rsidR="00DF7FC7">
        <w:t xml:space="preserve">There is a meeting tonight at 6:30 at </w:t>
      </w:r>
      <w:r w:rsidR="00223016">
        <w:t>Lakeside High School</w:t>
      </w:r>
      <w:r w:rsidR="00DF7FC7">
        <w:t xml:space="preserve">. Possible solutions </w:t>
      </w:r>
      <w:r w:rsidR="00223016">
        <w:t xml:space="preserve">to share with the county </w:t>
      </w:r>
      <w:r w:rsidR="00DF7FC7">
        <w:t>to allow us to stay together is to increase the new building to 1000. Another possible solution is for a 9</w:t>
      </w:r>
      <w:r w:rsidR="00DF7FC7" w:rsidRPr="00DF7FC7">
        <w:rPr>
          <w:vertAlign w:val="superscript"/>
        </w:rPr>
        <w:t>th</w:t>
      </w:r>
      <w:r w:rsidR="00DF7FC7">
        <w:t xml:space="preserve"> grade academy. </w:t>
      </w:r>
    </w:p>
    <w:p w:rsidR="00223016" w:rsidRDefault="00DF7FC7" w:rsidP="003B2A5D">
      <w:pPr>
        <w:pStyle w:val="ListParagraph"/>
        <w:numPr>
          <w:ilvl w:val="1"/>
          <w:numId w:val="1"/>
        </w:numPr>
      </w:pPr>
      <w:r w:rsidRPr="00223016">
        <w:rPr>
          <w:u w:val="single"/>
        </w:rPr>
        <w:t>Briarlake’s Facility Needs and SPLOST Projects</w:t>
      </w:r>
      <w:r>
        <w:t xml:space="preserve">  - </w:t>
      </w:r>
    </w:p>
    <w:p w:rsidR="00223016" w:rsidRDefault="00A16BD1" w:rsidP="00223016">
      <w:pPr>
        <w:pStyle w:val="ListParagraph"/>
        <w:numPr>
          <w:ilvl w:val="2"/>
          <w:numId w:val="1"/>
        </w:numPr>
      </w:pPr>
      <w:r>
        <w:t xml:space="preserve">There is a link in the Blast if you cannot make an Elementary Facilities meeting, </w:t>
      </w:r>
      <w:proofErr w:type="gramStart"/>
      <w:r>
        <w:t>There</w:t>
      </w:r>
      <w:proofErr w:type="gramEnd"/>
      <w:r>
        <w:t xml:space="preserve"> is an online survey due by</w:t>
      </w:r>
      <w:r w:rsidR="00DF7FC7">
        <w:t xml:space="preserve"> October 24</w:t>
      </w:r>
      <w:r w:rsidR="00DF7FC7" w:rsidRPr="00DF7FC7">
        <w:rPr>
          <w:vertAlign w:val="superscript"/>
        </w:rPr>
        <w:t>th</w:t>
      </w:r>
      <w:r w:rsidR="00DF7FC7">
        <w:t xml:space="preserve">. </w:t>
      </w:r>
    </w:p>
    <w:p w:rsidR="00DF7FC7" w:rsidRDefault="00223016" w:rsidP="00223016">
      <w:pPr>
        <w:pStyle w:val="ListParagraph"/>
        <w:numPr>
          <w:ilvl w:val="2"/>
          <w:numId w:val="1"/>
        </w:numPr>
      </w:pPr>
      <w:r>
        <w:t xml:space="preserve">Briarlake Priorities - </w:t>
      </w:r>
      <w:r w:rsidR="00DF7FC7">
        <w:t>We are collectively as a cluster trying to get Henderson Mill a new building.</w:t>
      </w:r>
      <w:r>
        <w:t xml:space="preserve"> </w:t>
      </w:r>
      <w:r w:rsidR="00DF7FC7">
        <w:t>Priorities in our school on the facilities report include</w:t>
      </w:r>
      <w:r w:rsidR="00A16BD1">
        <w:t xml:space="preserve"> a</w:t>
      </w:r>
      <w:r w:rsidR="00DF7FC7">
        <w:t xml:space="preserve"> new roof, </w:t>
      </w:r>
      <w:r w:rsidR="00A16BD1">
        <w:t>and HVAC in the gym. We are getting our roof from</w:t>
      </w:r>
      <w:r w:rsidR="00DF7FC7">
        <w:t xml:space="preserve"> SPLOST</w:t>
      </w:r>
      <w:r w:rsidR="00A16BD1">
        <w:t xml:space="preserve"> IV</w:t>
      </w:r>
      <w:r w:rsidR="00DF7FC7">
        <w:t xml:space="preserve">. </w:t>
      </w:r>
    </w:p>
    <w:p w:rsidR="00FA2A06" w:rsidRDefault="00DF7FC7" w:rsidP="003B2A5D">
      <w:pPr>
        <w:pStyle w:val="ListParagraph"/>
        <w:numPr>
          <w:ilvl w:val="1"/>
          <w:numId w:val="1"/>
        </w:numPr>
      </w:pPr>
      <w:r w:rsidRPr="00223016">
        <w:rPr>
          <w:u w:val="single"/>
        </w:rPr>
        <w:t>Aftercare Committee Follow Up</w:t>
      </w:r>
      <w:r>
        <w:t xml:space="preserve">- Survey will go out </w:t>
      </w:r>
      <w:r w:rsidR="00223016">
        <w:t xml:space="preserve">from PTA leadership </w:t>
      </w:r>
      <w:r w:rsidR="00A16BD1">
        <w:t>to gather information about</w:t>
      </w:r>
      <w:r>
        <w:t xml:space="preserve"> how we are currently </w:t>
      </w:r>
      <w:r w:rsidR="00223016">
        <w:t>functioning and identifying</w:t>
      </w:r>
      <w:r w:rsidR="00262C49">
        <w:t xml:space="preserve"> the needs. First steps could be small</w:t>
      </w:r>
      <w:r w:rsidR="00223016">
        <w:t xml:space="preserve"> improveme</w:t>
      </w:r>
      <w:r w:rsidR="00A16BD1">
        <w:t xml:space="preserve">nts, </w:t>
      </w:r>
      <w:proofErr w:type="spellStart"/>
      <w:r w:rsidR="00A16BD1">
        <w:t>eg</w:t>
      </w:r>
      <w:proofErr w:type="spellEnd"/>
      <w:r w:rsidR="00A16BD1">
        <w:t xml:space="preserve">. transparency </w:t>
      </w:r>
      <w:r w:rsidR="00223016">
        <w:t xml:space="preserve">and </w:t>
      </w:r>
      <w:r w:rsidR="00A16BD1">
        <w:t>more structure,</w:t>
      </w:r>
      <w:r w:rsidR="00223016">
        <w:t xml:space="preserve"> as suggested by parents. It has been suggested that the SFC look at how to use this opportunity to provide enrichment directly related to improving school performance.</w:t>
      </w:r>
      <w:r w:rsidR="00262C49">
        <w:t xml:space="preserve"> </w:t>
      </w:r>
    </w:p>
    <w:p w:rsidR="00DF7FC7" w:rsidRDefault="00DF7FC7" w:rsidP="00262C49">
      <w:pPr>
        <w:pStyle w:val="ListParagraph"/>
        <w:ind w:left="1440"/>
      </w:pPr>
    </w:p>
    <w:p w:rsidR="00F1486D" w:rsidRDefault="00262C49" w:rsidP="00F1486D">
      <w:pPr>
        <w:pStyle w:val="ListParagraph"/>
        <w:numPr>
          <w:ilvl w:val="0"/>
          <w:numId w:val="1"/>
        </w:numPr>
      </w:pPr>
      <w:r>
        <w:t>Adjourned at 2:32 by Debbie Martin-Gerstle</w:t>
      </w:r>
    </w:p>
    <w:p w:rsidR="00803D9A" w:rsidRPr="00803D9A" w:rsidRDefault="00803D9A" w:rsidP="00803D9A">
      <w:pPr>
        <w:rPr>
          <w:b/>
          <w:u w:val="single"/>
        </w:rPr>
      </w:pPr>
      <w:r w:rsidRPr="00803D9A">
        <w:rPr>
          <w:b/>
          <w:u w:val="single"/>
        </w:rPr>
        <w:t>ADDENDUM:</w:t>
      </w:r>
    </w:p>
    <w:p w:rsidR="00803D9A" w:rsidRDefault="00803D9A" w:rsidP="00803D9A">
      <w:r>
        <w:t>Due to a change in work schedule, Jared Cobb (Parent Rep), has resigned his position on the School Council.  His term is up in May 2017.</w:t>
      </w:r>
    </w:p>
    <w:p w:rsidR="00803D9A" w:rsidRDefault="00803D9A" w:rsidP="00803D9A">
      <w:r>
        <w:t>A call for Nominations was held.  3 Parents were Nominated to fill the vacant P</w:t>
      </w:r>
      <w:bookmarkStart w:id="0" w:name="_GoBack"/>
      <w:bookmarkEnd w:id="0"/>
      <w:r>
        <w:t xml:space="preserve">arent Rep seat.  However, in the end only one parent decided to run in the election.  </w:t>
      </w:r>
    </w:p>
    <w:p w:rsidR="00803D9A" w:rsidRDefault="00803D9A" w:rsidP="00803D9A">
      <w:r>
        <w:t>Congratulations to Jennifer Petrich, new parent rep on the School council.  Her term will end May 2017.</w:t>
      </w:r>
    </w:p>
    <w:sectPr w:rsidR="00803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46934"/>
    <w:multiLevelType w:val="hybridMultilevel"/>
    <w:tmpl w:val="E31C4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921C1"/>
    <w:multiLevelType w:val="hybridMultilevel"/>
    <w:tmpl w:val="2AEE71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6D"/>
    <w:rsid w:val="00027A35"/>
    <w:rsid w:val="00073A9A"/>
    <w:rsid w:val="00103E2F"/>
    <w:rsid w:val="001065A7"/>
    <w:rsid w:val="00223016"/>
    <w:rsid w:val="00254066"/>
    <w:rsid w:val="00262C49"/>
    <w:rsid w:val="00271745"/>
    <w:rsid w:val="002F6FE0"/>
    <w:rsid w:val="00357C27"/>
    <w:rsid w:val="0037391D"/>
    <w:rsid w:val="003B2A5D"/>
    <w:rsid w:val="004013F7"/>
    <w:rsid w:val="00602BA5"/>
    <w:rsid w:val="007C09D7"/>
    <w:rsid w:val="00803D9A"/>
    <w:rsid w:val="00885251"/>
    <w:rsid w:val="009A5F41"/>
    <w:rsid w:val="00A16BD1"/>
    <w:rsid w:val="00AA78F3"/>
    <w:rsid w:val="00B74553"/>
    <w:rsid w:val="00C57C8F"/>
    <w:rsid w:val="00DF7FC7"/>
    <w:rsid w:val="00F1486D"/>
    <w:rsid w:val="00FA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77EE"/>
  <w15:chartTrackingRefBased/>
  <w15:docId w15:val="{8A45B8BB-C830-4DD1-A225-A7AC944A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 Ellyn</dc:creator>
  <cp:keywords/>
  <dc:description/>
  <cp:lastModifiedBy>John Gerstle</cp:lastModifiedBy>
  <cp:revision>12</cp:revision>
  <dcterms:created xsi:type="dcterms:W3CDTF">2016-10-25T01:26:00Z</dcterms:created>
  <dcterms:modified xsi:type="dcterms:W3CDTF">2016-11-17T19:32:00Z</dcterms:modified>
</cp:coreProperties>
</file>