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B63CE" w14:textId="7A882060" w:rsidR="00B079DC" w:rsidRPr="00110433" w:rsidRDefault="00B079DC" w:rsidP="00B079DC">
      <w:pPr>
        <w:pStyle w:val="NoSpacing"/>
        <w:rPr>
          <w:rFonts w:ascii="Trebuchet MS" w:hAnsi="Trebuchet MS"/>
          <w:sz w:val="36"/>
          <w:szCs w:val="36"/>
        </w:rPr>
      </w:pPr>
      <w:r>
        <w:rPr>
          <w:noProof/>
        </w:rPr>
        <w:drawing>
          <wp:inline distT="0" distB="0" distL="0" distR="0" wp14:anchorId="31480F75" wp14:editId="3485DBB6">
            <wp:extent cx="1819275" cy="981075"/>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1819275" cy="981075"/>
                    </a:xfrm>
                    <a:prstGeom prst="rect">
                      <a:avLst/>
                    </a:prstGeom>
                  </pic:spPr>
                </pic:pic>
              </a:graphicData>
            </a:graphic>
          </wp:inline>
        </w:drawing>
      </w:r>
      <w:r>
        <w:rPr>
          <w:rFonts w:ascii="Times New Roman" w:hAnsi="Times New Roman"/>
          <w:color w:val="002060"/>
          <w:sz w:val="48"/>
          <w:szCs w:val="48"/>
        </w:rPr>
        <w:tab/>
        <w:t xml:space="preserve">    </w:t>
      </w:r>
      <w:r>
        <w:rPr>
          <w:rFonts w:ascii="Trebuchet MS" w:hAnsi="Trebuchet MS"/>
          <w:sz w:val="44"/>
          <w:szCs w:val="44"/>
        </w:rPr>
        <w:tab/>
      </w:r>
      <w:r>
        <w:rPr>
          <w:rFonts w:ascii="Trebuchet MS" w:hAnsi="Trebuchet MS"/>
          <w:sz w:val="44"/>
          <w:szCs w:val="44"/>
        </w:rPr>
        <w:tab/>
      </w:r>
      <w:r>
        <w:rPr>
          <w:rFonts w:ascii="Trebuchet MS" w:hAnsi="Trebuchet MS"/>
          <w:sz w:val="44"/>
          <w:szCs w:val="44"/>
        </w:rPr>
        <w:tab/>
      </w:r>
      <w:r w:rsidR="007A7E58">
        <w:rPr>
          <w:rFonts w:ascii="Trebuchet MS" w:hAnsi="Trebuchet MS"/>
          <w:sz w:val="44"/>
          <w:szCs w:val="44"/>
        </w:rPr>
        <w:t xml:space="preserve">    </w:t>
      </w:r>
      <w:r>
        <w:rPr>
          <w:rFonts w:ascii="Trebuchet MS" w:hAnsi="Trebuchet MS"/>
          <w:sz w:val="44"/>
          <w:szCs w:val="44"/>
        </w:rPr>
        <w:t xml:space="preserve">PPP </w:t>
      </w:r>
      <w:r w:rsidR="00C75CB1">
        <w:rPr>
          <w:rFonts w:ascii="Trebuchet MS" w:hAnsi="Trebuchet MS"/>
          <w:sz w:val="44"/>
          <w:szCs w:val="44"/>
        </w:rPr>
        <w:t xml:space="preserve">Loan </w:t>
      </w:r>
      <w:r>
        <w:rPr>
          <w:rFonts w:ascii="Trebuchet MS" w:hAnsi="Trebuchet MS"/>
          <w:sz w:val="44"/>
          <w:szCs w:val="44"/>
        </w:rPr>
        <w:t>Forgiveness Q&amp;A</w:t>
      </w:r>
      <w:r w:rsidRPr="009A7A4B">
        <w:rPr>
          <w:rFonts w:ascii="Times New Roman" w:hAnsi="Times New Roman"/>
          <w:sz w:val="48"/>
          <w:szCs w:val="48"/>
        </w:rPr>
        <w:t xml:space="preserve"> </w:t>
      </w:r>
      <w:r w:rsidRPr="009A7A4B">
        <w:rPr>
          <w:rFonts w:ascii="Trebuchet MS" w:hAnsi="Trebuchet MS"/>
          <w:sz w:val="36"/>
          <w:szCs w:val="36"/>
        </w:rPr>
        <w:t xml:space="preserve">  </w:t>
      </w:r>
    </w:p>
    <w:p w14:paraId="2970B346" w14:textId="33D4E75C" w:rsidR="00B079DC" w:rsidRDefault="00B079DC" w:rsidP="00B079DC">
      <w:pPr>
        <w:pBdr>
          <w:bottom w:val="double" w:sz="6" w:space="3" w:color="auto"/>
        </w:pBdr>
        <w:rPr>
          <w:rFonts w:ascii="Trebuchet MS" w:hAnsi="Trebuchet MS"/>
        </w:rPr>
      </w:pPr>
    </w:p>
    <w:p w14:paraId="775C12F0" w14:textId="5582D897" w:rsidR="00EB157F" w:rsidRPr="00467CFA" w:rsidRDefault="00EB157F" w:rsidP="003A26E4">
      <w:pPr>
        <w:rPr>
          <w:rFonts w:ascii="Calibri" w:hAnsi="Calibri" w:cs="Calibri"/>
          <w:i/>
          <w:iCs/>
          <w:color w:val="FF0000"/>
        </w:rPr>
      </w:pPr>
      <w:r w:rsidRPr="00467CFA">
        <w:rPr>
          <w:rFonts w:ascii="Calibri" w:hAnsi="Calibri" w:cs="Calibri"/>
          <w:i/>
          <w:iCs/>
          <w:color w:val="FF0000"/>
        </w:rPr>
        <w:t xml:space="preserve">Below </w:t>
      </w:r>
      <w:r w:rsidR="007E2A9B" w:rsidRPr="00467CFA">
        <w:rPr>
          <w:rFonts w:ascii="Calibri" w:hAnsi="Calibri" w:cs="Calibri"/>
          <w:i/>
          <w:iCs/>
          <w:color w:val="FF0000"/>
        </w:rPr>
        <w:t>you will</w:t>
      </w:r>
      <w:r w:rsidRPr="00467CFA">
        <w:rPr>
          <w:rFonts w:ascii="Calibri" w:hAnsi="Calibri" w:cs="Calibri"/>
          <w:i/>
          <w:iCs/>
          <w:color w:val="FF0000"/>
        </w:rPr>
        <w:t xml:space="preserve"> find a comp</w:t>
      </w:r>
      <w:r w:rsidR="003C5328" w:rsidRPr="00467CFA">
        <w:rPr>
          <w:rFonts w:ascii="Calibri" w:hAnsi="Calibri" w:cs="Calibri"/>
          <w:i/>
          <w:iCs/>
          <w:color w:val="FF0000"/>
        </w:rPr>
        <w:t xml:space="preserve">ilation </w:t>
      </w:r>
      <w:r w:rsidRPr="00467CFA">
        <w:rPr>
          <w:rFonts w:ascii="Calibri" w:hAnsi="Calibri" w:cs="Calibri"/>
          <w:i/>
          <w:iCs/>
          <w:color w:val="FF0000"/>
        </w:rPr>
        <w:t>of information from P</w:t>
      </w:r>
      <w:r w:rsidR="007E2A9B" w:rsidRPr="00467CFA">
        <w:rPr>
          <w:rFonts w:ascii="Calibri" w:hAnsi="Calibri" w:cs="Calibri"/>
          <w:i/>
          <w:iCs/>
          <w:color w:val="FF0000"/>
        </w:rPr>
        <w:t xml:space="preserve">lanters First Bank </w:t>
      </w:r>
      <w:r w:rsidRPr="00467CFA">
        <w:rPr>
          <w:rFonts w:ascii="Calibri" w:hAnsi="Calibri" w:cs="Calibri"/>
          <w:i/>
          <w:iCs/>
          <w:color w:val="FF0000"/>
        </w:rPr>
        <w:t>about the P</w:t>
      </w:r>
      <w:r w:rsidR="00212FA7" w:rsidRPr="00467CFA">
        <w:rPr>
          <w:rFonts w:ascii="Calibri" w:hAnsi="Calibri" w:cs="Calibri"/>
          <w:i/>
          <w:iCs/>
          <w:color w:val="FF0000"/>
        </w:rPr>
        <w:t>aycheck Protection Program</w:t>
      </w:r>
      <w:r w:rsidR="006D537F" w:rsidRPr="00467CFA">
        <w:rPr>
          <w:rFonts w:ascii="Calibri" w:hAnsi="Calibri" w:cs="Calibri"/>
          <w:i/>
          <w:iCs/>
          <w:color w:val="FF0000"/>
        </w:rPr>
        <w:t xml:space="preserve"> (PPP)</w:t>
      </w:r>
      <w:r w:rsidR="00212FA7" w:rsidRPr="00467CFA">
        <w:rPr>
          <w:rFonts w:ascii="Calibri" w:hAnsi="Calibri" w:cs="Calibri"/>
          <w:i/>
          <w:iCs/>
          <w:color w:val="FF0000"/>
        </w:rPr>
        <w:t xml:space="preserve"> </w:t>
      </w:r>
      <w:r w:rsidR="00C75CB1" w:rsidRPr="00467CFA">
        <w:rPr>
          <w:rFonts w:ascii="Calibri" w:hAnsi="Calibri" w:cs="Calibri"/>
          <w:i/>
          <w:iCs/>
          <w:color w:val="FF0000"/>
        </w:rPr>
        <w:t>loan f</w:t>
      </w:r>
      <w:r w:rsidRPr="00467CFA">
        <w:rPr>
          <w:rFonts w:ascii="Calibri" w:hAnsi="Calibri" w:cs="Calibri"/>
          <w:i/>
          <w:iCs/>
          <w:color w:val="FF0000"/>
        </w:rPr>
        <w:t xml:space="preserve">orgiveness process.  </w:t>
      </w:r>
      <w:r w:rsidR="00212FA7" w:rsidRPr="00467CFA">
        <w:rPr>
          <w:rFonts w:ascii="Calibri" w:hAnsi="Calibri" w:cs="Calibri"/>
          <w:i/>
          <w:iCs/>
          <w:color w:val="FF0000"/>
        </w:rPr>
        <w:t xml:space="preserve">Although this </w:t>
      </w:r>
      <w:r w:rsidRPr="00467CFA">
        <w:rPr>
          <w:rFonts w:ascii="Calibri" w:hAnsi="Calibri" w:cs="Calibri"/>
          <w:i/>
          <w:iCs/>
          <w:color w:val="FF0000"/>
        </w:rPr>
        <w:t xml:space="preserve">information has been </w:t>
      </w:r>
      <w:r w:rsidR="007E2A9B" w:rsidRPr="00467CFA">
        <w:rPr>
          <w:rFonts w:ascii="Calibri" w:hAnsi="Calibri" w:cs="Calibri"/>
          <w:i/>
          <w:iCs/>
          <w:color w:val="FF0000"/>
        </w:rPr>
        <w:t xml:space="preserve">derived </w:t>
      </w:r>
      <w:r w:rsidRPr="00467CFA">
        <w:rPr>
          <w:rFonts w:ascii="Calibri" w:hAnsi="Calibri" w:cs="Calibri"/>
          <w:i/>
          <w:iCs/>
          <w:color w:val="FF0000"/>
        </w:rPr>
        <w:t xml:space="preserve">from </w:t>
      </w:r>
      <w:r w:rsidR="00212FA7" w:rsidRPr="00467CFA">
        <w:rPr>
          <w:rFonts w:ascii="Calibri" w:hAnsi="Calibri" w:cs="Calibri"/>
          <w:i/>
          <w:iCs/>
          <w:color w:val="FF0000"/>
        </w:rPr>
        <w:t xml:space="preserve">several </w:t>
      </w:r>
      <w:r w:rsidRPr="00467CFA">
        <w:rPr>
          <w:rFonts w:ascii="Calibri" w:hAnsi="Calibri" w:cs="Calibri"/>
          <w:i/>
          <w:iCs/>
          <w:color w:val="FF0000"/>
        </w:rPr>
        <w:t>credible sources</w:t>
      </w:r>
      <w:r w:rsidR="00C75CB1" w:rsidRPr="00467CFA">
        <w:rPr>
          <w:rFonts w:ascii="Calibri" w:hAnsi="Calibri" w:cs="Calibri"/>
          <w:i/>
          <w:iCs/>
          <w:color w:val="FF0000"/>
        </w:rPr>
        <w:t>,</w:t>
      </w:r>
      <w:r w:rsidR="00212FA7" w:rsidRPr="00467CFA">
        <w:rPr>
          <w:rFonts w:ascii="Calibri" w:hAnsi="Calibri" w:cs="Calibri"/>
          <w:i/>
          <w:iCs/>
          <w:color w:val="FF0000"/>
        </w:rPr>
        <w:t xml:space="preserve"> it is </w:t>
      </w:r>
      <w:r w:rsidRPr="00467CFA">
        <w:rPr>
          <w:rFonts w:ascii="Calibri" w:hAnsi="Calibri" w:cs="Calibri"/>
          <w:i/>
          <w:iCs/>
          <w:color w:val="FF0000"/>
        </w:rPr>
        <w:t xml:space="preserve">ultimately the responsibility of </w:t>
      </w:r>
      <w:r w:rsidR="00C75CB1" w:rsidRPr="00467CFA">
        <w:rPr>
          <w:rFonts w:ascii="Calibri" w:hAnsi="Calibri" w:cs="Calibri"/>
          <w:i/>
          <w:iCs/>
          <w:color w:val="FF0000"/>
        </w:rPr>
        <w:t xml:space="preserve">each </w:t>
      </w:r>
      <w:r w:rsidRPr="00467CFA">
        <w:rPr>
          <w:rFonts w:ascii="Calibri" w:hAnsi="Calibri" w:cs="Calibri"/>
          <w:i/>
          <w:iCs/>
          <w:color w:val="FF0000"/>
        </w:rPr>
        <w:t>borrower</w:t>
      </w:r>
      <w:r w:rsidR="003C5328" w:rsidRPr="00467CFA">
        <w:rPr>
          <w:rFonts w:ascii="Calibri" w:hAnsi="Calibri" w:cs="Calibri"/>
          <w:i/>
          <w:iCs/>
          <w:color w:val="FF0000"/>
        </w:rPr>
        <w:t>(</w:t>
      </w:r>
      <w:r w:rsidRPr="00467CFA">
        <w:rPr>
          <w:rFonts w:ascii="Calibri" w:hAnsi="Calibri" w:cs="Calibri"/>
          <w:i/>
          <w:iCs/>
          <w:color w:val="FF0000"/>
        </w:rPr>
        <w:t>s</w:t>
      </w:r>
      <w:r w:rsidR="003C5328" w:rsidRPr="00467CFA">
        <w:rPr>
          <w:rFonts w:ascii="Calibri" w:hAnsi="Calibri" w:cs="Calibri"/>
          <w:i/>
          <w:iCs/>
          <w:color w:val="FF0000"/>
        </w:rPr>
        <w:t>)</w:t>
      </w:r>
      <w:r w:rsidRPr="00467CFA">
        <w:rPr>
          <w:rFonts w:ascii="Calibri" w:hAnsi="Calibri" w:cs="Calibri"/>
          <w:i/>
          <w:iCs/>
          <w:color w:val="FF0000"/>
        </w:rPr>
        <w:t xml:space="preserve"> to know the rules of the PPP program and </w:t>
      </w:r>
      <w:r w:rsidR="00C75CB1" w:rsidRPr="00467CFA">
        <w:rPr>
          <w:rFonts w:ascii="Calibri" w:hAnsi="Calibri" w:cs="Calibri"/>
          <w:i/>
          <w:iCs/>
          <w:color w:val="FF0000"/>
        </w:rPr>
        <w:t xml:space="preserve">a borrower </w:t>
      </w:r>
      <w:r w:rsidR="003C5328" w:rsidRPr="00467CFA">
        <w:rPr>
          <w:rFonts w:ascii="Calibri" w:hAnsi="Calibri" w:cs="Calibri"/>
          <w:i/>
          <w:iCs/>
          <w:color w:val="FF0000"/>
        </w:rPr>
        <w:t>should not</w:t>
      </w:r>
      <w:r w:rsidRPr="00467CFA">
        <w:rPr>
          <w:rFonts w:ascii="Calibri" w:hAnsi="Calibri" w:cs="Calibri"/>
          <w:i/>
          <w:iCs/>
          <w:color w:val="FF0000"/>
        </w:rPr>
        <w:t xml:space="preserve"> rely on this </w:t>
      </w:r>
      <w:r w:rsidR="00212FA7" w:rsidRPr="00467CFA">
        <w:rPr>
          <w:rFonts w:ascii="Calibri" w:hAnsi="Calibri" w:cs="Calibri"/>
          <w:i/>
          <w:iCs/>
          <w:color w:val="FF0000"/>
        </w:rPr>
        <w:t xml:space="preserve">content as </w:t>
      </w:r>
      <w:r w:rsidR="003C5328" w:rsidRPr="00467CFA">
        <w:rPr>
          <w:rFonts w:ascii="Calibri" w:hAnsi="Calibri" w:cs="Calibri"/>
          <w:i/>
          <w:iCs/>
          <w:color w:val="FF0000"/>
        </w:rPr>
        <w:t xml:space="preserve">the </w:t>
      </w:r>
      <w:r w:rsidRPr="00467CFA">
        <w:rPr>
          <w:rFonts w:ascii="Calibri" w:hAnsi="Calibri" w:cs="Calibri"/>
          <w:i/>
          <w:iCs/>
          <w:color w:val="FF0000"/>
        </w:rPr>
        <w:t xml:space="preserve">primary source of information.  </w:t>
      </w:r>
      <w:r w:rsidR="003A26E4" w:rsidRPr="00467CFA">
        <w:rPr>
          <w:rFonts w:ascii="Calibri" w:hAnsi="Calibri" w:cs="Calibri"/>
          <w:i/>
          <w:iCs/>
          <w:color w:val="FF0000"/>
        </w:rPr>
        <w:t xml:space="preserve">Additionally, please note that Planters First Bank has funded the PPP loans in partnership with the SBA and because of this </w:t>
      </w:r>
      <w:r w:rsidR="00C75CB1" w:rsidRPr="00467CFA">
        <w:rPr>
          <w:rFonts w:ascii="Calibri" w:hAnsi="Calibri" w:cs="Calibri"/>
          <w:i/>
          <w:iCs/>
          <w:color w:val="FF0000"/>
        </w:rPr>
        <w:t>Planters First Bank is</w:t>
      </w:r>
      <w:r w:rsidR="003A26E4" w:rsidRPr="00467CFA">
        <w:rPr>
          <w:rFonts w:ascii="Calibri" w:hAnsi="Calibri" w:cs="Calibri"/>
          <w:i/>
          <w:iCs/>
          <w:color w:val="FF0000"/>
        </w:rPr>
        <w:t xml:space="preserve"> required to follow their rules and regulations.  Information about the </w:t>
      </w:r>
      <w:r w:rsidR="00C75CB1" w:rsidRPr="00467CFA">
        <w:rPr>
          <w:rFonts w:ascii="Calibri" w:hAnsi="Calibri" w:cs="Calibri"/>
          <w:i/>
          <w:iCs/>
          <w:color w:val="FF0000"/>
        </w:rPr>
        <w:t xml:space="preserve">PPP loan </w:t>
      </w:r>
      <w:r w:rsidR="003A26E4" w:rsidRPr="00467CFA">
        <w:rPr>
          <w:rFonts w:ascii="Calibri" w:hAnsi="Calibri" w:cs="Calibri"/>
          <w:i/>
          <w:iCs/>
          <w:color w:val="FF0000"/>
        </w:rPr>
        <w:t xml:space="preserve">forgiveness process is still being </w:t>
      </w:r>
      <w:r w:rsidR="00C75CB1" w:rsidRPr="00467CFA">
        <w:rPr>
          <w:rFonts w:ascii="Calibri" w:hAnsi="Calibri" w:cs="Calibri"/>
          <w:i/>
          <w:iCs/>
          <w:color w:val="FF0000"/>
        </w:rPr>
        <w:t xml:space="preserve">developed </w:t>
      </w:r>
      <w:r w:rsidR="003A26E4" w:rsidRPr="00467CFA">
        <w:rPr>
          <w:rFonts w:ascii="Calibri" w:hAnsi="Calibri" w:cs="Calibri"/>
          <w:i/>
          <w:iCs/>
          <w:color w:val="FF0000"/>
        </w:rPr>
        <w:t xml:space="preserve">by the SBA and </w:t>
      </w:r>
      <w:r w:rsidR="00C75CB1" w:rsidRPr="00467CFA">
        <w:rPr>
          <w:rFonts w:ascii="Calibri" w:hAnsi="Calibri" w:cs="Calibri"/>
          <w:i/>
          <w:iCs/>
          <w:color w:val="FF0000"/>
        </w:rPr>
        <w:t>SBA expects to provide guidance soon</w:t>
      </w:r>
      <w:r w:rsidR="003A26E4" w:rsidRPr="00467CFA">
        <w:rPr>
          <w:rFonts w:ascii="Calibri" w:hAnsi="Calibri" w:cs="Calibri"/>
          <w:i/>
          <w:iCs/>
          <w:color w:val="FF0000"/>
        </w:rPr>
        <w:t xml:space="preserve">. </w:t>
      </w:r>
      <w:r w:rsidR="00C75CB1" w:rsidRPr="00DB0377">
        <w:rPr>
          <w:i/>
          <w:iCs/>
          <w:color w:val="FF0000"/>
        </w:rPr>
        <w:t xml:space="preserve">Please note that all information provided below could be modified further </w:t>
      </w:r>
      <w:r w:rsidR="00DB0377">
        <w:rPr>
          <w:i/>
          <w:iCs/>
          <w:color w:val="FF0000"/>
        </w:rPr>
        <w:t xml:space="preserve">by </w:t>
      </w:r>
      <w:r w:rsidR="00C75CB1" w:rsidRPr="00DB0377">
        <w:rPr>
          <w:i/>
          <w:iCs/>
          <w:color w:val="FF0000"/>
        </w:rPr>
        <w:t xml:space="preserve">SBA and Treasury. Accordingly, </w:t>
      </w:r>
      <w:r w:rsidR="00C75CB1" w:rsidRPr="00467CFA">
        <w:rPr>
          <w:rFonts w:ascii="Calibri" w:hAnsi="Calibri" w:cs="Calibri"/>
          <w:i/>
          <w:iCs/>
          <w:color w:val="FF0000"/>
        </w:rPr>
        <w:t>Borrowers should consult available resources provided by the U.S. Small Business Administration (“SBA”) and U.S. Department of the Treasury (“Treasury”), which can be found, among other places, at the following websites</w:t>
      </w:r>
      <w:r w:rsidR="003A26E4" w:rsidRPr="00467CFA">
        <w:rPr>
          <w:rFonts w:ascii="Calibri" w:hAnsi="Calibri" w:cs="Calibri"/>
          <w:i/>
          <w:iCs/>
          <w:color w:val="FF0000"/>
        </w:rPr>
        <w:t xml:space="preserve"> </w:t>
      </w:r>
      <w:hyperlink r:id="rId10" w:history="1">
        <w:r w:rsidR="00C75CB1" w:rsidRPr="00DB0377">
          <w:rPr>
            <w:rStyle w:val="Hyperlink"/>
            <w:i/>
            <w:iCs/>
            <w:color w:val="FF0000"/>
          </w:rPr>
          <w:t>https://www.sba.gov/funding-programs/loans/coronavirus-relief-options/paycheck-protection-program</w:t>
        </w:r>
      </w:hyperlink>
      <w:r w:rsidR="00C75CB1" w:rsidRPr="00DB0377">
        <w:rPr>
          <w:i/>
          <w:iCs/>
          <w:color w:val="FF0000"/>
        </w:rPr>
        <w:t xml:space="preserve"> and </w:t>
      </w:r>
      <w:hyperlink r:id="rId11" w:history="1">
        <w:r w:rsidR="00C75CB1" w:rsidRPr="00DB0377">
          <w:rPr>
            <w:rStyle w:val="Hyperlink"/>
            <w:i/>
            <w:iCs/>
            <w:color w:val="FF0000"/>
          </w:rPr>
          <w:t>https://home.treasury.gov/policy-issues/cares/assistance-for-small-businesses</w:t>
        </w:r>
      </w:hyperlink>
      <w:r w:rsidR="00C75CB1" w:rsidRPr="00DB0377">
        <w:rPr>
          <w:i/>
          <w:iCs/>
          <w:color w:val="FF0000"/>
        </w:rPr>
        <w:t xml:space="preserve"> for any updates to the PPP loan forgiveness. </w:t>
      </w:r>
    </w:p>
    <w:p w14:paraId="03C37913" w14:textId="224F6C43" w:rsidR="00760041" w:rsidRPr="00486053" w:rsidRDefault="00760041" w:rsidP="00486053">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 xml:space="preserve">When can my business apply for loan forgiveness? </w:t>
      </w:r>
    </w:p>
    <w:p w14:paraId="2725B51C" w14:textId="6CA1B089" w:rsidR="00EB157F" w:rsidRPr="00486053" w:rsidRDefault="00760041" w:rsidP="00486053">
      <w:pPr>
        <w:autoSpaceDE w:val="0"/>
        <w:autoSpaceDN w:val="0"/>
        <w:adjustRightInd w:val="0"/>
        <w:spacing w:after="0" w:line="240" w:lineRule="auto"/>
        <w:rPr>
          <w:rFonts w:ascii="Calibri" w:hAnsi="Calibri" w:cs="Calibri"/>
          <w:color w:val="000000"/>
        </w:rPr>
      </w:pPr>
      <w:r w:rsidRPr="00486053">
        <w:rPr>
          <w:rFonts w:ascii="Calibri" w:hAnsi="Calibri" w:cs="Calibri"/>
          <w:color w:val="000000"/>
        </w:rPr>
        <w:t xml:space="preserve">Recipients of a Paycheck Protection Program (PPP) loan may apply for loan forgiveness from their </w:t>
      </w:r>
      <w:r w:rsidR="00486053" w:rsidRPr="00486053">
        <w:rPr>
          <w:rFonts w:ascii="Calibri" w:hAnsi="Calibri" w:cs="Calibri"/>
          <w:color w:val="000000"/>
        </w:rPr>
        <w:t>bank</w:t>
      </w:r>
      <w:r w:rsidRPr="00486053">
        <w:rPr>
          <w:rFonts w:ascii="Calibri" w:hAnsi="Calibri" w:cs="Calibri"/>
          <w:color w:val="000000"/>
        </w:rPr>
        <w:t xml:space="preserve"> after the eight-week period following disbursement of their loan. The</w:t>
      </w:r>
      <w:r w:rsidR="00E874F3" w:rsidRPr="00486053">
        <w:rPr>
          <w:rFonts w:ascii="Calibri" w:hAnsi="Calibri" w:cs="Calibri"/>
          <w:color w:val="000000"/>
        </w:rPr>
        <w:t xml:space="preserve"> </w:t>
      </w:r>
      <w:r w:rsidRPr="00486053">
        <w:rPr>
          <w:rFonts w:ascii="Calibri" w:hAnsi="Calibri" w:cs="Calibri"/>
          <w:color w:val="000000"/>
        </w:rPr>
        <w:t xml:space="preserve">amount of loan forgiveness, if any, a PPP loan recipient may receive will depend on a variety of factors discussed </w:t>
      </w:r>
      <w:r w:rsidR="00E874F3" w:rsidRPr="00486053">
        <w:rPr>
          <w:rFonts w:ascii="Calibri" w:hAnsi="Calibri" w:cs="Calibri"/>
          <w:color w:val="000000"/>
        </w:rPr>
        <w:t>below but</w:t>
      </w:r>
      <w:r w:rsidRPr="00486053">
        <w:rPr>
          <w:rFonts w:ascii="Calibri" w:hAnsi="Calibri" w:cs="Calibri"/>
          <w:color w:val="000000"/>
        </w:rPr>
        <w:t xml:space="preserve"> will not exceed the loan principal amount plus accrued</w:t>
      </w:r>
      <w:r w:rsidR="00E874F3" w:rsidRPr="00486053">
        <w:rPr>
          <w:rFonts w:ascii="Calibri" w:hAnsi="Calibri" w:cs="Calibri"/>
          <w:color w:val="000000"/>
        </w:rPr>
        <w:t xml:space="preserve"> </w:t>
      </w:r>
      <w:r w:rsidRPr="00486053">
        <w:rPr>
          <w:rFonts w:ascii="Calibri" w:hAnsi="Calibri" w:cs="Calibri"/>
          <w:color w:val="000000"/>
        </w:rPr>
        <w:t>interest</w:t>
      </w:r>
      <w:r w:rsidR="00E874F3" w:rsidRPr="00486053">
        <w:rPr>
          <w:rFonts w:ascii="Calibri" w:hAnsi="Calibri" w:cs="Calibri"/>
          <w:color w:val="000000"/>
        </w:rPr>
        <w:t>.</w:t>
      </w:r>
    </w:p>
    <w:p w14:paraId="1B05A010" w14:textId="77777777" w:rsidR="00486053" w:rsidRDefault="00486053" w:rsidP="00486053">
      <w:pPr>
        <w:autoSpaceDE w:val="0"/>
        <w:autoSpaceDN w:val="0"/>
        <w:adjustRightInd w:val="0"/>
        <w:spacing w:after="0" w:line="240" w:lineRule="auto"/>
        <w:rPr>
          <w:rFonts w:ascii="Calibri" w:hAnsi="Calibri" w:cs="Calibri"/>
          <w:color w:val="FF0000"/>
        </w:rPr>
      </w:pPr>
    </w:p>
    <w:p w14:paraId="31F64550" w14:textId="300D1F26" w:rsidR="00E874F3" w:rsidRPr="00486053" w:rsidRDefault="00C75CB1" w:rsidP="00486053">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What</w:t>
      </w:r>
      <w:r>
        <w:rPr>
          <w:rFonts w:ascii="Calibri" w:hAnsi="Calibri" w:cs="Calibri"/>
          <w:color w:val="FF0000"/>
        </w:rPr>
        <w:t xml:space="preserve"> </w:t>
      </w:r>
      <w:r w:rsidR="00A334A1">
        <w:rPr>
          <w:rFonts w:ascii="Calibri" w:hAnsi="Calibri" w:cs="Calibri"/>
          <w:color w:val="FF0000"/>
        </w:rPr>
        <w:t>may be</w:t>
      </w:r>
      <w:r w:rsidRPr="00486053">
        <w:rPr>
          <w:rFonts w:ascii="Calibri" w:hAnsi="Calibri" w:cs="Calibri"/>
          <w:color w:val="FF0000"/>
        </w:rPr>
        <w:t xml:space="preserve"> </w:t>
      </w:r>
      <w:r w:rsidR="00212DA9" w:rsidRPr="00486053">
        <w:rPr>
          <w:rFonts w:ascii="Calibri" w:hAnsi="Calibri" w:cs="Calibri"/>
          <w:color w:val="FF0000"/>
        </w:rPr>
        <w:t xml:space="preserve">needed </w:t>
      </w:r>
      <w:r w:rsidR="00E874F3" w:rsidRPr="00486053">
        <w:rPr>
          <w:rFonts w:ascii="Calibri" w:hAnsi="Calibri" w:cs="Calibri"/>
          <w:color w:val="FF0000"/>
        </w:rPr>
        <w:t xml:space="preserve">to request loan forgiveness?   </w:t>
      </w:r>
    </w:p>
    <w:p w14:paraId="145388AF" w14:textId="7B549379" w:rsidR="00E874F3" w:rsidRDefault="00E874F3" w:rsidP="00486053">
      <w:pPr>
        <w:autoSpaceDE w:val="0"/>
        <w:autoSpaceDN w:val="0"/>
        <w:adjustRightInd w:val="0"/>
        <w:spacing w:after="0" w:line="240" w:lineRule="auto"/>
        <w:rPr>
          <w:rFonts w:ascii="Calibri" w:hAnsi="Calibri" w:cs="Calibri"/>
          <w:color w:val="000000"/>
        </w:rPr>
      </w:pPr>
      <w:r w:rsidRPr="00486053">
        <w:rPr>
          <w:rFonts w:ascii="Calibri" w:hAnsi="Calibri" w:cs="Calibri"/>
          <w:color w:val="000000"/>
        </w:rPr>
        <w:t xml:space="preserve">In order to request forgiveness of </w:t>
      </w:r>
      <w:r w:rsidR="00A334A1">
        <w:rPr>
          <w:rFonts w:ascii="Calibri" w:hAnsi="Calibri" w:cs="Calibri"/>
          <w:color w:val="000000"/>
        </w:rPr>
        <w:t>all or part of the</w:t>
      </w:r>
      <w:r w:rsidR="00A334A1" w:rsidRPr="00486053">
        <w:rPr>
          <w:rFonts w:ascii="Calibri" w:hAnsi="Calibri" w:cs="Calibri"/>
          <w:color w:val="000000"/>
        </w:rPr>
        <w:t xml:space="preserve"> </w:t>
      </w:r>
      <w:r w:rsidR="00C75CB1">
        <w:rPr>
          <w:rFonts w:ascii="Calibri" w:hAnsi="Calibri" w:cs="Calibri"/>
          <w:color w:val="000000"/>
        </w:rPr>
        <w:t>PPP loan</w:t>
      </w:r>
      <w:r w:rsidRPr="00486053">
        <w:rPr>
          <w:rFonts w:ascii="Calibri" w:hAnsi="Calibri" w:cs="Calibri"/>
          <w:color w:val="000000"/>
        </w:rPr>
        <w:t>: Borrower</w:t>
      </w:r>
      <w:r w:rsidR="005904D7">
        <w:rPr>
          <w:rFonts w:ascii="Calibri" w:hAnsi="Calibri" w:cs="Calibri"/>
          <w:color w:val="000000"/>
        </w:rPr>
        <w:t xml:space="preserve"> may be required to </w:t>
      </w:r>
      <w:r w:rsidRPr="00486053">
        <w:rPr>
          <w:rFonts w:ascii="Calibri" w:hAnsi="Calibri" w:cs="Calibri"/>
          <w:color w:val="000000"/>
        </w:rPr>
        <w:t xml:space="preserve">(a) supply </w:t>
      </w:r>
      <w:r w:rsidR="00A334A1">
        <w:rPr>
          <w:rFonts w:ascii="Calibri" w:hAnsi="Calibri" w:cs="Calibri"/>
          <w:color w:val="000000"/>
        </w:rPr>
        <w:t>Planters First Bank with</w:t>
      </w:r>
      <w:r w:rsidR="00A334A1" w:rsidRPr="00486053">
        <w:rPr>
          <w:rFonts w:ascii="Calibri" w:hAnsi="Calibri" w:cs="Calibri"/>
          <w:color w:val="000000"/>
        </w:rPr>
        <w:t xml:space="preserve"> </w:t>
      </w:r>
      <w:r w:rsidRPr="00486053">
        <w:rPr>
          <w:rFonts w:ascii="Calibri" w:hAnsi="Calibri" w:cs="Calibri"/>
          <w:color w:val="000000"/>
        </w:rPr>
        <w:t xml:space="preserve">all documents and records necessary to determine the </w:t>
      </w:r>
      <w:r w:rsidR="00A334A1">
        <w:rPr>
          <w:rFonts w:ascii="Calibri" w:hAnsi="Calibri" w:cs="Calibri"/>
          <w:color w:val="000000"/>
        </w:rPr>
        <w:t>requested forgiveness amount</w:t>
      </w:r>
      <w:r w:rsidRPr="00486053">
        <w:rPr>
          <w:rFonts w:ascii="Calibri" w:hAnsi="Calibri" w:cs="Calibri"/>
          <w:color w:val="000000"/>
        </w:rPr>
        <w:t xml:space="preserve">; (b) execute any and all documents reasonably requested by </w:t>
      </w:r>
      <w:r w:rsidR="00A334A1">
        <w:rPr>
          <w:rFonts w:ascii="Calibri" w:hAnsi="Calibri" w:cs="Calibri"/>
          <w:color w:val="000000"/>
        </w:rPr>
        <w:t>Planters First Bank</w:t>
      </w:r>
      <w:r w:rsidR="00A334A1" w:rsidRPr="00486053">
        <w:rPr>
          <w:rFonts w:ascii="Calibri" w:hAnsi="Calibri" w:cs="Calibri"/>
          <w:color w:val="000000"/>
        </w:rPr>
        <w:t xml:space="preserve"> </w:t>
      </w:r>
      <w:r w:rsidRPr="00486053">
        <w:rPr>
          <w:rFonts w:ascii="Calibri" w:hAnsi="Calibri" w:cs="Calibri"/>
          <w:color w:val="000000"/>
        </w:rPr>
        <w:t xml:space="preserve">in connection with processing the </w:t>
      </w:r>
      <w:r w:rsidR="00A334A1">
        <w:rPr>
          <w:rFonts w:ascii="Calibri" w:hAnsi="Calibri" w:cs="Calibri"/>
          <w:color w:val="000000"/>
        </w:rPr>
        <w:t>forgiveness amount</w:t>
      </w:r>
      <w:r w:rsidRPr="00486053">
        <w:rPr>
          <w:rFonts w:ascii="Calibri" w:hAnsi="Calibri" w:cs="Calibri"/>
          <w:color w:val="000000"/>
        </w:rPr>
        <w:t xml:space="preserve">; and (c) be responsible for determining the </w:t>
      </w:r>
      <w:r w:rsidR="00A334A1">
        <w:rPr>
          <w:rFonts w:ascii="Calibri" w:hAnsi="Calibri" w:cs="Calibri"/>
          <w:color w:val="000000"/>
        </w:rPr>
        <w:t>f</w:t>
      </w:r>
      <w:r w:rsidR="00A334A1" w:rsidRPr="00486053">
        <w:rPr>
          <w:rFonts w:ascii="Calibri" w:hAnsi="Calibri" w:cs="Calibri"/>
          <w:color w:val="000000"/>
        </w:rPr>
        <w:t xml:space="preserve">orgiveness </w:t>
      </w:r>
      <w:r w:rsidR="00A334A1">
        <w:rPr>
          <w:rFonts w:ascii="Calibri" w:hAnsi="Calibri" w:cs="Calibri"/>
          <w:color w:val="000000"/>
        </w:rPr>
        <w:t>a</w:t>
      </w:r>
      <w:r w:rsidR="00A334A1" w:rsidRPr="00486053">
        <w:rPr>
          <w:rFonts w:ascii="Calibri" w:hAnsi="Calibri" w:cs="Calibri"/>
          <w:color w:val="000000"/>
        </w:rPr>
        <w:t>mount</w:t>
      </w:r>
      <w:r w:rsidRPr="00486053">
        <w:rPr>
          <w:rFonts w:ascii="Calibri" w:hAnsi="Calibri" w:cs="Calibri"/>
          <w:color w:val="000000"/>
        </w:rPr>
        <w:t xml:space="preserve">. </w:t>
      </w:r>
    </w:p>
    <w:p w14:paraId="3D9FBD96" w14:textId="343904D3" w:rsidR="005904D7" w:rsidRDefault="005904D7" w:rsidP="00486053">
      <w:pPr>
        <w:autoSpaceDE w:val="0"/>
        <w:autoSpaceDN w:val="0"/>
        <w:adjustRightInd w:val="0"/>
        <w:spacing w:after="0" w:line="240" w:lineRule="auto"/>
        <w:rPr>
          <w:rFonts w:ascii="Calibri" w:hAnsi="Calibri" w:cs="Calibri"/>
          <w:color w:val="000000"/>
        </w:rPr>
      </w:pPr>
    </w:p>
    <w:p w14:paraId="6E97BDBD" w14:textId="77777777" w:rsidR="00486053" w:rsidRDefault="00486053" w:rsidP="00486053">
      <w:pPr>
        <w:autoSpaceDE w:val="0"/>
        <w:autoSpaceDN w:val="0"/>
        <w:adjustRightInd w:val="0"/>
        <w:spacing w:after="0" w:line="240" w:lineRule="auto"/>
        <w:rPr>
          <w:rFonts w:ascii="Calibri" w:hAnsi="Calibri" w:cs="Calibri"/>
          <w:color w:val="FF0000"/>
        </w:rPr>
      </w:pPr>
    </w:p>
    <w:p w14:paraId="260C0614" w14:textId="0B182FBC" w:rsidR="00760041" w:rsidRPr="00486053" w:rsidRDefault="00760041" w:rsidP="00486053">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 xml:space="preserve">What documentation </w:t>
      </w:r>
      <w:r w:rsidR="005904D7">
        <w:rPr>
          <w:rFonts w:ascii="Calibri" w:hAnsi="Calibri" w:cs="Calibri"/>
          <w:color w:val="FF0000"/>
        </w:rPr>
        <w:t xml:space="preserve">may be </w:t>
      </w:r>
      <w:r w:rsidRPr="00486053">
        <w:rPr>
          <w:rFonts w:ascii="Calibri" w:hAnsi="Calibri" w:cs="Calibri"/>
          <w:color w:val="FF0000"/>
        </w:rPr>
        <w:t xml:space="preserve">needed to apply for loan forgiveness?  </w:t>
      </w:r>
    </w:p>
    <w:p w14:paraId="6A2982A7" w14:textId="6879357D" w:rsidR="00760041" w:rsidRPr="00486053" w:rsidRDefault="00760041" w:rsidP="00486053">
      <w:pPr>
        <w:autoSpaceDE w:val="0"/>
        <w:autoSpaceDN w:val="0"/>
        <w:adjustRightInd w:val="0"/>
        <w:spacing w:after="0" w:line="240" w:lineRule="auto"/>
        <w:rPr>
          <w:rFonts w:ascii="Calibri" w:hAnsi="Calibri" w:cs="Calibri"/>
          <w:color w:val="000000"/>
        </w:rPr>
      </w:pPr>
      <w:r w:rsidRPr="00486053">
        <w:rPr>
          <w:rFonts w:ascii="Calibri" w:hAnsi="Calibri" w:cs="Calibri"/>
          <w:color w:val="000000"/>
        </w:rPr>
        <w:t xml:space="preserve">The </w:t>
      </w:r>
      <w:r w:rsidR="00A334A1">
        <w:rPr>
          <w:rFonts w:ascii="Calibri" w:hAnsi="Calibri" w:cs="Calibri"/>
          <w:color w:val="000000"/>
        </w:rPr>
        <w:t>b</w:t>
      </w:r>
      <w:r w:rsidR="00A334A1" w:rsidRPr="00486053">
        <w:rPr>
          <w:rFonts w:ascii="Calibri" w:hAnsi="Calibri" w:cs="Calibri"/>
          <w:color w:val="000000"/>
        </w:rPr>
        <w:t xml:space="preserve">orrower’s </w:t>
      </w:r>
      <w:r w:rsidRPr="00486053">
        <w:rPr>
          <w:rFonts w:ascii="Calibri" w:hAnsi="Calibri" w:cs="Calibri"/>
          <w:color w:val="000000"/>
        </w:rPr>
        <w:t xml:space="preserve">request for loan forgiveness </w:t>
      </w:r>
      <w:r w:rsidR="005904D7">
        <w:rPr>
          <w:rFonts w:ascii="Calibri" w:hAnsi="Calibri" w:cs="Calibri"/>
          <w:color w:val="000000"/>
        </w:rPr>
        <w:t>will</w:t>
      </w:r>
      <w:r w:rsidR="00A334A1">
        <w:rPr>
          <w:rFonts w:ascii="Calibri" w:hAnsi="Calibri" w:cs="Calibri"/>
          <w:color w:val="000000"/>
        </w:rPr>
        <w:t>,</w:t>
      </w:r>
      <w:r w:rsidR="005904D7">
        <w:rPr>
          <w:rFonts w:ascii="Calibri" w:hAnsi="Calibri" w:cs="Calibri"/>
          <w:color w:val="000000"/>
        </w:rPr>
        <w:t xml:space="preserve"> at a minimum</w:t>
      </w:r>
      <w:r w:rsidR="00A334A1">
        <w:rPr>
          <w:rFonts w:ascii="Calibri" w:hAnsi="Calibri" w:cs="Calibri"/>
          <w:color w:val="000000"/>
        </w:rPr>
        <w:t>,</w:t>
      </w:r>
      <w:r w:rsidR="005904D7">
        <w:rPr>
          <w:rFonts w:ascii="Calibri" w:hAnsi="Calibri" w:cs="Calibri"/>
          <w:color w:val="000000"/>
        </w:rPr>
        <w:t xml:space="preserve"> </w:t>
      </w:r>
      <w:r w:rsidR="00A334A1">
        <w:rPr>
          <w:rFonts w:ascii="Calibri" w:hAnsi="Calibri" w:cs="Calibri"/>
          <w:color w:val="000000"/>
        </w:rPr>
        <w:t>require</w:t>
      </w:r>
      <w:r w:rsidR="005904D7">
        <w:rPr>
          <w:rFonts w:ascii="Calibri" w:hAnsi="Calibri" w:cs="Calibri"/>
          <w:color w:val="000000"/>
        </w:rPr>
        <w:t xml:space="preserve"> the</w:t>
      </w:r>
      <w:r w:rsidRPr="00486053">
        <w:rPr>
          <w:rFonts w:ascii="Calibri" w:hAnsi="Calibri" w:cs="Calibri"/>
          <w:color w:val="000000"/>
        </w:rPr>
        <w:t xml:space="preserve"> following: </w:t>
      </w:r>
    </w:p>
    <w:p w14:paraId="3BE762FD" w14:textId="5C871CE0" w:rsidR="00760041" w:rsidRPr="0063584F" w:rsidRDefault="0063584F" w:rsidP="0063584F">
      <w:pPr>
        <w:pStyle w:val="ListParagraph"/>
        <w:numPr>
          <w:ilvl w:val="0"/>
          <w:numId w:val="1"/>
        </w:numPr>
        <w:autoSpaceDE w:val="0"/>
        <w:autoSpaceDN w:val="0"/>
        <w:adjustRightInd w:val="0"/>
        <w:spacing w:after="0" w:line="240" w:lineRule="auto"/>
        <w:rPr>
          <w:rFonts w:ascii="Calibri" w:hAnsi="Calibri" w:cs="Calibri"/>
          <w:color w:val="000000"/>
        </w:rPr>
      </w:pPr>
      <w:r w:rsidRPr="0063584F">
        <w:rPr>
          <w:rFonts w:ascii="Calibri" w:hAnsi="Calibri" w:cs="Calibri"/>
          <w:color w:val="000000"/>
        </w:rPr>
        <w:t>D</w:t>
      </w:r>
      <w:r w:rsidR="00760041" w:rsidRPr="0063584F">
        <w:rPr>
          <w:rFonts w:ascii="Calibri" w:hAnsi="Calibri" w:cs="Calibri"/>
          <w:color w:val="000000"/>
        </w:rPr>
        <w:t xml:space="preserve">ocumentation verifying the number of full-time equivalent employees on payroll and pay rates for the required periods, including payroll tax filings reported to the IRS and state income, payroll and unemployment insurance filings; </w:t>
      </w:r>
    </w:p>
    <w:p w14:paraId="76F2B6A8" w14:textId="795ABAB8" w:rsidR="00760041" w:rsidRPr="0063584F" w:rsidRDefault="0063584F" w:rsidP="0063584F">
      <w:pPr>
        <w:pStyle w:val="ListParagraph"/>
        <w:numPr>
          <w:ilvl w:val="0"/>
          <w:numId w:val="1"/>
        </w:numPr>
        <w:autoSpaceDE w:val="0"/>
        <w:autoSpaceDN w:val="0"/>
        <w:adjustRightInd w:val="0"/>
        <w:spacing w:after="0" w:line="240" w:lineRule="auto"/>
        <w:rPr>
          <w:rFonts w:ascii="Calibri" w:hAnsi="Calibri" w:cs="Calibri"/>
          <w:color w:val="000000"/>
        </w:rPr>
      </w:pPr>
      <w:r w:rsidRPr="0063584F">
        <w:rPr>
          <w:rFonts w:ascii="Calibri" w:hAnsi="Calibri" w:cs="Calibri"/>
          <w:color w:val="000000"/>
        </w:rPr>
        <w:t>D</w:t>
      </w:r>
      <w:r w:rsidR="00760041" w:rsidRPr="0063584F">
        <w:rPr>
          <w:rFonts w:ascii="Calibri" w:hAnsi="Calibri" w:cs="Calibri"/>
          <w:color w:val="000000"/>
        </w:rPr>
        <w:t>ocumentation, including cancelled checks, payment receipts, transcripts of accounts, or other documents verifying payments on covered mortgage obligations, payments on</w:t>
      </w:r>
      <w:r>
        <w:rPr>
          <w:rFonts w:ascii="Calibri" w:hAnsi="Calibri" w:cs="Calibri"/>
          <w:color w:val="000000"/>
        </w:rPr>
        <w:t xml:space="preserve"> </w:t>
      </w:r>
      <w:r w:rsidR="00760041" w:rsidRPr="0063584F">
        <w:rPr>
          <w:rFonts w:ascii="Calibri" w:hAnsi="Calibri" w:cs="Calibri"/>
          <w:color w:val="000000"/>
        </w:rPr>
        <w:t xml:space="preserve">covered lease obligations, and covered utility payments; </w:t>
      </w:r>
    </w:p>
    <w:p w14:paraId="2A139CEC" w14:textId="1F069464" w:rsidR="00760041" w:rsidRPr="0063584F" w:rsidRDefault="0063584F" w:rsidP="0063584F">
      <w:pPr>
        <w:pStyle w:val="ListParagraph"/>
        <w:numPr>
          <w:ilvl w:val="0"/>
          <w:numId w:val="1"/>
        </w:numPr>
        <w:autoSpaceDE w:val="0"/>
        <w:autoSpaceDN w:val="0"/>
        <w:adjustRightInd w:val="0"/>
        <w:spacing w:after="0" w:line="240" w:lineRule="auto"/>
        <w:rPr>
          <w:rFonts w:ascii="Calibri" w:hAnsi="Calibri" w:cs="Calibri"/>
          <w:color w:val="000000"/>
        </w:rPr>
      </w:pPr>
      <w:r w:rsidRPr="0063584F">
        <w:rPr>
          <w:rFonts w:ascii="Calibri" w:hAnsi="Calibri" w:cs="Calibri"/>
          <w:color w:val="000000"/>
        </w:rPr>
        <w:t>A</w:t>
      </w:r>
      <w:r w:rsidR="00760041" w:rsidRPr="0063584F">
        <w:rPr>
          <w:rFonts w:ascii="Calibri" w:hAnsi="Calibri" w:cs="Calibri"/>
          <w:color w:val="000000"/>
        </w:rPr>
        <w:t xml:space="preserve"> certification from an authorized representative of the </w:t>
      </w:r>
      <w:r w:rsidR="00A334A1">
        <w:rPr>
          <w:rFonts w:ascii="Calibri" w:hAnsi="Calibri" w:cs="Calibri"/>
          <w:color w:val="000000"/>
        </w:rPr>
        <w:t>b</w:t>
      </w:r>
      <w:r w:rsidR="00A334A1" w:rsidRPr="0063584F">
        <w:rPr>
          <w:rFonts w:ascii="Calibri" w:hAnsi="Calibri" w:cs="Calibri"/>
          <w:color w:val="000000"/>
        </w:rPr>
        <w:t xml:space="preserve">orrower </w:t>
      </w:r>
      <w:r w:rsidR="00760041" w:rsidRPr="0063584F">
        <w:rPr>
          <w:rFonts w:ascii="Calibri" w:hAnsi="Calibri" w:cs="Calibri"/>
          <w:color w:val="000000"/>
        </w:rPr>
        <w:t xml:space="preserve">that the documentation presented is true and correct, and the amount for which forgiveness is requested was used to retain employees, make interest payments on a covered mortgage obligation, make payments on a covered rent obligation or make covered utility payments; </w:t>
      </w:r>
    </w:p>
    <w:p w14:paraId="66962BBC" w14:textId="04E7BE3F" w:rsidR="00760041" w:rsidRPr="00212FA7" w:rsidRDefault="00212FA7" w:rsidP="007C2E0B">
      <w:pPr>
        <w:pStyle w:val="ListParagraph"/>
        <w:numPr>
          <w:ilvl w:val="0"/>
          <w:numId w:val="1"/>
        </w:numPr>
        <w:autoSpaceDE w:val="0"/>
        <w:autoSpaceDN w:val="0"/>
        <w:adjustRightInd w:val="0"/>
        <w:spacing w:after="0" w:line="240" w:lineRule="auto"/>
        <w:rPr>
          <w:rFonts w:ascii="Calibri" w:hAnsi="Calibri" w:cs="Calibri"/>
          <w:color w:val="000000"/>
        </w:rPr>
      </w:pPr>
      <w:r w:rsidRPr="00212FA7">
        <w:rPr>
          <w:rFonts w:ascii="Calibri" w:hAnsi="Calibri" w:cs="Calibri"/>
          <w:color w:val="000000"/>
        </w:rPr>
        <w:t>A</w:t>
      </w:r>
      <w:r w:rsidR="00760041" w:rsidRPr="00212FA7">
        <w:rPr>
          <w:rFonts w:ascii="Calibri" w:hAnsi="Calibri" w:cs="Calibri"/>
          <w:color w:val="000000"/>
        </w:rPr>
        <w:t xml:space="preserve">ny other documentation </w:t>
      </w:r>
      <w:r>
        <w:rPr>
          <w:rFonts w:ascii="Calibri" w:hAnsi="Calibri" w:cs="Calibri"/>
          <w:color w:val="000000"/>
        </w:rPr>
        <w:t xml:space="preserve">that the </w:t>
      </w:r>
      <w:r w:rsidR="00760041" w:rsidRPr="00212FA7">
        <w:rPr>
          <w:rFonts w:ascii="Calibri" w:hAnsi="Calibri" w:cs="Calibri"/>
          <w:color w:val="000000"/>
        </w:rPr>
        <w:t xml:space="preserve">SBA determines </w:t>
      </w:r>
      <w:r>
        <w:rPr>
          <w:rFonts w:ascii="Calibri" w:hAnsi="Calibri" w:cs="Calibri"/>
          <w:color w:val="000000"/>
        </w:rPr>
        <w:t xml:space="preserve">to be </w:t>
      </w:r>
      <w:r w:rsidR="00760041" w:rsidRPr="00212FA7">
        <w:rPr>
          <w:rFonts w:ascii="Calibri" w:hAnsi="Calibri" w:cs="Calibri"/>
          <w:color w:val="000000"/>
        </w:rPr>
        <w:t xml:space="preserve">necessary. </w:t>
      </w:r>
    </w:p>
    <w:p w14:paraId="35EE227C" w14:textId="77777777" w:rsidR="00212FA7" w:rsidRPr="00212FA7" w:rsidRDefault="00212FA7" w:rsidP="00212FA7">
      <w:pPr>
        <w:pStyle w:val="ListParagraph"/>
        <w:autoSpaceDE w:val="0"/>
        <w:autoSpaceDN w:val="0"/>
        <w:adjustRightInd w:val="0"/>
        <w:spacing w:after="0" w:line="240" w:lineRule="auto"/>
        <w:rPr>
          <w:rFonts w:ascii="Calibri" w:hAnsi="Calibri" w:cs="Calibri"/>
          <w:color w:val="000000"/>
        </w:rPr>
      </w:pPr>
    </w:p>
    <w:p w14:paraId="2C112CEC" w14:textId="61F5DB23" w:rsidR="00DB0377" w:rsidRDefault="00612FDE" w:rsidP="00486053">
      <w:pPr>
        <w:autoSpaceDE w:val="0"/>
        <w:autoSpaceDN w:val="0"/>
        <w:adjustRightInd w:val="0"/>
        <w:spacing w:after="0" w:line="240" w:lineRule="auto"/>
        <w:rPr>
          <w:rStyle w:val="CommentReference"/>
        </w:rPr>
      </w:pPr>
      <w:r>
        <w:rPr>
          <w:rFonts w:ascii="Calibri" w:hAnsi="Calibri" w:cs="Calibri"/>
          <w:color w:val="FF0000"/>
        </w:rPr>
        <w:t xml:space="preserve">Where do I submit my </w:t>
      </w:r>
      <w:r w:rsidR="00A334A1">
        <w:rPr>
          <w:rFonts w:ascii="Calibri" w:hAnsi="Calibri" w:cs="Calibri"/>
          <w:color w:val="FF0000"/>
        </w:rPr>
        <w:t xml:space="preserve">PPP </w:t>
      </w:r>
      <w:r>
        <w:rPr>
          <w:rFonts w:ascii="Calibri" w:hAnsi="Calibri" w:cs="Calibri"/>
          <w:color w:val="FF0000"/>
        </w:rPr>
        <w:t xml:space="preserve">loan forgiveness request? </w:t>
      </w:r>
    </w:p>
    <w:p w14:paraId="06B11D9E" w14:textId="51490ED1" w:rsidR="00612FDE" w:rsidRDefault="00A334A1" w:rsidP="00486053">
      <w:pPr>
        <w:autoSpaceDE w:val="0"/>
        <w:autoSpaceDN w:val="0"/>
        <w:adjustRightInd w:val="0"/>
        <w:spacing w:after="0" w:line="240" w:lineRule="auto"/>
        <w:rPr>
          <w:rFonts w:ascii="Calibri" w:hAnsi="Calibri" w:cs="Calibri"/>
        </w:rPr>
      </w:pPr>
      <w:r>
        <w:rPr>
          <w:rFonts w:ascii="Calibri" w:hAnsi="Calibri" w:cs="Calibri"/>
        </w:rPr>
        <w:t xml:space="preserve">The PPP loan forgiveness request </w:t>
      </w:r>
      <w:r w:rsidR="00DB0377">
        <w:rPr>
          <w:rFonts w:ascii="Calibri" w:hAnsi="Calibri" w:cs="Calibri"/>
        </w:rPr>
        <w:t xml:space="preserve">should be submitted to Planters First Bank through </w:t>
      </w:r>
      <w:hyperlink r:id="rId12" w:history="1">
        <w:r w:rsidR="00DB0377" w:rsidRPr="00E00AC2">
          <w:rPr>
            <w:rStyle w:val="Hyperlink"/>
            <w:rFonts w:ascii="Calibri" w:hAnsi="Calibri" w:cs="Calibri"/>
          </w:rPr>
          <w:t>sba@bankpfb.com</w:t>
        </w:r>
      </w:hyperlink>
      <w:r w:rsidR="00DB0377">
        <w:rPr>
          <w:rFonts w:ascii="Calibri" w:hAnsi="Calibri" w:cs="Calibri"/>
        </w:rPr>
        <w:t xml:space="preserve">.  </w:t>
      </w:r>
      <w:r w:rsidR="00920F02">
        <w:rPr>
          <w:rFonts w:ascii="Calibri" w:hAnsi="Calibri" w:cs="Calibri"/>
        </w:rPr>
        <w:t>As SBA and Treasury release additional guidance on the PPP loan forgiveness process, Planters First Bank may provide borrowers with additional information regarding the PPP loan</w:t>
      </w:r>
      <w:r w:rsidR="006B539A">
        <w:rPr>
          <w:rFonts w:ascii="Calibri" w:hAnsi="Calibri" w:cs="Calibri"/>
        </w:rPr>
        <w:t xml:space="preserve"> forgiveness application process</w:t>
      </w:r>
      <w:r w:rsidR="00B2418C">
        <w:rPr>
          <w:rFonts w:ascii="Calibri" w:hAnsi="Calibri" w:cs="Calibri"/>
        </w:rPr>
        <w:t>.</w:t>
      </w:r>
      <w:r w:rsidR="00920F02">
        <w:rPr>
          <w:rFonts w:ascii="Calibri" w:hAnsi="Calibri" w:cs="Calibri"/>
        </w:rPr>
        <w:t xml:space="preserve"> </w:t>
      </w:r>
    </w:p>
    <w:p w14:paraId="0E86E5D3" w14:textId="77777777" w:rsidR="00612FDE" w:rsidRDefault="00612FDE" w:rsidP="00486053">
      <w:pPr>
        <w:autoSpaceDE w:val="0"/>
        <w:autoSpaceDN w:val="0"/>
        <w:adjustRightInd w:val="0"/>
        <w:spacing w:after="0" w:line="240" w:lineRule="auto"/>
        <w:rPr>
          <w:rFonts w:ascii="Calibri" w:hAnsi="Calibri" w:cs="Calibri"/>
          <w:color w:val="FF0000"/>
        </w:rPr>
      </w:pPr>
    </w:p>
    <w:p w14:paraId="42678DB2" w14:textId="77777777" w:rsidR="006B539A" w:rsidRPr="00486053" w:rsidRDefault="006B539A" w:rsidP="006B539A">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 xml:space="preserve">What is the maximum amount that can be forgiven?  </w:t>
      </w:r>
    </w:p>
    <w:p w14:paraId="19B3B803" w14:textId="48EE4A63" w:rsidR="006B539A" w:rsidRPr="00486053" w:rsidRDefault="006B539A" w:rsidP="006B539A">
      <w:pPr>
        <w:autoSpaceDE w:val="0"/>
        <w:autoSpaceDN w:val="0"/>
        <w:adjustRightInd w:val="0"/>
        <w:spacing w:after="0" w:line="240" w:lineRule="auto"/>
        <w:rPr>
          <w:rFonts w:ascii="Calibri" w:hAnsi="Calibri" w:cs="Calibri"/>
          <w:color w:val="000000"/>
        </w:rPr>
      </w:pPr>
      <w:r w:rsidRPr="00486053">
        <w:rPr>
          <w:rFonts w:ascii="Calibri" w:hAnsi="Calibri" w:cs="Calibri"/>
          <w:color w:val="000000"/>
        </w:rPr>
        <w:t xml:space="preserve">The amount of loan forgiveness can be up to the full principal amount of the </w:t>
      </w:r>
      <w:r>
        <w:rPr>
          <w:rFonts w:ascii="Calibri" w:hAnsi="Calibri" w:cs="Calibri"/>
          <w:color w:val="000000"/>
        </w:rPr>
        <w:t xml:space="preserve">PPP </w:t>
      </w:r>
      <w:r w:rsidRPr="00486053">
        <w:rPr>
          <w:rFonts w:ascii="Calibri" w:hAnsi="Calibri" w:cs="Calibri"/>
          <w:color w:val="000000"/>
        </w:rPr>
        <w:t xml:space="preserve">loan and any accrued interest. That is, </w:t>
      </w:r>
      <w:r>
        <w:rPr>
          <w:rFonts w:ascii="Calibri" w:hAnsi="Calibri" w:cs="Calibri"/>
          <w:color w:val="000000"/>
        </w:rPr>
        <w:t xml:space="preserve">if loan forgiveness is approved, </w:t>
      </w:r>
      <w:r w:rsidRPr="00486053">
        <w:rPr>
          <w:rFonts w:ascii="Calibri" w:hAnsi="Calibri" w:cs="Calibri"/>
          <w:color w:val="000000"/>
        </w:rPr>
        <w:t xml:space="preserve">the borrower will not be responsible for any loan payment </w:t>
      </w:r>
      <w:r>
        <w:rPr>
          <w:rFonts w:ascii="Calibri" w:hAnsi="Calibri" w:cs="Calibri"/>
          <w:color w:val="000000"/>
        </w:rPr>
        <w:t xml:space="preserve">assuming the borrower has used all of the PPP loan proceeds for </w:t>
      </w:r>
      <w:r w:rsidRPr="00486053">
        <w:rPr>
          <w:rFonts w:ascii="Calibri" w:hAnsi="Calibri" w:cs="Calibri"/>
          <w:color w:val="000000"/>
        </w:rPr>
        <w:t>forgivable purposes</w:t>
      </w:r>
      <w:r>
        <w:rPr>
          <w:rFonts w:ascii="Calibri" w:hAnsi="Calibri" w:cs="Calibri"/>
          <w:color w:val="000000"/>
        </w:rPr>
        <w:t>.</w:t>
      </w:r>
    </w:p>
    <w:p w14:paraId="1EA71678" w14:textId="77777777" w:rsidR="006B539A" w:rsidRDefault="006B539A" w:rsidP="006B539A">
      <w:pPr>
        <w:autoSpaceDE w:val="0"/>
        <w:autoSpaceDN w:val="0"/>
        <w:adjustRightInd w:val="0"/>
        <w:spacing w:after="0" w:line="240" w:lineRule="auto"/>
        <w:rPr>
          <w:rFonts w:ascii="Calibri" w:hAnsi="Calibri" w:cs="Calibri"/>
          <w:color w:val="000000"/>
        </w:rPr>
      </w:pPr>
    </w:p>
    <w:p w14:paraId="0B15C919" w14:textId="253B9F22" w:rsidR="006B539A" w:rsidRPr="00486053" w:rsidRDefault="006B539A" w:rsidP="006B539A">
      <w:pPr>
        <w:autoSpaceDE w:val="0"/>
        <w:autoSpaceDN w:val="0"/>
        <w:adjustRightInd w:val="0"/>
        <w:spacing w:after="0" w:line="240" w:lineRule="auto"/>
        <w:rPr>
          <w:rFonts w:ascii="Calibri" w:hAnsi="Calibri" w:cs="Calibri"/>
          <w:color w:val="000000"/>
        </w:rPr>
      </w:pPr>
      <w:r w:rsidRPr="00486053">
        <w:rPr>
          <w:rFonts w:ascii="Calibri" w:hAnsi="Calibri" w:cs="Calibri"/>
          <w:color w:val="000000"/>
        </w:rPr>
        <w:t xml:space="preserve">The actual amount of </w:t>
      </w:r>
      <w:r>
        <w:rPr>
          <w:rFonts w:ascii="Calibri" w:hAnsi="Calibri" w:cs="Calibri"/>
          <w:color w:val="000000"/>
        </w:rPr>
        <w:t xml:space="preserve">PPP </w:t>
      </w:r>
      <w:r w:rsidRPr="00486053">
        <w:rPr>
          <w:rFonts w:ascii="Calibri" w:hAnsi="Calibri" w:cs="Calibri"/>
          <w:color w:val="000000"/>
        </w:rPr>
        <w:t>loan forgiveness will depend, in part, on the total amount of payroll costs, payments of interest on mortgage obligations incurred before February 15, 2020, rent payments on leases dated before February 15, 2020, and utility payments under service agreements dated before February 15, 2020, over</w:t>
      </w:r>
      <w:r>
        <w:rPr>
          <w:rFonts w:ascii="Calibri" w:hAnsi="Calibri" w:cs="Calibri"/>
          <w:color w:val="000000"/>
        </w:rPr>
        <w:t xml:space="preserve"> </w:t>
      </w:r>
      <w:r w:rsidRPr="00486053">
        <w:rPr>
          <w:rFonts w:ascii="Calibri" w:hAnsi="Calibri" w:cs="Calibri"/>
          <w:color w:val="000000"/>
        </w:rPr>
        <w:t>the eight-week period following the date of the loan</w:t>
      </w:r>
    </w:p>
    <w:p w14:paraId="5DD06CD7" w14:textId="77777777" w:rsidR="006B539A" w:rsidRPr="00486053" w:rsidRDefault="006B539A" w:rsidP="006B539A">
      <w:pPr>
        <w:autoSpaceDE w:val="0"/>
        <w:autoSpaceDN w:val="0"/>
        <w:adjustRightInd w:val="0"/>
        <w:spacing w:after="0" w:line="240" w:lineRule="auto"/>
        <w:rPr>
          <w:rFonts w:ascii="Calibri" w:hAnsi="Calibri" w:cs="Calibri"/>
          <w:color w:val="FF0000"/>
        </w:rPr>
      </w:pPr>
    </w:p>
    <w:p w14:paraId="15D52088" w14:textId="64F46300" w:rsidR="00E874F3" w:rsidRPr="00486053" w:rsidRDefault="00E874F3" w:rsidP="00486053">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 xml:space="preserve">What percentage of loan forgiveness can include non-payroll costs?  </w:t>
      </w:r>
    </w:p>
    <w:p w14:paraId="2A2414F4" w14:textId="7DE51B56" w:rsidR="00760041" w:rsidRDefault="006B539A" w:rsidP="00486053">
      <w:pPr>
        <w:autoSpaceDE w:val="0"/>
        <w:autoSpaceDN w:val="0"/>
        <w:adjustRightInd w:val="0"/>
        <w:spacing w:after="0" w:line="240" w:lineRule="auto"/>
        <w:rPr>
          <w:rFonts w:ascii="Calibri" w:hAnsi="Calibri" w:cs="Calibri"/>
          <w:color w:val="000000"/>
        </w:rPr>
      </w:pPr>
      <w:r>
        <w:rPr>
          <w:rFonts w:ascii="Calibri" w:hAnsi="Calibri" w:cs="Calibri"/>
          <w:color w:val="000000"/>
        </w:rPr>
        <w:t>N</w:t>
      </w:r>
      <w:r w:rsidR="00760041" w:rsidRPr="00486053">
        <w:rPr>
          <w:rFonts w:ascii="Calibri" w:hAnsi="Calibri" w:cs="Calibri"/>
          <w:color w:val="000000"/>
        </w:rPr>
        <w:t xml:space="preserve">ot more than 25 percent of the </w:t>
      </w:r>
      <w:r>
        <w:rPr>
          <w:rFonts w:ascii="Calibri" w:hAnsi="Calibri" w:cs="Calibri"/>
          <w:color w:val="000000"/>
        </w:rPr>
        <w:t xml:space="preserve">PPP loan </w:t>
      </w:r>
      <w:r w:rsidR="00760041" w:rsidRPr="00486053">
        <w:rPr>
          <w:rFonts w:ascii="Calibri" w:hAnsi="Calibri" w:cs="Calibri"/>
          <w:color w:val="000000"/>
        </w:rPr>
        <w:t>forgiven</w:t>
      </w:r>
      <w:r>
        <w:rPr>
          <w:rFonts w:ascii="Calibri" w:hAnsi="Calibri" w:cs="Calibri"/>
          <w:color w:val="000000"/>
        </w:rPr>
        <w:t>ess</w:t>
      </w:r>
      <w:r w:rsidR="00760041" w:rsidRPr="00486053">
        <w:rPr>
          <w:rFonts w:ascii="Calibri" w:hAnsi="Calibri" w:cs="Calibri"/>
          <w:color w:val="000000"/>
        </w:rPr>
        <w:t xml:space="preserve"> amount may be </w:t>
      </w:r>
      <w:r>
        <w:rPr>
          <w:rFonts w:ascii="Calibri" w:hAnsi="Calibri" w:cs="Calibri"/>
          <w:color w:val="000000"/>
        </w:rPr>
        <w:t>attributable</w:t>
      </w:r>
      <w:r w:rsidR="00B2418C">
        <w:rPr>
          <w:rFonts w:ascii="Calibri" w:hAnsi="Calibri" w:cs="Calibri"/>
          <w:color w:val="000000"/>
        </w:rPr>
        <w:t xml:space="preserve"> </w:t>
      </w:r>
      <w:r w:rsidR="00760041" w:rsidRPr="00486053">
        <w:rPr>
          <w:rFonts w:ascii="Calibri" w:hAnsi="Calibri" w:cs="Calibri"/>
          <w:color w:val="000000"/>
        </w:rPr>
        <w:t>for non-payroll costs. Proceeds from any advance up to $10,000 on the EIDL loan</w:t>
      </w:r>
      <w:r>
        <w:rPr>
          <w:rFonts w:ascii="Calibri" w:hAnsi="Calibri" w:cs="Calibri"/>
          <w:color w:val="000000"/>
        </w:rPr>
        <w:t xml:space="preserve"> </w:t>
      </w:r>
      <w:r w:rsidR="00760041" w:rsidRPr="00486053">
        <w:rPr>
          <w:rFonts w:ascii="Calibri" w:hAnsi="Calibri" w:cs="Calibri"/>
          <w:color w:val="000000"/>
        </w:rPr>
        <w:t xml:space="preserve">will be deducted from the </w:t>
      </w:r>
      <w:r w:rsidR="00B2418C">
        <w:rPr>
          <w:rFonts w:ascii="Calibri" w:hAnsi="Calibri" w:cs="Calibri"/>
          <w:color w:val="000000"/>
        </w:rPr>
        <w:t xml:space="preserve">available </w:t>
      </w:r>
      <w:r w:rsidR="00760041" w:rsidRPr="00486053">
        <w:rPr>
          <w:rFonts w:ascii="Calibri" w:hAnsi="Calibri" w:cs="Calibri"/>
          <w:color w:val="000000"/>
        </w:rPr>
        <w:t xml:space="preserve">loan forgiveness amount </w:t>
      </w:r>
      <w:r w:rsidR="00B2418C" w:rsidRPr="00486053">
        <w:rPr>
          <w:rFonts w:ascii="Calibri" w:hAnsi="Calibri" w:cs="Calibri"/>
          <w:color w:val="000000"/>
        </w:rPr>
        <w:t>o</w:t>
      </w:r>
      <w:r w:rsidR="00B2418C">
        <w:rPr>
          <w:rFonts w:ascii="Calibri" w:hAnsi="Calibri" w:cs="Calibri"/>
          <w:color w:val="000000"/>
        </w:rPr>
        <w:t>f</w:t>
      </w:r>
      <w:r w:rsidR="00B2418C" w:rsidRPr="00486053">
        <w:rPr>
          <w:rFonts w:ascii="Calibri" w:hAnsi="Calibri" w:cs="Calibri"/>
          <w:color w:val="000000"/>
        </w:rPr>
        <w:t xml:space="preserve"> </w:t>
      </w:r>
      <w:r w:rsidR="00760041" w:rsidRPr="00486053">
        <w:rPr>
          <w:rFonts w:ascii="Calibri" w:hAnsi="Calibri" w:cs="Calibri"/>
          <w:color w:val="000000"/>
        </w:rPr>
        <w:t>the PPP loan.</w:t>
      </w:r>
    </w:p>
    <w:p w14:paraId="059B7008" w14:textId="37259F13" w:rsidR="000A10F7" w:rsidRDefault="000A10F7" w:rsidP="00486053">
      <w:pPr>
        <w:autoSpaceDE w:val="0"/>
        <w:autoSpaceDN w:val="0"/>
        <w:adjustRightInd w:val="0"/>
        <w:spacing w:after="0" w:line="240" w:lineRule="auto"/>
        <w:rPr>
          <w:rFonts w:ascii="Calibri" w:hAnsi="Calibri" w:cs="Calibri"/>
          <w:color w:val="000000"/>
        </w:rPr>
      </w:pPr>
    </w:p>
    <w:p w14:paraId="7763F522" w14:textId="323CA462" w:rsidR="000A10F7" w:rsidRPr="00486053" w:rsidRDefault="000A10F7" w:rsidP="000A10F7">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 xml:space="preserve">What percentage of the forgiveness amount must be payroll related?  </w:t>
      </w:r>
    </w:p>
    <w:p w14:paraId="50C01309" w14:textId="1E9329A7" w:rsidR="000A10F7" w:rsidRPr="00486053" w:rsidRDefault="000A10F7" w:rsidP="000A10F7">
      <w:pPr>
        <w:autoSpaceDE w:val="0"/>
        <w:autoSpaceDN w:val="0"/>
        <w:adjustRightInd w:val="0"/>
        <w:spacing w:after="0" w:line="240" w:lineRule="auto"/>
        <w:rPr>
          <w:rFonts w:ascii="Calibri" w:hAnsi="Calibri" w:cs="Calibri"/>
          <w:color w:val="000000"/>
        </w:rPr>
      </w:pPr>
      <w:r w:rsidRPr="00486053">
        <w:rPr>
          <w:rFonts w:ascii="Calibri" w:hAnsi="Calibri" w:cs="Calibri"/>
          <w:color w:val="000000"/>
        </w:rPr>
        <w:t xml:space="preserve">The </w:t>
      </w:r>
      <w:r>
        <w:rPr>
          <w:rFonts w:ascii="Calibri" w:hAnsi="Calibri" w:cs="Calibri"/>
          <w:color w:val="000000"/>
        </w:rPr>
        <w:t xml:space="preserve">SBA </w:t>
      </w:r>
      <w:r w:rsidRPr="00486053">
        <w:rPr>
          <w:rFonts w:ascii="Calibri" w:hAnsi="Calibri" w:cs="Calibri"/>
          <w:color w:val="000000"/>
        </w:rPr>
        <w:t xml:space="preserve">has determined in consultation with the </w:t>
      </w:r>
      <w:r>
        <w:rPr>
          <w:rFonts w:ascii="Calibri" w:hAnsi="Calibri" w:cs="Calibri"/>
          <w:color w:val="000000"/>
        </w:rPr>
        <w:t>Treasury</w:t>
      </w:r>
      <w:r w:rsidRPr="00486053">
        <w:rPr>
          <w:rFonts w:ascii="Calibri" w:hAnsi="Calibri" w:cs="Calibri"/>
          <w:color w:val="000000"/>
        </w:rPr>
        <w:t xml:space="preserve"> that 75 percent is an appropriate percentage in light of the</w:t>
      </w:r>
      <w:r w:rsidR="006B539A">
        <w:rPr>
          <w:rFonts w:ascii="Calibri" w:hAnsi="Calibri" w:cs="Calibri"/>
          <w:color w:val="000000"/>
        </w:rPr>
        <w:t xml:space="preserve"> CARES</w:t>
      </w:r>
      <w:r w:rsidRPr="00486053">
        <w:rPr>
          <w:rFonts w:ascii="Calibri" w:hAnsi="Calibri" w:cs="Calibri"/>
          <w:color w:val="000000"/>
        </w:rPr>
        <w:t xml:space="preserve"> Act’s overarching focus on keeping workers paid and employed. Further, </w:t>
      </w:r>
      <w:r>
        <w:rPr>
          <w:rFonts w:ascii="Calibri" w:hAnsi="Calibri" w:cs="Calibri"/>
          <w:color w:val="000000"/>
        </w:rPr>
        <w:t xml:space="preserve">SBA and Treasury </w:t>
      </w:r>
      <w:r w:rsidRPr="00486053">
        <w:rPr>
          <w:rFonts w:ascii="Calibri" w:hAnsi="Calibri" w:cs="Calibri"/>
          <w:color w:val="000000"/>
        </w:rPr>
        <w:t xml:space="preserve">believe that applying this threshold to loan forgiveness is consistent with the structure of the Act, which provides a loan amount 75 percent of which is equivalent to eight weeks of payroll (8 weeks / 2.5 months = 56 days / 76 days = 74 percent rounded up to 75 percent). Limiting non-payroll costs to 25 percent of the forgiveness amount will align these elements of the program and will also help to ensure that the finite appropriations available for PPP loan forgiveness are directed toward payroll protection. </w:t>
      </w:r>
    </w:p>
    <w:p w14:paraId="39547046" w14:textId="77777777" w:rsidR="000A10F7" w:rsidRPr="00486053" w:rsidRDefault="000A10F7" w:rsidP="00486053">
      <w:pPr>
        <w:autoSpaceDE w:val="0"/>
        <w:autoSpaceDN w:val="0"/>
        <w:adjustRightInd w:val="0"/>
        <w:spacing w:after="0" w:line="240" w:lineRule="auto"/>
        <w:rPr>
          <w:rFonts w:ascii="Calibri" w:hAnsi="Calibri" w:cs="Calibri"/>
          <w:color w:val="000000"/>
        </w:rPr>
      </w:pPr>
    </w:p>
    <w:p w14:paraId="7762F813" w14:textId="02985AE7" w:rsidR="00E874F3" w:rsidRPr="00486053" w:rsidRDefault="00E874F3" w:rsidP="00486053">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 xml:space="preserve">When does the </w:t>
      </w:r>
      <w:r w:rsidR="00486053" w:rsidRPr="00486053">
        <w:rPr>
          <w:rFonts w:ascii="Calibri" w:hAnsi="Calibri" w:cs="Calibri"/>
          <w:color w:val="FF0000"/>
        </w:rPr>
        <w:t>eight-week</w:t>
      </w:r>
      <w:r w:rsidRPr="00486053">
        <w:rPr>
          <w:rFonts w:ascii="Calibri" w:hAnsi="Calibri" w:cs="Calibri"/>
          <w:color w:val="FF0000"/>
        </w:rPr>
        <w:t xml:space="preserve"> period begin?  </w:t>
      </w:r>
    </w:p>
    <w:p w14:paraId="11FE8AE6" w14:textId="67B03CFC" w:rsidR="00760041" w:rsidRPr="00486053" w:rsidRDefault="00760041" w:rsidP="00486053">
      <w:pPr>
        <w:autoSpaceDE w:val="0"/>
        <w:autoSpaceDN w:val="0"/>
        <w:adjustRightInd w:val="0"/>
        <w:spacing w:after="0" w:line="240" w:lineRule="auto"/>
        <w:rPr>
          <w:rFonts w:ascii="Calibri" w:hAnsi="Calibri" w:cs="Calibri"/>
          <w:color w:val="000000"/>
        </w:rPr>
      </w:pPr>
      <w:r w:rsidRPr="00486053">
        <w:rPr>
          <w:rFonts w:ascii="Calibri" w:hAnsi="Calibri" w:cs="Calibri"/>
          <w:color w:val="000000"/>
        </w:rPr>
        <w:t xml:space="preserve">The eight-week period begins on the date </w:t>
      </w:r>
      <w:r w:rsidR="006B539A">
        <w:rPr>
          <w:rFonts w:ascii="Calibri" w:hAnsi="Calibri" w:cs="Calibri"/>
          <w:color w:val="000000"/>
        </w:rPr>
        <w:t>of</w:t>
      </w:r>
      <w:r w:rsidRPr="00486053">
        <w:rPr>
          <w:rFonts w:ascii="Calibri" w:hAnsi="Calibri" w:cs="Calibri"/>
          <w:color w:val="000000"/>
        </w:rPr>
        <w:t xml:space="preserve"> the first disbursement of the PPP loan to the borrower</w:t>
      </w:r>
      <w:r w:rsidR="005904D7">
        <w:rPr>
          <w:rFonts w:ascii="Calibri" w:hAnsi="Calibri" w:cs="Calibri"/>
          <w:color w:val="000000"/>
        </w:rPr>
        <w:t>.</w:t>
      </w:r>
      <w:r w:rsidRPr="00486053">
        <w:rPr>
          <w:rFonts w:ascii="Calibri" w:hAnsi="Calibri" w:cs="Calibri"/>
          <w:color w:val="000000"/>
        </w:rPr>
        <w:t xml:space="preserve"> </w:t>
      </w:r>
    </w:p>
    <w:p w14:paraId="75C01953" w14:textId="77777777" w:rsidR="009C3E72" w:rsidRPr="00486053" w:rsidRDefault="009C3E72" w:rsidP="00486053">
      <w:pPr>
        <w:autoSpaceDE w:val="0"/>
        <w:autoSpaceDN w:val="0"/>
        <w:adjustRightInd w:val="0"/>
        <w:spacing w:after="0" w:line="240" w:lineRule="auto"/>
        <w:rPr>
          <w:rFonts w:ascii="Calibri" w:hAnsi="Calibri" w:cs="Calibri"/>
          <w:color w:val="FF0000"/>
        </w:rPr>
      </w:pPr>
    </w:p>
    <w:p w14:paraId="0CFF244C" w14:textId="65F33B18" w:rsidR="00212DA9" w:rsidRPr="00486053" w:rsidRDefault="00212DA9" w:rsidP="00486053">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What will happen if I cannot provide the necessary documentation needed for loan forgiveness?</w:t>
      </w:r>
    </w:p>
    <w:p w14:paraId="3F2EF424" w14:textId="20707E68" w:rsidR="00212DA9" w:rsidRPr="00486053" w:rsidRDefault="00212DA9" w:rsidP="00486053">
      <w:pPr>
        <w:autoSpaceDE w:val="0"/>
        <w:autoSpaceDN w:val="0"/>
        <w:adjustRightInd w:val="0"/>
        <w:spacing w:after="0" w:line="240" w:lineRule="auto"/>
        <w:rPr>
          <w:rFonts w:ascii="Calibri" w:hAnsi="Calibri" w:cs="Calibri"/>
        </w:rPr>
      </w:pPr>
      <w:r w:rsidRPr="00486053">
        <w:rPr>
          <w:rFonts w:ascii="Calibri" w:hAnsi="Calibri" w:cs="Calibri"/>
        </w:rPr>
        <w:t xml:space="preserve">If </w:t>
      </w:r>
      <w:r w:rsidR="006B539A">
        <w:rPr>
          <w:rFonts w:ascii="Calibri" w:hAnsi="Calibri" w:cs="Calibri"/>
        </w:rPr>
        <w:t>b</w:t>
      </w:r>
      <w:r w:rsidR="006B539A" w:rsidRPr="00486053">
        <w:rPr>
          <w:rFonts w:ascii="Calibri" w:hAnsi="Calibri" w:cs="Calibri"/>
        </w:rPr>
        <w:t xml:space="preserve">orrower </w:t>
      </w:r>
      <w:r w:rsidRPr="00486053">
        <w:rPr>
          <w:rFonts w:ascii="Calibri" w:hAnsi="Calibri" w:cs="Calibri"/>
        </w:rPr>
        <w:t>fails to provide the required documentation, the loan forgiveness will be denied.</w:t>
      </w:r>
    </w:p>
    <w:p w14:paraId="539975F9" w14:textId="414FC3A6" w:rsidR="00212DA9" w:rsidRPr="00486053" w:rsidRDefault="00212DA9" w:rsidP="00486053">
      <w:pPr>
        <w:autoSpaceDE w:val="0"/>
        <w:autoSpaceDN w:val="0"/>
        <w:adjustRightInd w:val="0"/>
        <w:spacing w:after="0" w:line="240" w:lineRule="auto"/>
        <w:rPr>
          <w:rFonts w:ascii="Calibri" w:hAnsi="Calibri" w:cs="Calibri"/>
        </w:rPr>
      </w:pPr>
    </w:p>
    <w:p w14:paraId="2C118A40" w14:textId="25E1827F" w:rsidR="00212DA9" w:rsidRPr="00486053" w:rsidRDefault="00212DA9" w:rsidP="00486053">
      <w:pPr>
        <w:autoSpaceDE w:val="0"/>
        <w:autoSpaceDN w:val="0"/>
        <w:adjustRightInd w:val="0"/>
        <w:spacing w:after="0" w:line="240" w:lineRule="auto"/>
        <w:rPr>
          <w:rFonts w:ascii="Calibri" w:hAnsi="Calibri" w:cs="Calibri"/>
          <w:color w:val="FF0000"/>
        </w:rPr>
      </w:pPr>
      <w:r w:rsidRPr="00486053">
        <w:rPr>
          <w:rFonts w:ascii="Calibri" w:hAnsi="Calibri" w:cs="Calibri"/>
          <w:color w:val="FF0000"/>
        </w:rPr>
        <w:t>Will reductions in staffing</w:t>
      </w:r>
      <w:r w:rsidR="003C5328">
        <w:rPr>
          <w:rFonts w:ascii="Calibri" w:hAnsi="Calibri" w:cs="Calibri"/>
          <w:color w:val="FF0000"/>
        </w:rPr>
        <w:t xml:space="preserve">, employee salary, employee wages </w:t>
      </w:r>
      <w:r w:rsidRPr="00486053">
        <w:rPr>
          <w:rFonts w:ascii="Calibri" w:hAnsi="Calibri" w:cs="Calibri"/>
          <w:color w:val="FF0000"/>
        </w:rPr>
        <w:t xml:space="preserve">impact my forgivable amount?  </w:t>
      </w:r>
    </w:p>
    <w:p w14:paraId="57FC7936" w14:textId="3207408F" w:rsidR="003C5328" w:rsidRDefault="003C5328" w:rsidP="00486053">
      <w:pPr>
        <w:autoSpaceDE w:val="0"/>
        <w:autoSpaceDN w:val="0"/>
        <w:adjustRightInd w:val="0"/>
        <w:spacing w:after="0" w:line="240" w:lineRule="auto"/>
        <w:rPr>
          <w:rFonts w:ascii="Calibri" w:hAnsi="Calibri" w:cs="Calibri"/>
        </w:rPr>
      </w:pPr>
      <w:r>
        <w:rPr>
          <w:rFonts w:ascii="Calibri" w:hAnsi="Calibri" w:cs="Calibri"/>
        </w:rPr>
        <w:t>Reductions in staffing, salary, and wages m</w:t>
      </w:r>
      <w:r w:rsidR="006B539A">
        <w:rPr>
          <w:rFonts w:ascii="Calibri" w:hAnsi="Calibri" w:cs="Calibri"/>
        </w:rPr>
        <w:t>a</w:t>
      </w:r>
      <w:r>
        <w:rPr>
          <w:rFonts w:ascii="Calibri" w:hAnsi="Calibri" w:cs="Calibri"/>
        </w:rPr>
        <w:t>y impact the</w:t>
      </w:r>
      <w:r w:rsidR="006B539A">
        <w:rPr>
          <w:rFonts w:ascii="Calibri" w:hAnsi="Calibri" w:cs="Calibri"/>
        </w:rPr>
        <w:t xml:space="preserve"> available</w:t>
      </w:r>
      <w:r>
        <w:rPr>
          <w:rFonts w:ascii="Calibri" w:hAnsi="Calibri" w:cs="Calibri"/>
        </w:rPr>
        <w:t xml:space="preserve"> </w:t>
      </w:r>
      <w:r w:rsidR="006B539A">
        <w:rPr>
          <w:rFonts w:ascii="Calibri" w:hAnsi="Calibri" w:cs="Calibri"/>
        </w:rPr>
        <w:t xml:space="preserve">forgiveness </w:t>
      </w:r>
      <w:r>
        <w:rPr>
          <w:rFonts w:ascii="Calibri" w:hAnsi="Calibri" w:cs="Calibri"/>
        </w:rPr>
        <w:t>amount</w:t>
      </w:r>
      <w:r w:rsidR="006B539A">
        <w:rPr>
          <w:rFonts w:ascii="Calibri" w:hAnsi="Calibri" w:cs="Calibri"/>
        </w:rPr>
        <w:t xml:space="preserve">. As such </w:t>
      </w:r>
      <w:r>
        <w:rPr>
          <w:rFonts w:ascii="Calibri" w:hAnsi="Calibri" w:cs="Calibri"/>
        </w:rPr>
        <w:t xml:space="preserve">borrowers should consult available </w:t>
      </w:r>
      <w:r w:rsidR="006B539A">
        <w:rPr>
          <w:rFonts w:ascii="Calibri" w:hAnsi="Calibri" w:cs="Calibri"/>
        </w:rPr>
        <w:t xml:space="preserve">SBA and Treasury </w:t>
      </w:r>
      <w:r>
        <w:rPr>
          <w:rFonts w:ascii="Calibri" w:hAnsi="Calibri" w:cs="Calibri"/>
        </w:rPr>
        <w:t xml:space="preserve">guidance to determine the specific requirements for maintenance of staffing and employee salary wages.   </w:t>
      </w:r>
    </w:p>
    <w:p w14:paraId="4F7483A6" w14:textId="77777777" w:rsidR="003C5328" w:rsidRDefault="003C5328" w:rsidP="00486053">
      <w:pPr>
        <w:autoSpaceDE w:val="0"/>
        <w:autoSpaceDN w:val="0"/>
        <w:adjustRightInd w:val="0"/>
        <w:spacing w:after="0" w:line="240" w:lineRule="auto"/>
        <w:rPr>
          <w:rFonts w:ascii="Calibri" w:hAnsi="Calibri" w:cs="Calibri"/>
        </w:rPr>
      </w:pPr>
    </w:p>
    <w:p w14:paraId="70D1CD7D" w14:textId="744C6494" w:rsidR="00212DA9" w:rsidRDefault="00212DA9" w:rsidP="00486053">
      <w:pPr>
        <w:autoSpaceDE w:val="0"/>
        <w:autoSpaceDN w:val="0"/>
        <w:adjustRightInd w:val="0"/>
        <w:spacing w:after="0" w:line="240" w:lineRule="auto"/>
        <w:rPr>
          <w:rFonts w:ascii="Calibri" w:hAnsi="Calibri" w:cs="Calibri"/>
          <w:color w:val="000000"/>
        </w:rPr>
      </w:pPr>
    </w:p>
    <w:p w14:paraId="65D07380" w14:textId="38C1927E" w:rsidR="006D537F" w:rsidRDefault="00492281" w:rsidP="00E13A54">
      <w:pPr>
        <w:rPr>
          <w:b/>
          <w:bCs/>
          <w:highlight w:val="yellow"/>
        </w:rPr>
      </w:pPr>
      <w:r>
        <w:rPr>
          <w:rFonts w:ascii="Calibri" w:hAnsi="Calibri" w:cs="Calibri"/>
          <w:b/>
          <w:bCs/>
          <w:color w:val="000000"/>
          <w:highlight w:val="yellow"/>
        </w:rPr>
        <w:t>Last Updated on May 7, 2020</w:t>
      </w:r>
    </w:p>
    <w:sectPr w:rsidR="006D537F" w:rsidSect="00B079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30F2E" w14:textId="77777777" w:rsidR="00140A3A" w:rsidRDefault="00140A3A" w:rsidP="00760041">
      <w:pPr>
        <w:spacing w:after="0" w:line="240" w:lineRule="auto"/>
      </w:pPr>
      <w:r>
        <w:separator/>
      </w:r>
    </w:p>
  </w:endnote>
  <w:endnote w:type="continuationSeparator" w:id="0">
    <w:p w14:paraId="6628A408" w14:textId="77777777" w:rsidR="00140A3A" w:rsidRDefault="00140A3A" w:rsidP="00760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68FC" w14:textId="77777777" w:rsidR="00140A3A" w:rsidRDefault="00140A3A" w:rsidP="00760041">
      <w:pPr>
        <w:spacing w:after="0" w:line="240" w:lineRule="auto"/>
      </w:pPr>
      <w:r>
        <w:separator/>
      </w:r>
    </w:p>
  </w:footnote>
  <w:footnote w:type="continuationSeparator" w:id="0">
    <w:p w14:paraId="6846664A" w14:textId="77777777" w:rsidR="00140A3A" w:rsidRDefault="00140A3A" w:rsidP="007600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B27ED"/>
    <w:multiLevelType w:val="hybridMultilevel"/>
    <w:tmpl w:val="A93A87F0"/>
    <w:lvl w:ilvl="0" w:tplc="23E0D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56DD0"/>
    <w:multiLevelType w:val="hybridMultilevel"/>
    <w:tmpl w:val="49BC1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41"/>
    <w:rsid w:val="000A10F7"/>
    <w:rsid w:val="001204FD"/>
    <w:rsid w:val="00140A3A"/>
    <w:rsid w:val="00212DA9"/>
    <w:rsid w:val="00212FA7"/>
    <w:rsid w:val="003A26E4"/>
    <w:rsid w:val="003C5328"/>
    <w:rsid w:val="00467CFA"/>
    <w:rsid w:val="00486053"/>
    <w:rsid w:val="00492281"/>
    <w:rsid w:val="005904D7"/>
    <w:rsid w:val="00612FDE"/>
    <w:rsid w:val="0063584F"/>
    <w:rsid w:val="006B539A"/>
    <w:rsid w:val="006D537F"/>
    <w:rsid w:val="00760041"/>
    <w:rsid w:val="007A7E58"/>
    <w:rsid w:val="007E2A9B"/>
    <w:rsid w:val="00884764"/>
    <w:rsid w:val="00920F02"/>
    <w:rsid w:val="00960C4D"/>
    <w:rsid w:val="009C3E72"/>
    <w:rsid w:val="009C7E82"/>
    <w:rsid w:val="00A334A1"/>
    <w:rsid w:val="00B079DC"/>
    <w:rsid w:val="00B2418C"/>
    <w:rsid w:val="00C75CB1"/>
    <w:rsid w:val="00C953FD"/>
    <w:rsid w:val="00D503C8"/>
    <w:rsid w:val="00DB0377"/>
    <w:rsid w:val="00E13A54"/>
    <w:rsid w:val="00E874F3"/>
    <w:rsid w:val="00EB157F"/>
    <w:rsid w:val="00F7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531D"/>
  <w15:chartTrackingRefBased/>
  <w15:docId w15:val="{1A90FE85-4C71-4746-B882-33F0D211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041"/>
  </w:style>
  <w:style w:type="paragraph" w:styleId="Footer">
    <w:name w:val="footer"/>
    <w:basedOn w:val="Normal"/>
    <w:link w:val="FooterChar"/>
    <w:uiPriority w:val="99"/>
    <w:unhideWhenUsed/>
    <w:rsid w:val="00760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041"/>
  </w:style>
  <w:style w:type="paragraph" w:styleId="NoSpacing">
    <w:name w:val="No Spacing"/>
    <w:link w:val="NoSpacingChar"/>
    <w:uiPriority w:val="1"/>
    <w:qFormat/>
    <w:rsid w:val="00B079DC"/>
    <w:pPr>
      <w:spacing w:after="0" w:line="240" w:lineRule="auto"/>
    </w:pPr>
    <w:rPr>
      <w:rFonts w:ascii="Calibri" w:eastAsia="Calibri" w:hAnsi="Calibri" w:cs="Times New Roman"/>
    </w:rPr>
  </w:style>
  <w:style w:type="character" w:customStyle="1" w:styleId="NoSpacingChar">
    <w:name w:val="No Spacing Char"/>
    <w:link w:val="NoSpacing"/>
    <w:uiPriority w:val="1"/>
    <w:rsid w:val="00B079DC"/>
    <w:rPr>
      <w:rFonts w:ascii="Calibri" w:eastAsia="Calibri" w:hAnsi="Calibri" w:cs="Times New Roman"/>
    </w:rPr>
  </w:style>
  <w:style w:type="paragraph" w:styleId="ListParagraph">
    <w:name w:val="List Paragraph"/>
    <w:basedOn w:val="Normal"/>
    <w:uiPriority w:val="34"/>
    <w:qFormat/>
    <w:rsid w:val="0063584F"/>
    <w:pPr>
      <w:ind w:left="720"/>
      <w:contextualSpacing/>
    </w:pPr>
  </w:style>
  <w:style w:type="character" w:styleId="CommentReference">
    <w:name w:val="annotation reference"/>
    <w:basedOn w:val="DefaultParagraphFont"/>
    <w:uiPriority w:val="99"/>
    <w:semiHidden/>
    <w:unhideWhenUsed/>
    <w:rsid w:val="00C75CB1"/>
    <w:rPr>
      <w:sz w:val="16"/>
      <w:szCs w:val="16"/>
    </w:rPr>
  </w:style>
  <w:style w:type="paragraph" w:styleId="CommentText">
    <w:name w:val="annotation text"/>
    <w:basedOn w:val="Normal"/>
    <w:link w:val="CommentTextChar"/>
    <w:uiPriority w:val="99"/>
    <w:semiHidden/>
    <w:unhideWhenUsed/>
    <w:rsid w:val="00C75CB1"/>
    <w:pPr>
      <w:spacing w:line="240" w:lineRule="auto"/>
    </w:pPr>
    <w:rPr>
      <w:sz w:val="20"/>
      <w:szCs w:val="20"/>
    </w:rPr>
  </w:style>
  <w:style w:type="character" w:customStyle="1" w:styleId="CommentTextChar">
    <w:name w:val="Comment Text Char"/>
    <w:basedOn w:val="DefaultParagraphFont"/>
    <w:link w:val="CommentText"/>
    <w:uiPriority w:val="99"/>
    <w:semiHidden/>
    <w:rsid w:val="00C75CB1"/>
    <w:rPr>
      <w:sz w:val="20"/>
      <w:szCs w:val="20"/>
    </w:rPr>
  </w:style>
  <w:style w:type="paragraph" w:styleId="CommentSubject">
    <w:name w:val="annotation subject"/>
    <w:basedOn w:val="CommentText"/>
    <w:next w:val="CommentText"/>
    <w:link w:val="CommentSubjectChar"/>
    <w:uiPriority w:val="99"/>
    <w:semiHidden/>
    <w:unhideWhenUsed/>
    <w:rsid w:val="00C75CB1"/>
    <w:rPr>
      <w:b/>
      <w:bCs/>
    </w:rPr>
  </w:style>
  <w:style w:type="character" w:customStyle="1" w:styleId="CommentSubjectChar">
    <w:name w:val="Comment Subject Char"/>
    <w:basedOn w:val="CommentTextChar"/>
    <w:link w:val="CommentSubject"/>
    <w:uiPriority w:val="99"/>
    <w:semiHidden/>
    <w:rsid w:val="00C75CB1"/>
    <w:rPr>
      <w:b/>
      <w:bCs/>
      <w:sz w:val="20"/>
      <w:szCs w:val="20"/>
    </w:rPr>
  </w:style>
  <w:style w:type="paragraph" w:styleId="BalloonText">
    <w:name w:val="Balloon Text"/>
    <w:basedOn w:val="Normal"/>
    <w:link w:val="BalloonTextChar"/>
    <w:uiPriority w:val="99"/>
    <w:semiHidden/>
    <w:unhideWhenUsed/>
    <w:rsid w:val="00C75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B1"/>
    <w:rPr>
      <w:rFonts w:ascii="Segoe UI" w:hAnsi="Segoe UI" w:cs="Segoe UI"/>
      <w:sz w:val="18"/>
      <w:szCs w:val="18"/>
    </w:rPr>
  </w:style>
  <w:style w:type="character" w:styleId="Hyperlink">
    <w:name w:val="Hyperlink"/>
    <w:basedOn w:val="DefaultParagraphFont"/>
    <w:uiPriority w:val="99"/>
    <w:unhideWhenUsed/>
    <w:rsid w:val="00C75CB1"/>
    <w:rPr>
      <w:color w:val="0000FF"/>
      <w:u w:val="single"/>
    </w:rPr>
  </w:style>
  <w:style w:type="character" w:styleId="UnresolvedMention">
    <w:name w:val="Unresolved Mention"/>
    <w:basedOn w:val="DefaultParagraphFont"/>
    <w:uiPriority w:val="99"/>
    <w:semiHidden/>
    <w:unhideWhenUsed/>
    <w:rsid w:val="00DB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0219">
      <w:bodyDiv w:val="1"/>
      <w:marLeft w:val="0"/>
      <w:marRight w:val="0"/>
      <w:marTop w:val="0"/>
      <w:marBottom w:val="0"/>
      <w:divBdr>
        <w:top w:val="none" w:sz="0" w:space="0" w:color="auto"/>
        <w:left w:val="none" w:sz="0" w:space="0" w:color="auto"/>
        <w:bottom w:val="none" w:sz="0" w:space="0" w:color="auto"/>
        <w:right w:val="none" w:sz="0" w:space="0" w:color="auto"/>
      </w:divBdr>
    </w:div>
    <w:div w:id="8863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ba@bankpf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treasury.gov/policy-issues/cares/assistance-for-small-businesses" TargetMode="External"/><Relationship Id="rId5" Type="http://schemas.openxmlformats.org/officeDocument/2006/relationships/webSettings" Target="webSettings.xml"/><Relationship Id="rId10" Type="http://schemas.openxmlformats.org/officeDocument/2006/relationships/hyperlink" Target="https://www.sba.gov/funding-programs/loans/coronavirus-relief-options/paycheck-protection-progra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074C7-578D-4213-BCB0-EB2E9542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 Duchnowski</dc:creator>
  <cp:keywords/>
  <dc:description/>
  <cp:lastModifiedBy>Dan P. Duchnowski</cp:lastModifiedBy>
  <cp:revision>5</cp:revision>
  <dcterms:created xsi:type="dcterms:W3CDTF">2020-05-07T18:38:00Z</dcterms:created>
  <dcterms:modified xsi:type="dcterms:W3CDTF">2020-05-07T18:42:00Z</dcterms:modified>
</cp:coreProperties>
</file>