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AB" w:rsidRPr="00E57369" w:rsidRDefault="00CD55AB" w:rsidP="00CD55AB">
      <w:pPr>
        <w:jc w:val="center"/>
        <w:rPr>
          <w:rFonts w:ascii="Castellar" w:hAnsi="Castellar"/>
          <w:sz w:val="56"/>
          <w:szCs w:val="56"/>
        </w:rPr>
      </w:pPr>
      <w:bookmarkStart w:id="0" w:name="_GoBack"/>
      <w:r w:rsidRPr="00E57369">
        <w:rPr>
          <w:rFonts w:ascii="Castellar" w:hAnsi="Castellar"/>
          <w:sz w:val="56"/>
          <w:szCs w:val="56"/>
        </w:rPr>
        <w:t>THANK</w:t>
      </w:r>
      <w:r w:rsidR="00E57369" w:rsidRPr="00E57369">
        <w:rPr>
          <w:rFonts w:ascii="Castellar" w:hAnsi="Castellar"/>
          <w:sz w:val="56"/>
          <w:szCs w:val="56"/>
        </w:rPr>
        <w:t>S</w:t>
      </w:r>
      <w:r w:rsidRPr="00E57369">
        <w:rPr>
          <w:rFonts w:ascii="Castellar" w:hAnsi="Castellar"/>
          <w:sz w:val="56"/>
          <w:szCs w:val="56"/>
        </w:rPr>
        <w:t>GIVING PROJECT</w:t>
      </w:r>
    </w:p>
    <w:bookmarkEnd w:id="0"/>
    <w:p w:rsidR="004B7D07" w:rsidRPr="004B7D07" w:rsidRDefault="00CD55AB" w:rsidP="0066667B">
      <w:pPr>
        <w:spacing w:after="120"/>
        <w:jc w:val="center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4464440" cy="3346778"/>
            <wp:effectExtent l="6350" t="0" r="0" b="0"/>
            <wp:docPr id="3" name="Picture 3" descr="P:\2017-2018eRPDS.pics\Thanksgiving\IMG_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2017-2018eRPDS.pics\Thanksgiving\IMG_14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67164" cy="334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</wp:inline>
        </w:drawing>
      </w:r>
    </w:p>
    <w:p w:rsidR="00CD55AB" w:rsidRPr="004B7D07" w:rsidRDefault="004B7D07" w:rsidP="00CD55AB">
      <w:pPr>
        <w:spacing w:line="336" w:lineRule="auto"/>
        <w:ind w:right="-720"/>
        <w:rPr>
          <w:rFonts w:ascii="Century Gothic" w:hAnsi="Century Gothic" w:cs="Tahoma"/>
          <w:sz w:val="24"/>
          <w:szCs w:val="24"/>
        </w:rPr>
      </w:pPr>
      <w:r w:rsidRPr="004B7D07">
        <w:rPr>
          <w:rFonts w:ascii="Century Gothic" w:hAnsi="Century Gothic" w:cs="Tahoma"/>
          <w:sz w:val="24"/>
          <w:szCs w:val="24"/>
        </w:rPr>
        <w:t xml:space="preserve">As part of our continued outreach, the Parish Day School children </w:t>
      </w:r>
      <w:proofErr w:type="gramStart"/>
      <w:r w:rsidRPr="004B7D07">
        <w:rPr>
          <w:rFonts w:ascii="Century Gothic" w:hAnsi="Century Gothic" w:cs="Tahoma"/>
          <w:sz w:val="24"/>
          <w:szCs w:val="24"/>
        </w:rPr>
        <w:t>are asked</w:t>
      </w:r>
      <w:proofErr w:type="gramEnd"/>
      <w:r w:rsidRPr="004B7D07">
        <w:rPr>
          <w:rFonts w:ascii="Century Gothic" w:hAnsi="Century Gothic" w:cs="Tahoma"/>
          <w:sz w:val="24"/>
          <w:szCs w:val="24"/>
        </w:rPr>
        <w:t xml:space="preserve"> to bring a special food item, as indicated belo</w:t>
      </w:r>
      <w:r w:rsidR="0038065A">
        <w:rPr>
          <w:rFonts w:ascii="Century Gothic" w:hAnsi="Century Gothic" w:cs="Tahoma"/>
          <w:sz w:val="24"/>
          <w:szCs w:val="24"/>
        </w:rPr>
        <w:t>w, to our Thanksgiving service on Tuesday, November 2</w:t>
      </w:r>
      <w:r w:rsidR="00427523">
        <w:rPr>
          <w:rFonts w:ascii="Century Gothic" w:hAnsi="Century Gothic" w:cs="Tahoma"/>
          <w:sz w:val="24"/>
          <w:szCs w:val="24"/>
        </w:rPr>
        <w:t>1</w:t>
      </w:r>
      <w:r w:rsidR="0038065A">
        <w:rPr>
          <w:rFonts w:ascii="Century Gothic" w:hAnsi="Century Gothic" w:cs="Tahoma"/>
          <w:sz w:val="24"/>
          <w:szCs w:val="24"/>
        </w:rPr>
        <w:t xml:space="preserve"> at 9:15 am. </w:t>
      </w:r>
      <w:r w:rsidRPr="004B7D07">
        <w:rPr>
          <w:rFonts w:ascii="Century Gothic" w:hAnsi="Century Gothic" w:cs="Tahoma"/>
          <w:sz w:val="24"/>
          <w:szCs w:val="24"/>
        </w:rPr>
        <w:t xml:space="preserve"> The food collected will be distributed to the </w:t>
      </w:r>
      <w:proofErr w:type="spellStart"/>
      <w:r w:rsidR="00A37470" w:rsidRPr="00A37470">
        <w:rPr>
          <w:rFonts w:ascii="Century Gothic" w:hAnsi="Century Gothic" w:cs="Tahoma"/>
          <w:sz w:val="24"/>
          <w:szCs w:val="24"/>
        </w:rPr>
        <w:t>Govans</w:t>
      </w:r>
      <w:proofErr w:type="spellEnd"/>
      <w:r w:rsidR="00A37470" w:rsidRPr="00A37470">
        <w:rPr>
          <w:rFonts w:ascii="Century Gothic" w:hAnsi="Century Gothic" w:cs="Tahoma"/>
          <w:sz w:val="24"/>
          <w:szCs w:val="24"/>
        </w:rPr>
        <w:t>’ CARES Food Pantry</w:t>
      </w:r>
      <w:r w:rsidRPr="00A37470">
        <w:rPr>
          <w:rFonts w:ascii="Century Gothic" w:hAnsi="Century Gothic" w:cs="Tahoma"/>
          <w:sz w:val="24"/>
          <w:szCs w:val="24"/>
        </w:rPr>
        <w:t>.</w:t>
      </w:r>
      <w:r w:rsidRPr="004B7D07">
        <w:rPr>
          <w:rFonts w:ascii="Century Gothic" w:hAnsi="Century Gothic" w:cs="Tahoma"/>
          <w:sz w:val="24"/>
          <w:szCs w:val="24"/>
        </w:rPr>
        <w:t xml:space="preserve">  The meaning of the donation will be discussed in light of the Thanksgiving holiday.  If you are unable to donate the assigned item, any non-perishable, canned or boxed food </w:t>
      </w:r>
      <w:proofErr w:type="gramStart"/>
      <w:r w:rsidRPr="004B7D07">
        <w:rPr>
          <w:rFonts w:ascii="Century Gothic" w:hAnsi="Century Gothic" w:cs="Tahoma"/>
          <w:sz w:val="24"/>
          <w:szCs w:val="24"/>
        </w:rPr>
        <w:t>will be gratefully accepted</w:t>
      </w:r>
      <w:proofErr w:type="gramEnd"/>
      <w:r w:rsidRPr="004B7D07">
        <w:rPr>
          <w:rFonts w:ascii="Century Gothic" w:hAnsi="Century Gothic" w:cs="Tahoma"/>
          <w:sz w:val="24"/>
          <w:szCs w:val="24"/>
        </w:rPr>
        <w:t>.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6781"/>
      </w:tblGrid>
      <w:tr w:rsidR="004B7D07" w:rsidRPr="004B7D07" w:rsidTr="00D91CBC">
        <w:trPr>
          <w:jc w:val="center"/>
        </w:trPr>
        <w:tc>
          <w:tcPr>
            <w:tcW w:w="2214" w:type="dxa"/>
          </w:tcPr>
          <w:p w:rsidR="004B7D07" w:rsidRPr="004B7D07" w:rsidRDefault="004B7D07" w:rsidP="00532FB8">
            <w:pPr>
              <w:ind w:right="-720"/>
              <w:rPr>
                <w:rFonts w:ascii="Century Gothic" w:hAnsi="Century Gothic" w:cs="Tahoma"/>
                <w:sz w:val="24"/>
                <w:szCs w:val="24"/>
              </w:rPr>
            </w:pPr>
            <w:r w:rsidRPr="004B7D07">
              <w:rPr>
                <w:rFonts w:ascii="Century Gothic" w:hAnsi="Century Gothic" w:cs="Tahoma"/>
                <w:sz w:val="24"/>
                <w:szCs w:val="24"/>
              </w:rPr>
              <w:t>2s</w:t>
            </w:r>
          </w:p>
        </w:tc>
        <w:tc>
          <w:tcPr>
            <w:tcW w:w="6781" w:type="dxa"/>
          </w:tcPr>
          <w:p w:rsidR="004B7D07" w:rsidRPr="004B7D07" w:rsidRDefault="00336A39" w:rsidP="00336A39">
            <w:pPr>
              <w:ind w:right="-720"/>
              <w:rPr>
                <w:rFonts w:ascii="Century Gothic" w:hAnsi="Century Gothic" w:cs="Tahoma"/>
                <w:sz w:val="24"/>
                <w:szCs w:val="24"/>
              </w:rPr>
            </w:pPr>
            <w:r w:rsidRPr="004B7D07">
              <w:rPr>
                <w:rFonts w:ascii="Century Gothic" w:hAnsi="Century Gothic" w:cs="Tahoma"/>
                <w:sz w:val="24"/>
                <w:szCs w:val="24"/>
              </w:rPr>
              <w:t>Boxed Biscuit/Muffin/</w:t>
            </w:r>
            <w:r>
              <w:rPr>
                <w:rFonts w:ascii="Century Gothic" w:hAnsi="Century Gothic" w:cs="Tahoma"/>
                <w:sz w:val="24"/>
                <w:szCs w:val="24"/>
              </w:rPr>
              <w:t>Pie/</w:t>
            </w:r>
            <w:r w:rsidRPr="004B7D07">
              <w:rPr>
                <w:rFonts w:ascii="Century Gothic" w:hAnsi="Century Gothic" w:cs="Tahoma"/>
                <w:sz w:val="24"/>
                <w:szCs w:val="24"/>
              </w:rPr>
              <w:t>Corn Bread Mix</w:t>
            </w:r>
            <w:r>
              <w:rPr>
                <w:rFonts w:ascii="Century Gothic" w:hAnsi="Century Gothic" w:cs="Tahoma"/>
                <w:sz w:val="24"/>
                <w:szCs w:val="24"/>
              </w:rPr>
              <w:t xml:space="preserve"> </w:t>
            </w:r>
          </w:p>
        </w:tc>
      </w:tr>
      <w:tr w:rsidR="004B7D07" w:rsidRPr="004B7D07" w:rsidTr="00D91CBC">
        <w:trPr>
          <w:jc w:val="center"/>
        </w:trPr>
        <w:tc>
          <w:tcPr>
            <w:tcW w:w="2214" w:type="dxa"/>
          </w:tcPr>
          <w:p w:rsidR="004B7D07" w:rsidRPr="004B7D07" w:rsidRDefault="004B7D07" w:rsidP="00532FB8">
            <w:pPr>
              <w:ind w:right="-720"/>
              <w:rPr>
                <w:rFonts w:ascii="Century Gothic" w:hAnsi="Century Gothic" w:cs="Tahoma"/>
                <w:sz w:val="24"/>
                <w:szCs w:val="24"/>
              </w:rPr>
            </w:pPr>
            <w:r w:rsidRPr="004B7D07">
              <w:rPr>
                <w:rFonts w:ascii="Century Gothic" w:hAnsi="Century Gothic" w:cs="Tahoma"/>
                <w:sz w:val="24"/>
                <w:szCs w:val="24"/>
              </w:rPr>
              <w:t>Hooper 3 Day 3s</w:t>
            </w:r>
          </w:p>
        </w:tc>
        <w:tc>
          <w:tcPr>
            <w:tcW w:w="6781" w:type="dxa"/>
          </w:tcPr>
          <w:p w:rsidR="004B7D07" w:rsidRPr="004B7D07" w:rsidRDefault="004B7D07" w:rsidP="00D91CBC">
            <w:pPr>
              <w:ind w:right="-720"/>
              <w:rPr>
                <w:rFonts w:ascii="Century Gothic" w:hAnsi="Century Gothic" w:cs="Tahoma"/>
                <w:sz w:val="24"/>
                <w:szCs w:val="24"/>
              </w:rPr>
            </w:pPr>
            <w:r w:rsidRPr="004B7D07">
              <w:rPr>
                <w:rFonts w:ascii="Century Gothic" w:hAnsi="Century Gothic" w:cs="Tahoma"/>
                <w:sz w:val="24"/>
                <w:szCs w:val="24"/>
              </w:rPr>
              <w:t>Canned/</w:t>
            </w:r>
            <w:r w:rsidR="00D91CBC">
              <w:rPr>
                <w:rFonts w:ascii="Century Gothic" w:hAnsi="Century Gothic" w:cs="Tahoma"/>
                <w:sz w:val="24"/>
                <w:szCs w:val="24"/>
              </w:rPr>
              <w:t>Boxed</w:t>
            </w:r>
            <w:r w:rsidRPr="004B7D07">
              <w:rPr>
                <w:rFonts w:ascii="Century Gothic" w:hAnsi="Century Gothic" w:cs="Tahoma"/>
                <w:sz w:val="24"/>
                <w:szCs w:val="24"/>
              </w:rPr>
              <w:t xml:space="preserve"> Gravy and/or Cream of Mushroom Soup</w:t>
            </w:r>
          </w:p>
        </w:tc>
      </w:tr>
      <w:tr w:rsidR="004B7D07" w:rsidRPr="004B7D07" w:rsidTr="00D91CBC">
        <w:trPr>
          <w:jc w:val="center"/>
        </w:trPr>
        <w:tc>
          <w:tcPr>
            <w:tcW w:w="2214" w:type="dxa"/>
          </w:tcPr>
          <w:p w:rsidR="004B7D07" w:rsidRPr="004B7D07" w:rsidRDefault="004B7D07" w:rsidP="00532FB8">
            <w:pPr>
              <w:ind w:right="-720"/>
              <w:rPr>
                <w:rFonts w:ascii="Century Gothic" w:hAnsi="Century Gothic" w:cs="Tahoma"/>
                <w:sz w:val="24"/>
                <w:szCs w:val="24"/>
              </w:rPr>
            </w:pPr>
            <w:r w:rsidRPr="004B7D07">
              <w:rPr>
                <w:rFonts w:ascii="Century Gothic" w:hAnsi="Century Gothic" w:cs="Tahoma"/>
                <w:sz w:val="24"/>
                <w:szCs w:val="24"/>
              </w:rPr>
              <w:t>Libby 5 Day 3s</w:t>
            </w:r>
          </w:p>
        </w:tc>
        <w:tc>
          <w:tcPr>
            <w:tcW w:w="6781" w:type="dxa"/>
          </w:tcPr>
          <w:p w:rsidR="004B7D07" w:rsidRPr="004B7D07" w:rsidRDefault="00336A39" w:rsidP="00532FB8">
            <w:pPr>
              <w:ind w:right="-720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 xml:space="preserve">Canned Pumpkin </w:t>
            </w:r>
          </w:p>
        </w:tc>
      </w:tr>
      <w:tr w:rsidR="004B7D07" w:rsidRPr="004B7D07" w:rsidTr="00D91CBC">
        <w:trPr>
          <w:jc w:val="center"/>
        </w:trPr>
        <w:tc>
          <w:tcPr>
            <w:tcW w:w="2214" w:type="dxa"/>
          </w:tcPr>
          <w:p w:rsidR="004B7D07" w:rsidRPr="004B7D07" w:rsidRDefault="004B7D07" w:rsidP="00532FB8">
            <w:pPr>
              <w:ind w:right="-720"/>
              <w:rPr>
                <w:rFonts w:ascii="Century Gothic" w:hAnsi="Century Gothic" w:cs="Tahoma"/>
                <w:sz w:val="24"/>
                <w:szCs w:val="24"/>
              </w:rPr>
            </w:pPr>
            <w:r w:rsidRPr="004B7D07">
              <w:rPr>
                <w:rFonts w:ascii="Century Gothic" w:hAnsi="Century Gothic" w:cs="Tahoma"/>
                <w:sz w:val="24"/>
                <w:szCs w:val="24"/>
              </w:rPr>
              <w:t xml:space="preserve">Loeb </w:t>
            </w:r>
            <w:r w:rsidR="00286F25">
              <w:rPr>
                <w:rFonts w:ascii="Century Gothic" w:hAnsi="Century Gothic" w:cs="Tahoma"/>
                <w:sz w:val="24"/>
                <w:szCs w:val="24"/>
              </w:rPr>
              <w:t>Pre-k</w:t>
            </w:r>
          </w:p>
        </w:tc>
        <w:tc>
          <w:tcPr>
            <w:tcW w:w="6781" w:type="dxa"/>
          </w:tcPr>
          <w:p w:rsidR="004B7D07" w:rsidRPr="004B7D07" w:rsidRDefault="004B7D07" w:rsidP="00532FB8">
            <w:pPr>
              <w:ind w:right="-720"/>
              <w:rPr>
                <w:rFonts w:ascii="Century Gothic" w:hAnsi="Century Gothic" w:cs="Tahoma"/>
                <w:sz w:val="24"/>
                <w:szCs w:val="24"/>
              </w:rPr>
            </w:pPr>
            <w:r w:rsidRPr="004B7D07">
              <w:rPr>
                <w:rFonts w:ascii="Century Gothic" w:hAnsi="Century Gothic" w:cs="Tahoma"/>
                <w:sz w:val="24"/>
                <w:szCs w:val="24"/>
              </w:rPr>
              <w:t>Instant Mashed Potato</w:t>
            </w:r>
          </w:p>
        </w:tc>
      </w:tr>
      <w:tr w:rsidR="004B7D07" w:rsidRPr="004B7D07" w:rsidTr="00D91CBC">
        <w:trPr>
          <w:jc w:val="center"/>
        </w:trPr>
        <w:tc>
          <w:tcPr>
            <w:tcW w:w="2214" w:type="dxa"/>
          </w:tcPr>
          <w:p w:rsidR="004B7D07" w:rsidRPr="004B7D07" w:rsidRDefault="0066667B" w:rsidP="00532FB8">
            <w:pPr>
              <w:ind w:right="-720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Arrup</w:t>
            </w:r>
            <w:r w:rsidR="004B7D07" w:rsidRPr="004B7D07">
              <w:rPr>
                <w:rFonts w:ascii="Century Gothic" w:hAnsi="Century Gothic" w:cs="Tahoma"/>
                <w:sz w:val="24"/>
                <w:szCs w:val="24"/>
              </w:rPr>
              <w:t xml:space="preserve"> </w:t>
            </w:r>
            <w:r w:rsidR="00286F25">
              <w:rPr>
                <w:rFonts w:ascii="Century Gothic" w:hAnsi="Century Gothic" w:cs="Tahoma"/>
                <w:sz w:val="24"/>
                <w:szCs w:val="24"/>
              </w:rPr>
              <w:t>Pre-k</w:t>
            </w:r>
          </w:p>
        </w:tc>
        <w:tc>
          <w:tcPr>
            <w:tcW w:w="6781" w:type="dxa"/>
          </w:tcPr>
          <w:p w:rsidR="004B7D07" w:rsidRPr="004B7D07" w:rsidRDefault="004B7D07" w:rsidP="00532FB8">
            <w:pPr>
              <w:ind w:right="-720"/>
              <w:rPr>
                <w:rFonts w:ascii="Century Gothic" w:hAnsi="Century Gothic" w:cs="Tahoma"/>
                <w:sz w:val="24"/>
                <w:szCs w:val="24"/>
              </w:rPr>
            </w:pPr>
            <w:r w:rsidRPr="004B7D07">
              <w:rPr>
                <w:rFonts w:ascii="Century Gothic" w:hAnsi="Century Gothic" w:cs="Tahoma"/>
                <w:sz w:val="24"/>
                <w:szCs w:val="24"/>
              </w:rPr>
              <w:t>Box/Bag Stuffing Mix</w:t>
            </w:r>
          </w:p>
        </w:tc>
      </w:tr>
      <w:tr w:rsidR="004B7D07" w:rsidRPr="004B7D07" w:rsidTr="00D91CBC">
        <w:trPr>
          <w:jc w:val="center"/>
        </w:trPr>
        <w:tc>
          <w:tcPr>
            <w:tcW w:w="2214" w:type="dxa"/>
          </w:tcPr>
          <w:p w:rsidR="004B7D07" w:rsidRPr="004B7D07" w:rsidRDefault="004B7D07" w:rsidP="00532FB8">
            <w:pPr>
              <w:ind w:right="-720"/>
              <w:rPr>
                <w:rFonts w:ascii="Century Gothic" w:hAnsi="Century Gothic" w:cs="Tahoma"/>
                <w:sz w:val="24"/>
                <w:szCs w:val="24"/>
              </w:rPr>
            </w:pPr>
            <w:r w:rsidRPr="004B7D07">
              <w:rPr>
                <w:rFonts w:ascii="Century Gothic" w:hAnsi="Century Gothic" w:cs="Tahoma"/>
                <w:sz w:val="24"/>
                <w:szCs w:val="24"/>
              </w:rPr>
              <w:t>Kindergarten</w:t>
            </w:r>
          </w:p>
        </w:tc>
        <w:tc>
          <w:tcPr>
            <w:tcW w:w="6781" w:type="dxa"/>
          </w:tcPr>
          <w:p w:rsidR="004B7D07" w:rsidRPr="004B7D07" w:rsidRDefault="004B7D07" w:rsidP="00336A39">
            <w:pPr>
              <w:ind w:right="-720"/>
              <w:rPr>
                <w:rFonts w:ascii="Century Gothic" w:hAnsi="Century Gothic" w:cs="Tahoma"/>
                <w:sz w:val="24"/>
                <w:szCs w:val="24"/>
              </w:rPr>
            </w:pPr>
            <w:r w:rsidRPr="004B7D07">
              <w:rPr>
                <w:rFonts w:ascii="Century Gothic" w:hAnsi="Century Gothic" w:cs="Tahoma"/>
                <w:sz w:val="24"/>
                <w:szCs w:val="24"/>
              </w:rPr>
              <w:t>Ca</w:t>
            </w:r>
            <w:r>
              <w:rPr>
                <w:rFonts w:ascii="Century Gothic" w:hAnsi="Century Gothic" w:cs="Tahoma"/>
                <w:sz w:val="24"/>
                <w:szCs w:val="24"/>
              </w:rPr>
              <w:t>nned V</w:t>
            </w:r>
            <w:r w:rsidRPr="004B7D07">
              <w:rPr>
                <w:rFonts w:ascii="Century Gothic" w:hAnsi="Century Gothic" w:cs="Tahoma"/>
                <w:sz w:val="24"/>
                <w:szCs w:val="24"/>
              </w:rPr>
              <w:t>egetable- green beans, corn, sweet potato</w:t>
            </w:r>
            <w:r w:rsidR="00336A39">
              <w:rPr>
                <w:rFonts w:ascii="Century Gothic" w:hAnsi="Century Gothic" w:cs="Tahoma"/>
                <w:sz w:val="24"/>
                <w:szCs w:val="24"/>
              </w:rPr>
              <w:t xml:space="preserve">, </w:t>
            </w:r>
          </w:p>
        </w:tc>
      </w:tr>
      <w:tr w:rsidR="004B7D07" w:rsidRPr="004B7D07" w:rsidTr="00D91CBC">
        <w:trPr>
          <w:jc w:val="center"/>
        </w:trPr>
        <w:tc>
          <w:tcPr>
            <w:tcW w:w="2214" w:type="dxa"/>
          </w:tcPr>
          <w:p w:rsidR="004B7D07" w:rsidRPr="004B7D07" w:rsidRDefault="004B7D07" w:rsidP="00532FB8">
            <w:pPr>
              <w:ind w:right="-720"/>
              <w:rPr>
                <w:rFonts w:ascii="Century Gothic" w:hAnsi="Century Gothic" w:cs="Tahoma"/>
                <w:sz w:val="24"/>
                <w:szCs w:val="24"/>
              </w:rPr>
            </w:pPr>
            <w:r w:rsidRPr="004B7D07">
              <w:rPr>
                <w:rFonts w:ascii="Century Gothic" w:hAnsi="Century Gothic" w:cs="Tahoma"/>
                <w:sz w:val="24"/>
                <w:szCs w:val="24"/>
              </w:rPr>
              <w:t>Pre-first</w:t>
            </w:r>
          </w:p>
        </w:tc>
        <w:tc>
          <w:tcPr>
            <w:tcW w:w="6781" w:type="dxa"/>
          </w:tcPr>
          <w:p w:rsidR="004B7D07" w:rsidRPr="004B7D07" w:rsidRDefault="004B7D07" w:rsidP="00532FB8">
            <w:pPr>
              <w:ind w:right="-720"/>
              <w:rPr>
                <w:rFonts w:ascii="Century Gothic" w:hAnsi="Century Gothic" w:cs="Tahoma"/>
                <w:sz w:val="24"/>
                <w:szCs w:val="24"/>
              </w:rPr>
            </w:pPr>
            <w:r w:rsidRPr="004B7D07">
              <w:rPr>
                <w:rFonts w:ascii="Century Gothic" w:hAnsi="Century Gothic" w:cs="Tahoma"/>
                <w:sz w:val="24"/>
                <w:szCs w:val="24"/>
              </w:rPr>
              <w:t>Canned Cranberry Sauce</w:t>
            </w:r>
          </w:p>
        </w:tc>
      </w:tr>
    </w:tbl>
    <w:p w:rsidR="004B7D07" w:rsidRPr="004B7D07" w:rsidRDefault="004B7D07" w:rsidP="004B7D07">
      <w:pPr>
        <w:rPr>
          <w:rFonts w:ascii="Century Gothic" w:hAnsi="Century Gothic"/>
          <w:sz w:val="24"/>
          <w:szCs w:val="24"/>
        </w:rPr>
      </w:pPr>
    </w:p>
    <w:sectPr w:rsidR="004B7D07" w:rsidRPr="004B7D07" w:rsidSect="002A0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07"/>
    <w:rsid w:val="000161EE"/>
    <w:rsid w:val="000E1E0C"/>
    <w:rsid w:val="00177F3D"/>
    <w:rsid w:val="001D6A6B"/>
    <w:rsid w:val="001E6EFB"/>
    <w:rsid w:val="00242C51"/>
    <w:rsid w:val="00286F25"/>
    <w:rsid w:val="002A0396"/>
    <w:rsid w:val="00336A39"/>
    <w:rsid w:val="0038065A"/>
    <w:rsid w:val="0040389D"/>
    <w:rsid w:val="00407A17"/>
    <w:rsid w:val="00427523"/>
    <w:rsid w:val="004B7D07"/>
    <w:rsid w:val="00532FB8"/>
    <w:rsid w:val="00661874"/>
    <w:rsid w:val="0066667B"/>
    <w:rsid w:val="007B653F"/>
    <w:rsid w:val="008644C6"/>
    <w:rsid w:val="008B344A"/>
    <w:rsid w:val="00973F74"/>
    <w:rsid w:val="009B346A"/>
    <w:rsid w:val="009C04E4"/>
    <w:rsid w:val="00A37470"/>
    <w:rsid w:val="00AA4830"/>
    <w:rsid w:val="00AC266A"/>
    <w:rsid w:val="00AC74BB"/>
    <w:rsid w:val="00B40F8A"/>
    <w:rsid w:val="00BD1A84"/>
    <w:rsid w:val="00CB3E9F"/>
    <w:rsid w:val="00CD55AB"/>
    <w:rsid w:val="00CF74C7"/>
    <w:rsid w:val="00D91CBC"/>
    <w:rsid w:val="00E02241"/>
    <w:rsid w:val="00E57369"/>
    <w:rsid w:val="00EE46C5"/>
    <w:rsid w:val="00F213FB"/>
    <w:rsid w:val="00FB0D3E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649BA"/>
  <w15:docId w15:val="{F65BCF14-E35A-472B-B029-6A4EC076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Redeemer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</dc:creator>
  <cp:lastModifiedBy>Katharine Poe</cp:lastModifiedBy>
  <cp:revision>5</cp:revision>
  <cp:lastPrinted>2018-11-08T14:23:00Z</cp:lastPrinted>
  <dcterms:created xsi:type="dcterms:W3CDTF">2018-11-06T15:57:00Z</dcterms:created>
  <dcterms:modified xsi:type="dcterms:W3CDTF">2018-11-08T15:03:00Z</dcterms:modified>
</cp:coreProperties>
</file>