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FE" w:rsidRPr="00D345FE" w:rsidRDefault="00774AFE" w:rsidP="00774AFE">
      <w:pPr>
        <w:spacing w:after="0" w:line="240" w:lineRule="auto"/>
        <w:rPr>
          <w:rFonts w:cstheme="minorHAnsi"/>
          <w:b/>
          <w:sz w:val="28"/>
          <w:szCs w:val="28"/>
        </w:rPr>
      </w:pPr>
      <w:r w:rsidRPr="00D345FE">
        <w:rPr>
          <w:rFonts w:cstheme="minorHAnsi"/>
          <w:b/>
          <w:sz w:val="28"/>
          <w:szCs w:val="28"/>
        </w:rPr>
        <w:t>GIVE</w:t>
      </w:r>
    </w:p>
    <w:p w:rsidR="00E61C05" w:rsidRDefault="00E61C05" w:rsidP="00774AFE">
      <w:pPr>
        <w:spacing w:after="0" w:line="240" w:lineRule="auto"/>
        <w:rPr>
          <w:rFonts w:cstheme="minorHAnsi"/>
          <w:b/>
          <w:shd w:val="clear" w:color="auto" w:fill="FFFFFF"/>
        </w:rPr>
      </w:pPr>
      <w:r>
        <w:rPr>
          <w:rFonts w:cstheme="minorHAnsi"/>
          <w:b/>
          <w:shd w:val="clear" w:color="auto" w:fill="FFFFFF"/>
        </w:rPr>
        <w:t>Fair Trade Your Halloween</w:t>
      </w:r>
    </w:p>
    <w:p w:rsidR="00E61C05" w:rsidRPr="00E47B60" w:rsidRDefault="00E61C05" w:rsidP="00E47B60">
      <w:pPr>
        <w:spacing w:line="240" w:lineRule="auto"/>
      </w:pPr>
      <w:r>
        <w:t xml:space="preserve">October is Fair Trade Month and Equal Exchange is celebrating by discounting their </w:t>
      </w:r>
      <w:r w:rsidRPr="00E61C05">
        <w:t>chocolate mini bars</w:t>
      </w:r>
      <w:r>
        <w:t xml:space="preserve"> just in time for Halloween.  Americans purchase nearly 600 million pounds of candy a year for Halloween and about 90 million pounds of chocolate candy the week of Halloween.  Imagine how much good could be done with that purchasing power!  </w:t>
      </w:r>
      <w:r>
        <w:t xml:space="preserve">Help support fair wages, promote environmentally sustainable policies, and empower communities around the world.  Visit </w:t>
      </w:r>
      <w:hyperlink r:id="rId4" w:history="1">
        <w:r>
          <w:rPr>
            <w:rStyle w:val="Hyperlink"/>
          </w:rPr>
          <w:t>https://equalexchange.coop/</w:t>
        </w:r>
      </w:hyperlink>
      <w:r>
        <w:t xml:space="preserve"> today to order your chocolates!  #</w:t>
      </w:r>
      <w:proofErr w:type="spellStart"/>
      <w:r>
        <w:t>FairTradeHalloween</w:t>
      </w:r>
      <w:proofErr w:type="spellEnd"/>
      <w:r>
        <w:t xml:space="preserve"> </w:t>
      </w:r>
      <w:r>
        <w:t xml:space="preserve">  </w:t>
      </w:r>
    </w:p>
    <w:p w:rsidR="00774AFE" w:rsidRPr="00001A56" w:rsidRDefault="00774AFE" w:rsidP="00774AFE">
      <w:pPr>
        <w:spacing w:after="0" w:line="240" w:lineRule="auto"/>
        <w:rPr>
          <w:rFonts w:cstheme="minorHAnsi"/>
          <w:b/>
          <w:shd w:val="clear" w:color="auto" w:fill="FFFFFF"/>
        </w:rPr>
      </w:pPr>
      <w:r>
        <w:rPr>
          <w:rFonts w:cstheme="minorHAnsi"/>
          <w:b/>
          <w:shd w:val="clear" w:color="auto" w:fill="FFFFFF"/>
        </w:rPr>
        <w:t>Help Stock our Care Kits</w:t>
      </w:r>
    </w:p>
    <w:p w:rsidR="00774AFE" w:rsidRDefault="00774AFE" w:rsidP="00774AFE">
      <w:pPr>
        <w:spacing w:after="0" w:line="240" w:lineRule="auto"/>
      </w:pPr>
      <w:r>
        <w:t xml:space="preserve">OLG makes kits to hand out to those in need </w:t>
      </w:r>
      <w:r w:rsidR="00977BCE">
        <w:t xml:space="preserve">we </w:t>
      </w:r>
      <w:r>
        <w:t>encounter on the streets</w:t>
      </w:r>
      <w:r w:rsidR="00584058">
        <w:t xml:space="preserve"> and w</w:t>
      </w:r>
      <w:r>
        <w:t>e</w:t>
      </w:r>
      <w:r w:rsidR="00584058">
        <w:t>’r</w:t>
      </w:r>
      <w:r>
        <w:t>e c</w:t>
      </w:r>
      <w:r w:rsidR="00584058">
        <w:t>ollecting donations</w:t>
      </w:r>
      <w:r>
        <w:t>.  Please drop</w:t>
      </w:r>
      <w:r w:rsidR="00584058">
        <w:t xml:space="preserve"> </w:t>
      </w:r>
      <w:r>
        <w:t xml:space="preserve">off </w:t>
      </w:r>
      <w:r w:rsidR="00977BCE">
        <w:t xml:space="preserve">donations </w:t>
      </w:r>
      <w:r>
        <w:t>in the green box in the narthex: travel toothbrushes with covers (or individually wrapped) and mini toothpaste, dental floss, tampons (wrapped in plastic not paper), solid stick deodorant, razors &amp; shaving cream, non-cotton hats &amp; mittens, non-cotton socks, hand warmers, protein bars, lotion, lip balm, disinfecting wipes, travel comb or hairbrush, travel sized box of cotton swabs, and zip lock quart &amp; gallon sized bags.  Please no old or partially-used products!!  Feel free to take kits from the church or parish office to hand out as well! </w:t>
      </w:r>
    </w:p>
    <w:p w:rsidR="00774AFE" w:rsidRDefault="00774AFE" w:rsidP="00774AFE">
      <w:pPr>
        <w:spacing w:after="0" w:line="240" w:lineRule="auto"/>
      </w:pPr>
    </w:p>
    <w:p w:rsidR="00774AFE" w:rsidRPr="00D345FE" w:rsidRDefault="00774AFE" w:rsidP="00F617B0">
      <w:pPr>
        <w:spacing w:after="0" w:line="240" w:lineRule="auto"/>
        <w:rPr>
          <w:rFonts w:cstheme="minorHAnsi"/>
          <w:b/>
          <w:sz w:val="28"/>
          <w:szCs w:val="28"/>
        </w:rPr>
      </w:pPr>
      <w:r w:rsidRPr="00D345FE">
        <w:rPr>
          <w:rFonts w:cstheme="minorHAnsi"/>
          <w:b/>
          <w:sz w:val="28"/>
          <w:szCs w:val="28"/>
        </w:rPr>
        <w:t xml:space="preserve">SERVE </w:t>
      </w:r>
    </w:p>
    <w:p w:rsidR="00427FFC" w:rsidRDefault="00427FFC" w:rsidP="00F617B0">
      <w:pPr>
        <w:spacing w:after="0" w:line="240" w:lineRule="auto"/>
        <w:rPr>
          <w:rFonts w:eastAsia="Times New Roman" w:cstheme="minorHAnsi"/>
          <w:b/>
          <w:bCs/>
        </w:rPr>
      </w:pPr>
      <w:r>
        <w:rPr>
          <w:rFonts w:eastAsia="Times New Roman" w:cstheme="minorHAnsi"/>
          <w:b/>
          <w:bCs/>
        </w:rPr>
        <w:t>OLG Immigrant Ministry Welcomes New Members</w:t>
      </w:r>
    </w:p>
    <w:p w:rsidR="00427FFC" w:rsidRDefault="00977BCE" w:rsidP="00427FFC">
      <w:pPr>
        <w:spacing w:after="0" w:line="240" w:lineRule="auto"/>
      </w:pPr>
      <w:r>
        <w:t>C</w:t>
      </w:r>
      <w:r w:rsidR="00427FFC" w:rsidRPr="00E413FD">
        <w:t>heck ou</w:t>
      </w:r>
      <w:r w:rsidR="00427FFC">
        <w:t xml:space="preserve">r </w:t>
      </w:r>
      <w:r w:rsidR="00427FFC" w:rsidRPr="00E413FD">
        <w:t xml:space="preserve">Immigrant Ministry as we seek ways to encounter our immigrant brothers and sisters through education, advocacy and community building.  Our next meeting is </w:t>
      </w:r>
      <w:r w:rsidR="00427FFC" w:rsidRPr="00977BCE">
        <w:rPr>
          <w:b/>
        </w:rPr>
        <w:t>Mon</w:t>
      </w:r>
      <w:r w:rsidR="00427FFC" w:rsidRPr="00977BCE">
        <w:rPr>
          <w:b/>
        </w:rPr>
        <w:t>day, October</w:t>
      </w:r>
      <w:r w:rsidR="00427FFC" w:rsidRPr="00977BCE">
        <w:rPr>
          <w:b/>
        </w:rPr>
        <w:t xml:space="preserve"> 28</w:t>
      </w:r>
      <w:r w:rsidR="00427FFC" w:rsidRPr="00E413FD">
        <w:t xml:space="preserve"> at 9:</w:t>
      </w:r>
      <w:r w:rsidR="00427FFC">
        <w:t>30</w:t>
      </w:r>
      <w:r w:rsidR="00427FFC" w:rsidRPr="00E413FD">
        <w:t>am in the Pastoral Center.  </w:t>
      </w:r>
      <w:r>
        <w:t>L</w:t>
      </w:r>
      <w:r w:rsidR="00427FFC" w:rsidRPr="00E413FD">
        <w:t xml:space="preserve">earn about our </w:t>
      </w:r>
      <w:r>
        <w:t>upcoming event</w:t>
      </w:r>
      <w:r w:rsidR="00427FFC" w:rsidRPr="00E413FD">
        <w:t>, supporting local asylee families, and more!  We look forward to seeing you!</w:t>
      </w:r>
    </w:p>
    <w:p w:rsidR="00427FFC" w:rsidRDefault="00427FFC" w:rsidP="00F617B0">
      <w:pPr>
        <w:spacing w:after="0" w:line="240" w:lineRule="auto"/>
        <w:rPr>
          <w:rFonts w:eastAsia="Times New Roman" w:cstheme="minorHAnsi"/>
          <w:b/>
          <w:bCs/>
        </w:rPr>
      </w:pPr>
    </w:p>
    <w:p w:rsidR="00F617B0" w:rsidRPr="00F617B0" w:rsidRDefault="00774AFE" w:rsidP="00F617B0">
      <w:pPr>
        <w:spacing w:after="0" w:line="240" w:lineRule="auto"/>
        <w:rPr>
          <w:rFonts w:cstheme="minorHAnsi"/>
          <w:b/>
          <w:bCs/>
        </w:rPr>
      </w:pPr>
      <w:r w:rsidRPr="00F617B0">
        <w:rPr>
          <w:rFonts w:eastAsia="Times New Roman" w:cstheme="minorHAnsi"/>
          <w:b/>
          <w:bCs/>
        </w:rPr>
        <w:t xml:space="preserve">Volunteer for the October Community Meal                                </w:t>
      </w:r>
    </w:p>
    <w:p w:rsidR="00F617B0" w:rsidRPr="00F617B0" w:rsidRDefault="00F617B0" w:rsidP="00F617B0">
      <w:pPr>
        <w:spacing w:after="0" w:line="240" w:lineRule="auto"/>
        <w:rPr>
          <w:rFonts w:cstheme="minorHAnsi"/>
          <w:color w:val="2E2E2E"/>
          <w:shd w:val="clear" w:color="auto" w:fill="FFFFFF"/>
        </w:rPr>
      </w:pPr>
      <w:r w:rsidRPr="00F617B0">
        <w:rPr>
          <w:rFonts w:cstheme="minorHAnsi"/>
          <w:shd w:val="clear" w:color="auto" w:fill="FFFFFF"/>
        </w:rPr>
        <w:t xml:space="preserve">The </w:t>
      </w:r>
      <w:r w:rsidR="00977BCE">
        <w:rPr>
          <w:rFonts w:cstheme="minorHAnsi"/>
          <w:shd w:val="clear" w:color="auto" w:fill="FFFFFF"/>
        </w:rPr>
        <w:t xml:space="preserve">monthly </w:t>
      </w:r>
      <w:r w:rsidRPr="00F617B0">
        <w:rPr>
          <w:rFonts w:cstheme="minorHAnsi"/>
          <w:shd w:val="clear" w:color="auto" w:fill="FFFFFF"/>
        </w:rPr>
        <w:t xml:space="preserve">Community Meal strives to provide a free meal for anyone in the greater community who wishes to attend. We need your help to make it happen!  Can you help on </w:t>
      </w:r>
      <w:r w:rsidRPr="00977BCE">
        <w:rPr>
          <w:rFonts w:cstheme="minorHAnsi"/>
          <w:b/>
          <w:shd w:val="clear" w:color="auto" w:fill="FFFFFF"/>
        </w:rPr>
        <w:t>Sunday, October 27</w:t>
      </w:r>
      <w:r w:rsidRPr="00F617B0">
        <w:rPr>
          <w:rFonts w:cstheme="minorHAnsi"/>
          <w:shd w:val="clear" w:color="auto" w:fill="FFFFFF"/>
        </w:rPr>
        <w:t xml:space="preserve"> to set up (around 9:45am), serve the meal (around 12:30pm) or cleanup (around 1:30pm)? You do not need to stay the entire day; just for your shift.  We are also in need of homemade or store-bought desserts to share with our guests (drop off any time after 9:45am).  Sign up here</w:t>
      </w:r>
      <w:r w:rsidRPr="00F617B0">
        <w:rPr>
          <w:rFonts w:cstheme="minorHAnsi"/>
          <w:color w:val="2E2E2E"/>
          <w:shd w:val="clear" w:color="auto" w:fill="FFFFFF"/>
        </w:rPr>
        <w:t xml:space="preserve">: </w:t>
      </w:r>
      <w:hyperlink r:id="rId5" w:history="1">
        <w:r w:rsidR="003C0BE7">
          <w:rPr>
            <w:rStyle w:val="Hyperlink"/>
          </w:rPr>
          <w:t>https://www.signupgenius.com/go/4090b4bafae2faafb6-october1</w:t>
        </w:r>
      </w:hyperlink>
      <w:r w:rsidR="003C0BE7">
        <w:t xml:space="preserve"> </w:t>
      </w:r>
      <w:r w:rsidRPr="00F617B0">
        <w:rPr>
          <w:rFonts w:cstheme="minorHAnsi"/>
          <w:color w:val="2E2E2E"/>
          <w:shd w:val="clear" w:color="auto" w:fill="FFFFFF"/>
        </w:rPr>
        <w:t xml:space="preserve">or with Colleen at </w:t>
      </w:r>
      <w:hyperlink r:id="rId6" w:history="1">
        <w:r w:rsidRPr="00F617B0">
          <w:rPr>
            <w:rStyle w:val="Hyperlink"/>
            <w:rFonts w:cstheme="minorHAnsi"/>
            <w:shd w:val="clear" w:color="auto" w:fill="FFFFFF"/>
          </w:rPr>
          <w:t>collduff@gmail.com</w:t>
        </w:r>
      </w:hyperlink>
      <w:r w:rsidRPr="00F617B0">
        <w:rPr>
          <w:rFonts w:cstheme="minorHAnsi"/>
          <w:color w:val="2E2E2E"/>
          <w:shd w:val="clear" w:color="auto" w:fill="FFFFFF"/>
        </w:rPr>
        <w:t xml:space="preserve">.  </w:t>
      </w:r>
    </w:p>
    <w:p w:rsidR="00774AFE" w:rsidRDefault="00774AFE" w:rsidP="00774AFE">
      <w:pPr>
        <w:spacing w:after="0" w:line="240" w:lineRule="auto"/>
        <w:rPr>
          <w:rFonts w:cstheme="minorHAnsi"/>
          <w:b/>
          <w:sz w:val="28"/>
          <w:szCs w:val="28"/>
        </w:rPr>
      </w:pPr>
    </w:p>
    <w:p w:rsidR="00774AFE" w:rsidRPr="00D345FE" w:rsidRDefault="00774AFE" w:rsidP="00774AFE">
      <w:pPr>
        <w:spacing w:after="0" w:line="240" w:lineRule="auto"/>
        <w:rPr>
          <w:rFonts w:cstheme="minorHAnsi"/>
          <w:b/>
          <w:sz w:val="28"/>
          <w:szCs w:val="28"/>
        </w:rPr>
      </w:pPr>
      <w:r w:rsidRPr="00D345FE">
        <w:rPr>
          <w:rFonts w:cstheme="minorHAnsi"/>
          <w:b/>
          <w:sz w:val="28"/>
          <w:szCs w:val="28"/>
        </w:rPr>
        <w:t>LEARN</w:t>
      </w:r>
    </w:p>
    <w:p w:rsidR="00E47B60" w:rsidRPr="00E47B60" w:rsidRDefault="00E47B60" w:rsidP="00E47B60">
      <w:pPr>
        <w:spacing w:line="240" w:lineRule="auto"/>
        <w:rPr>
          <w:rFonts w:eastAsia="Times New Roman" w:cstheme="minorHAnsi"/>
        </w:rPr>
      </w:pPr>
      <w:r w:rsidRPr="00E47B60">
        <w:rPr>
          <w:rFonts w:eastAsia="Times New Roman" w:cstheme="minorHAnsi"/>
        </w:rPr>
        <w:t xml:space="preserve">St. Joseph invites </w:t>
      </w:r>
      <w:r w:rsidRPr="00E47B60">
        <w:rPr>
          <w:rFonts w:eastAsia="Times New Roman" w:cstheme="minorHAnsi"/>
        </w:rPr>
        <w:t>all</w:t>
      </w:r>
      <w:r w:rsidRPr="00E47B60">
        <w:rPr>
          <w:rFonts w:eastAsia="Times New Roman" w:cstheme="minorHAnsi"/>
        </w:rPr>
        <w:t xml:space="preserve"> to an evening of dialogue about immigration and migration from both sides of the border.  Fr. Miguel Vasquez, SJ, the long-time pastor of St. Joseph’s sister parish</w:t>
      </w:r>
      <w:r>
        <w:rPr>
          <w:rFonts w:eastAsia="Times New Roman" w:cstheme="minorHAnsi"/>
        </w:rPr>
        <w:t xml:space="preserve"> in </w:t>
      </w:r>
      <w:r w:rsidRPr="00E47B60">
        <w:rPr>
          <w:rFonts w:eastAsia="Times New Roman" w:cstheme="minorHAnsi"/>
        </w:rPr>
        <w:t xml:space="preserve">El Salvador, will share stories of the impact of 30 years of migration on </w:t>
      </w:r>
      <w:r>
        <w:rPr>
          <w:rFonts w:eastAsia="Times New Roman" w:cstheme="minorHAnsi"/>
        </w:rPr>
        <w:t xml:space="preserve">local </w:t>
      </w:r>
      <w:r w:rsidRPr="00E47B60">
        <w:rPr>
          <w:rFonts w:eastAsia="Times New Roman" w:cstheme="minorHAnsi"/>
        </w:rPr>
        <w:t xml:space="preserve">communities.  He will be joined by a panel of advocates and experts for a discussion of the many facets of this human rights issue.  </w:t>
      </w:r>
      <w:r w:rsidRPr="00E47B60">
        <w:rPr>
          <w:rFonts w:eastAsia="Times New Roman" w:cstheme="minorHAnsi"/>
        </w:rPr>
        <w:t>L</w:t>
      </w:r>
      <w:r w:rsidRPr="00E47B60">
        <w:rPr>
          <w:rFonts w:eastAsia="Times New Roman" w:cstheme="minorHAnsi"/>
        </w:rPr>
        <w:t>earn about the humanity behind the headlines, the ways communities in El Salvador are challenging migration with bold initiatives for social change, and what you can do to help. Wednesday, October 23</w:t>
      </w:r>
      <w:r>
        <w:rPr>
          <w:rFonts w:eastAsia="Times New Roman" w:cstheme="minorHAnsi"/>
        </w:rPr>
        <w:t xml:space="preserve"> </w:t>
      </w:r>
      <w:r w:rsidRPr="00E47B60">
        <w:rPr>
          <w:rFonts w:eastAsia="Times New Roman" w:cstheme="minorHAnsi"/>
        </w:rPr>
        <w:t>from 7-9 PM in the Parish Center, 732 18</w:t>
      </w:r>
      <w:r w:rsidRPr="00E47B60">
        <w:rPr>
          <w:rFonts w:eastAsia="Times New Roman" w:cstheme="minorHAnsi"/>
          <w:vertAlign w:val="superscript"/>
        </w:rPr>
        <w:t>th</w:t>
      </w:r>
      <w:r w:rsidRPr="00E47B60">
        <w:rPr>
          <w:rFonts w:eastAsia="Times New Roman" w:cstheme="minorHAnsi"/>
        </w:rPr>
        <w:t xml:space="preserve"> Avenue E, Seattle. Contact </w:t>
      </w:r>
      <w:hyperlink r:id="rId7" w:history="1">
        <w:r w:rsidRPr="00E47B60">
          <w:rPr>
            <w:rStyle w:val="Hyperlink"/>
            <w:rFonts w:eastAsia="Times New Roman" w:cstheme="minorHAnsi"/>
            <w:color w:val="auto"/>
          </w:rPr>
          <w:t>sisterparish@stjoseph.org</w:t>
        </w:r>
      </w:hyperlink>
      <w:r w:rsidRPr="00E47B60">
        <w:rPr>
          <w:rFonts w:eastAsia="Times New Roman" w:cstheme="minorHAnsi"/>
        </w:rPr>
        <w:t xml:space="preserve"> with questions. </w:t>
      </w:r>
    </w:p>
    <w:p w:rsidR="00977BCE" w:rsidRDefault="00977BCE" w:rsidP="00977BCE">
      <w:pPr>
        <w:spacing w:after="0" w:line="240" w:lineRule="auto"/>
        <w:rPr>
          <w:b/>
        </w:rPr>
      </w:pPr>
      <w:r>
        <w:rPr>
          <w:b/>
        </w:rPr>
        <w:t xml:space="preserve">Spotlight on Catholic Relief Services: Changing Lives Through Education </w:t>
      </w:r>
    </w:p>
    <w:p w:rsidR="00977BCE" w:rsidRPr="00977BCE" w:rsidRDefault="00977BCE" w:rsidP="00977BCE">
      <w:pPr>
        <w:spacing w:line="240" w:lineRule="auto"/>
      </w:pPr>
      <w:r>
        <w:t xml:space="preserve">In Afghanistan, 10-year-old </w:t>
      </w:r>
      <w:proofErr w:type="spellStart"/>
      <w:r>
        <w:t>Morzal</w:t>
      </w:r>
      <w:proofErr w:type="spellEnd"/>
      <w:r>
        <w:t xml:space="preserve"> attends a school set up by Catholic Relief Services. Through school, she has found her voice and started writing about her fear of war. “[Writing] has made me more confident,” she says. </w:t>
      </w:r>
      <w:proofErr w:type="spellStart"/>
      <w:r>
        <w:t>Morzal</w:t>
      </w:r>
      <w:proofErr w:type="spellEnd"/>
      <w:r>
        <w:t xml:space="preserve"> is one of 7 girls in her class, and the first in her family to attend school.  The war has taken its toll on </w:t>
      </w:r>
      <w:proofErr w:type="spellStart"/>
      <w:r>
        <w:t>Morzal's</w:t>
      </w:r>
      <w:proofErr w:type="spellEnd"/>
      <w:r>
        <w:t xml:space="preserve"> remote community. “We live close to the frontline, so there is always a threat [of war],” </w:t>
      </w:r>
      <w:proofErr w:type="spellStart"/>
      <w:r>
        <w:t>Morzal's</w:t>
      </w:r>
      <w:proofErr w:type="spellEnd"/>
      <w:r>
        <w:t xml:space="preserve"> mother Halima admits. Despite their hardship, hope still exists. “When CRS set up the school 3 years ago, we knew that the future of our children would change,” says Halima. “My daughter has become confident and has started dreaming of a better future.” Read more about </w:t>
      </w:r>
      <w:proofErr w:type="spellStart"/>
      <w:r>
        <w:t>Morzal's</w:t>
      </w:r>
      <w:proofErr w:type="spellEnd"/>
      <w:r>
        <w:t xml:space="preserve"> story at </w:t>
      </w:r>
      <w:hyperlink r:id="rId8" w:tgtFrame="_blank" w:history="1">
        <w:r w:rsidRPr="00977BCE">
          <w:rPr>
            <w:rStyle w:val="Hyperlink"/>
          </w:rPr>
          <w:t>www.crs.org</w:t>
        </w:r>
      </w:hyperlink>
      <w:r>
        <w:t xml:space="preserve"> </w:t>
      </w:r>
    </w:p>
    <w:p w:rsidR="00774AFE" w:rsidRDefault="00774AFE" w:rsidP="00774AFE">
      <w:pPr>
        <w:pStyle w:val="BodyText"/>
        <w:spacing w:after="0"/>
        <w:rPr>
          <w:rFonts w:asciiTheme="minorHAnsi" w:hAnsiTheme="minorHAnsi" w:cstheme="minorHAnsi"/>
          <w:b/>
        </w:rPr>
      </w:pPr>
      <w:r>
        <w:rPr>
          <w:rFonts w:asciiTheme="minorHAnsi" w:hAnsiTheme="minorHAnsi" w:cstheme="minorHAnsi"/>
          <w:b/>
        </w:rPr>
        <w:t>Cornerstone Catholic Conference</w:t>
      </w:r>
    </w:p>
    <w:p w:rsidR="00774AFE" w:rsidRPr="007974B8" w:rsidRDefault="00774AFE" w:rsidP="00774AFE">
      <w:pPr>
        <w:pStyle w:val="BodyText"/>
        <w:spacing w:after="0"/>
        <w:rPr>
          <w:rFonts w:asciiTheme="minorHAnsi" w:hAnsiTheme="minorHAnsi" w:cstheme="minorHAnsi"/>
          <w:b/>
        </w:rPr>
      </w:pPr>
      <w:r>
        <w:rPr>
          <w:rFonts w:asciiTheme="minorHAnsi" w:hAnsiTheme="minorHAnsi" w:cstheme="minorHAnsi"/>
        </w:rPr>
        <w:t xml:space="preserve">All are invited to the annual Cornerstone Catholic Conference on </w:t>
      </w:r>
      <w:r w:rsidRPr="00977BCE">
        <w:rPr>
          <w:rFonts w:asciiTheme="minorHAnsi" w:hAnsiTheme="minorHAnsi" w:cstheme="minorHAnsi"/>
          <w:b/>
        </w:rPr>
        <w:t>October 18-19</w:t>
      </w:r>
      <w:r>
        <w:rPr>
          <w:rFonts w:asciiTheme="minorHAnsi" w:hAnsiTheme="minorHAnsi" w:cstheme="minorHAnsi"/>
        </w:rPr>
        <w:t xml:space="preserve"> at the Greater Tacoma Convention Center.  </w:t>
      </w:r>
      <w:r w:rsidRPr="00C942B7">
        <w:rPr>
          <w:rFonts w:asciiTheme="minorHAnsi" w:hAnsiTheme="minorHAnsi" w:cstheme="minorHAnsi"/>
        </w:rPr>
        <w:t>Cornerstone will inspire you.  You'll meet other Catholics who are united in living their faith.  You'll meet the new Archbishop and hear his vision.  You'll hear about the latest issues impacting us today, including: respecting human life, immigration, racism, care for the environment, mental illness, and more!</w:t>
      </w:r>
      <w:r>
        <w:rPr>
          <w:rFonts w:asciiTheme="minorHAnsi" w:hAnsiTheme="minorHAnsi" w:cstheme="minorHAnsi"/>
        </w:rPr>
        <w:t xml:space="preserve">  Register at wacatholics.org/cornerstone.  </w:t>
      </w:r>
    </w:p>
    <w:p w:rsidR="00774AFE" w:rsidRDefault="00774AFE" w:rsidP="00774AFE">
      <w:pPr>
        <w:spacing w:after="0"/>
        <w:rPr>
          <w:b/>
        </w:rPr>
      </w:pPr>
    </w:p>
    <w:p w:rsidR="00774AFE" w:rsidRDefault="00774AFE" w:rsidP="00774AFE">
      <w:pPr>
        <w:spacing w:after="0"/>
        <w:rPr>
          <w:b/>
        </w:rPr>
      </w:pPr>
      <w:r>
        <w:rPr>
          <w:b/>
        </w:rPr>
        <w:t>Seattle City Council District 1 Forum</w:t>
      </w:r>
    </w:p>
    <w:p w:rsidR="00F617B0" w:rsidRPr="00F617B0" w:rsidRDefault="00427FFC" w:rsidP="00774AFE">
      <w:pPr>
        <w:spacing w:after="0"/>
        <w:rPr>
          <w:rFonts w:cstheme="minorHAnsi"/>
        </w:rPr>
      </w:pPr>
      <w:r>
        <w:rPr>
          <w:rFonts w:cstheme="minorHAnsi"/>
        </w:rPr>
        <w:t>This</w:t>
      </w:r>
      <w:r w:rsidR="00774AFE" w:rsidRPr="000D1FA7">
        <w:rPr>
          <w:rFonts w:cstheme="minorHAnsi"/>
        </w:rPr>
        <w:t xml:space="preserve"> Monday, </w:t>
      </w:r>
      <w:r w:rsidR="00774AFE" w:rsidRPr="00583662">
        <w:rPr>
          <w:rFonts w:cstheme="minorHAnsi"/>
          <w:b/>
        </w:rPr>
        <w:t>October 14th</w:t>
      </w:r>
      <w:r w:rsidR="00774AFE" w:rsidRPr="000D1FA7">
        <w:rPr>
          <w:rFonts w:cstheme="minorHAnsi"/>
        </w:rPr>
        <w:t xml:space="preserve"> at 7:00pm, OLG </w:t>
      </w:r>
      <w:r w:rsidR="00584058">
        <w:rPr>
          <w:rFonts w:cstheme="minorHAnsi"/>
        </w:rPr>
        <w:t>will</w:t>
      </w:r>
      <w:r w:rsidR="00774AFE" w:rsidRPr="000D1FA7">
        <w:rPr>
          <w:rFonts w:cstheme="minorHAnsi"/>
        </w:rPr>
        <w:t xml:space="preserve"> co-host a District 1 Forum along with Westside Interfaith Network (WIN) and the League of Women Voters.  We will have the incumbent City Council member, Lisa Herbold, and candidate, Phil Tavel. Our very own parishioner, Brian Callanan, will moderate</w:t>
      </w:r>
      <w:r w:rsidR="00774AFE">
        <w:rPr>
          <w:rFonts w:cstheme="minorHAnsi"/>
        </w:rPr>
        <w:t xml:space="preserve">.  Come hear about issues impacting our area of the City and get informed before the election on November 5.  Doors open at 6:30pm.  </w:t>
      </w:r>
      <w:bookmarkStart w:id="0" w:name="_GoBack"/>
      <w:bookmarkEnd w:id="0"/>
    </w:p>
    <w:p w:rsidR="00236DE8" w:rsidRDefault="00236DE8" w:rsidP="00427FFC">
      <w:pPr>
        <w:spacing w:after="0"/>
      </w:pPr>
    </w:p>
    <w:sectPr w:rsidR="00236DE8" w:rsidSect="00314679">
      <w:pgSz w:w="12240" w:h="15840"/>
      <w:pgMar w:top="720" w:right="54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FE"/>
    <w:rsid w:val="00236DE8"/>
    <w:rsid w:val="00363CCB"/>
    <w:rsid w:val="003C0BE7"/>
    <w:rsid w:val="00427FFC"/>
    <w:rsid w:val="00584058"/>
    <w:rsid w:val="00774AFE"/>
    <w:rsid w:val="00977BCE"/>
    <w:rsid w:val="00AC1BAF"/>
    <w:rsid w:val="00BF04DD"/>
    <w:rsid w:val="00E47B60"/>
    <w:rsid w:val="00E61C05"/>
    <w:rsid w:val="00F6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4D0"/>
  <w15:chartTrackingRefBased/>
  <w15:docId w15:val="{1CE3A788-885C-4ACD-8C50-3CB8346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AFE"/>
    <w:rPr>
      <w:color w:val="0000FF"/>
      <w:u w:val="single"/>
    </w:rPr>
  </w:style>
  <w:style w:type="paragraph" w:styleId="BodyText">
    <w:name w:val="Body Text"/>
    <w:basedOn w:val="Normal"/>
    <w:link w:val="BodyTextChar"/>
    <w:uiPriority w:val="99"/>
    <w:unhideWhenUsed/>
    <w:rsid w:val="00774AFE"/>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774AFE"/>
    <w:rPr>
      <w:rFonts w:ascii="Calibri" w:eastAsia="Times New Roman" w:hAnsi="Calibri" w:cs="Times New Roman"/>
    </w:rPr>
  </w:style>
  <w:style w:type="character" w:styleId="UnresolvedMention">
    <w:name w:val="Unresolved Mention"/>
    <w:basedOn w:val="DefaultParagraphFont"/>
    <w:uiPriority w:val="99"/>
    <w:semiHidden/>
    <w:unhideWhenUsed/>
    <w:rsid w:val="00774AFE"/>
    <w:rPr>
      <w:color w:val="605E5C"/>
      <w:shd w:val="clear" w:color="auto" w:fill="E1DFDD"/>
    </w:rPr>
  </w:style>
  <w:style w:type="character" w:styleId="FollowedHyperlink">
    <w:name w:val="FollowedHyperlink"/>
    <w:basedOn w:val="DefaultParagraphFont"/>
    <w:uiPriority w:val="99"/>
    <w:semiHidden/>
    <w:unhideWhenUsed/>
    <w:rsid w:val="00F61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647">
      <w:bodyDiv w:val="1"/>
      <w:marLeft w:val="0"/>
      <w:marRight w:val="0"/>
      <w:marTop w:val="0"/>
      <w:marBottom w:val="0"/>
      <w:divBdr>
        <w:top w:val="none" w:sz="0" w:space="0" w:color="auto"/>
        <w:left w:val="none" w:sz="0" w:space="0" w:color="auto"/>
        <w:bottom w:val="none" w:sz="0" w:space="0" w:color="auto"/>
        <w:right w:val="none" w:sz="0" w:space="0" w:color="auto"/>
      </w:divBdr>
    </w:div>
    <w:div w:id="755244764">
      <w:bodyDiv w:val="1"/>
      <w:marLeft w:val="0"/>
      <w:marRight w:val="0"/>
      <w:marTop w:val="0"/>
      <w:marBottom w:val="0"/>
      <w:divBdr>
        <w:top w:val="none" w:sz="0" w:space="0" w:color="auto"/>
        <w:left w:val="none" w:sz="0" w:space="0" w:color="auto"/>
        <w:bottom w:val="none" w:sz="0" w:space="0" w:color="auto"/>
        <w:right w:val="none" w:sz="0" w:space="0" w:color="auto"/>
      </w:divBdr>
    </w:div>
    <w:div w:id="756361993">
      <w:bodyDiv w:val="1"/>
      <w:marLeft w:val="0"/>
      <w:marRight w:val="0"/>
      <w:marTop w:val="0"/>
      <w:marBottom w:val="0"/>
      <w:divBdr>
        <w:top w:val="none" w:sz="0" w:space="0" w:color="auto"/>
        <w:left w:val="none" w:sz="0" w:space="0" w:color="auto"/>
        <w:bottom w:val="none" w:sz="0" w:space="0" w:color="auto"/>
        <w:right w:val="none" w:sz="0" w:space="0" w:color="auto"/>
      </w:divBdr>
    </w:div>
    <w:div w:id="10703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s.org/stories/remote-afghan-village-embraces-new-school?ms=mecfac0519gea00gen02" TargetMode="External"/><Relationship Id="rId3" Type="http://schemas.openxmlformats.org/officeDocument/2006/relationships/webSettings" Target="webSettings.xml"/><Relationship Id="rId7" Type="http://schemas.openxmlformats.org/officeDocument/2006/relationships/hyperlink" Target="mailto:sisterparish@stjosep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duff@gmail.com" TargetMode="External"/><Relationship Id="rId5" Type="http://schemas.openxmlformats.org/officeDocument/2006/relationships/hyperlink" Target="https://www.signupgenius.com/go/4090b4bafae2faafb6-october1" TargetMode="External"/><Relationship Id="rId10" Type="http://schemas.openxmlformats.org/officeDocument/2006/relationships/theme" Target="theme/theme1.xml"/><Relationship Id="rId4" Type="http://schemas.openxmlformats.org/officeDocument/2006/relationships/hyperlink" Target="https://equalexchange.coo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Ibach</dc:creator>
  <cp:keywords/>
  <dc:description/>
  <cp:lastModifiedBy>Jennifer Ibach</cp:lastModifiedBy>
  <cp:revision>2</cp:revision>
  <dcterms:created xsi:type="dcterms:W3CDTF">2019-10-07T19:35:00Z</dcterms:created>
  <dcterms:modified xsi:type="dcterms:W3CDTF">2019-10-07T19:35:00Z</dcterms:modified>
</cp:coreProperties>
</file>