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07978" w:rsidRDefault="00804D7E">
      <w:pPr>
        <w:jc w:val="center"/>
        <w:rPr>
          <w:rFonts w:ascii="Didact Gothic" w:eastAsia="Didact Gothic" w:hAnsi="Didact Gothic" w:cs="Didact Gothic"/>
          <w:b/>
          <w:sz w:val="38"/>
          <w:szCs w:val="38"/>
          <w:u w:val="single"/>
        </w:rPr>
      </w:pPr>
      <w:r>
        <w:rPr>
          <w:rFonts w:ascii="Didact Gothic" w:eastAsia="Didact Gothic" w:hAnsi="Didact Gothic" w:cs="Didact Gothic"/>
          <w:b/>
          <w:sz w:val="38"/>
          <w:szCs w:val="38"/>
          <w:u w:val="single"/>
        </w:rPr>
        <w:t>SOMSAC 2024-2025 Cross Country Schedule</w:t>
      </w:r>
    </w:p>
    <w:p w:rsidR="00107978" w:rsidRDefault="00107978">
      <w:pPr>
        <w:rPr>
          <w:rFonts w:ascii="Didact Gothic" w:eastAsia="Didact Gothic" w:hAnsi="Didact Gothic" w:cs="Didact Gothic"/>
          <w:b/>
        </w:rPr>
      </w:pPr>
    </w:p>
    <w:p w:rsidR="00107978" w:rsidRDefault="00107978">
      <w:pPr>
        <w:rPr>
          <w:rFonts w:ascii="Didact Gothic" w:eastAsia="Didact Gothic" w:hAnsi="Didact Gothic" w:cs="Didact Gothic"/>
          <w:b/>
        </w:rPr>
      </w:pPr>
    </w:p>
    <w:p w:rsidR="00107978" w:rsidRDefault="00804D7E">
      <w:pPr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b/>
          <w:sz w:val="24"/>
          <w:szCs w:val="24"/>
        </w:rPr>
        <w:t>Girls Run</w:t>
      </w:r>
      <w:r>
        <w:rPr>
          <w:rFonts w:ascii="Didact Gothic" w:eastAsia="Didact Gothic" w:hAnsi="Didact Gothic" w:cs="Didact Gothic"/>
          <w:sz w:val="24"/>
          <w:szCs w:val="24"/>
        </w:rPr>
        <w:t xml:space="preserve"> @ 4:30 PM                                                                                                                                        </w:t>
      </w:r>
      <w:r>
        <w:rPr>
          <w:rFonts w:ascii="Didact Gothic" w:eastAsia="Didact Gothic" w:hAnsi="Didact Gothic" w:cs="Didact Gothic"/>
          <w:b/>
          <w:sz w:val="24"/>
          <w:szCs w:val="24"/>
        </w:rPr>
        <w:t>Boys Run</w:t>
      </w:r>
      <w:r>
        <w:rPr>
          <w:rFonts w:ascii="Didact Gothic" w:eastAsia="Didact Gothic" w:hAnsi="Didact Gothic" w:cs="Didact Gothic"/>
          <w:sz w:val="24"/>
          <w:szCs w:val="24"/>
        </w:rPr>
        <w:t xml:space="preserve"> @ 5:00 PM </w:t>
      </w:r>
    </w:p>
    <w:p w:rsidR="00107978" w:rsidRDefault="00107978">
      <w:pPr>
        <w:rPr>
          <w:rFonts w:ascii="Didact Gothic" w:eastAsia="Didact Gothic" w:hAnsi="Didact Gothic" w:cs="Didact Gothic"/>
          <w:b/>
          <w:sz w:val="24"/>
          <w:szCs w:val="24"/>
          <w:u w:val="single"/>
        </w:rPr>
      </w:pPr>
    </w:p>
    <w:p w:rsidR="00107978" w:rsidRDefault="00804D7E">
      <w:pPr>
        <w:rPr>
          <w:rFonts w:ascii="Didact Gothic" w:eastAsia="Didact Gothic" w:hAnsi="Didact Gothic" w:cs="Didact Gothic"/>
          <w:sz w:val="24"/>
          <w:szCs w:val="24"/>
        </w:rPr>
      </w:pPr>
      <w:r>
        <w:rPr>
          <w:rFonts w:ascii="Didact Gothic" w:eastAsia="Didact Gothic" w:hAnsi="Didact Gothic" w:cs="Didact Gothic"/>
          <w:b/>
          <w:sz w:val="24"/>
          <w:szCs w:val="24"/>
          <w:u w:val="single"/>
        </w:rPr>
        <w:t>Host School</w:t>
      </w:r>
      <w:r>
        <w:rPr>
          <w:rFonts w:ascii="Didact Gothic" w:eastAsia="Didact Gothic" w:hAnsi="Didact Gothic" w:cs="Didact Gothic"/>
          <w:sz w:val="24"/>
          <w:szCs w:val="24"/>
        </w:rPr>
        <w:t xml:space="preserve"> is responsible for creating events on athletic.net, confirming sites with visiting schools, running meets, and posting results.</w:t>
      </w:r>
    </w:p>
    <w:p w:rsidR="00107978" w:rsidRDefault="00804D7E">
      <w:pPr>
        <w:numPr>
          <w:ilvl w:val="0"/>
          <w:numId w:val="1"/>
        </w:numPr>
        <w:rPr>
          <w:rFonts w:ascii="Didact Gothic" w:eastAsia="Didact Gothic" w:hAnsi="Didact Gothic" w:cs="Didact Gothic"/>
          <w:b/>
        </w:rPr>
      </w:pPr>
      <w:r>
        <w:rPr>
          <w:rFonts w:ascii="Didact Gothic" w:eastAsia="Didact Gothic" w:hAnsi="Didact Gothic" w:cs="Didact Gothic"/>
          <w:b/>
        </w:rPr>
        <w:t>*</w:t>
      </w:r>
      <w:r>
        <w:rPr>
          <w:rFonts w:ascii="Didact Gothic" w:eastAsia="Didact Gothic" w:hAnsi="Didact Gothic" w:cs="Didact Gothic"/>
          <w:b/>
          <w:i/>
        </w:rPr>
        <w:t xml:space="preserve">Once the schedule is approved, if the host school needs to change the specific day of the week, it is their responsibility to communicate with visiting schools. </w:t>
      </w:r>
    </w:p>
    <w:p w:rsidR="00107978" w:rsidRDefault="00107978">
      <w:pPr>
        <w:rPr>
          <w:rFonts w:ascii="Didact Gothic" w:eastAsia="Didact Gothic" w:hAnsi="Didact Gothic" w:cs="Didact Gothic"/>
          <w:sz w:val="24"/>
          <w:szCs w:val="24"/>
        </w:rPr>
      </w:pPr>
    </w:p>
    <w:tbl>
      <w:tblPr>
        <w:tblStyle w:val="a"/>
        <w:tblW w:w="11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95"/>
        <w:gridCol w:w="6975"/>
        <w:gridCol w:w="2535"/>
      </w:tblGrid>
      <w:tr w:rsidR="00107978">
        <w:tc>
          <w:tcPr>
            <w:tcW w:w="10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6"/>
                <w:szCs w:val="26"/>
              </w:rPr>
            </w:pPr>
            <w:r>
              <w:rPr>
                <w:rFonts w:ascii="Didact Gothic" w:eastAsia="Didact Gothic" w:hAnsi="Didact Gothic" w:cs="Didact Gothic"/>
                <w:b/>
                <w:sz w:val="26"/>
                <w:szCs w:val="26"/>
              </w:rPr>
              <w:t>Date</w:t>
            </w:r>
          </w:p>
        </w:tc>
        <w:tc>
          <w:tcPr>
            <w:tcW w:w="7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6"/>
                <w:szCs w:val="26"/>
              </w:rPr>
            </w:pPr>
            <w:r>
              <w:rPr>
                <w:rFonts w:ascii="Didact Gothic" w:eastAsia="Didact Gothic" w:hAnsi="Didact Gothic" w:cs="Didact Gothic"/>
                <w:b/>
                <w:sz w:val="26"/>
                <w:szCs w:val="26"/>
              </w:rPr>
              <w:t>Day</w:t>
            </w:r>
          </w:p>
        </w:tc>
        <w:tc>
          <w:tcPr>
            <w:tcW w:w="69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6"/>
                <w:szCs w:val="26"/>
              </w:rPr>
            </w:pPr>
            <w:r>
              <w:rPr>
                <w:rFonts w:ascii="Didact Gothic" w:eastAsia="Didact Gothic" w:hAnsi="Didact Gothic" w:cs="Didact Gothic"/>
                <w:b/>
                <w:sz w:val="26"/>
                <w:szCs w:val="26"/>
              </w:rPr>
              <w:t>Schools (Bold = Host)</w:t>
            </w:r>
          </w:p>
        </w:tc>
        <w:tc>
          <w:tcPr>
            <w:tcW w:w="25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6"/>
                <w:szCs w:val="26"/>
              </w:rPr>
            </w:pPr>
            <w:r>
              <w:rPr>
                <w:rFonts w:ascii="Didact Gothic" w:eastAsia="Didact Gothic" w:hAnsi="Didact Gothic" w:cs="Didact Gothic"/>
                <w:b/>
                <w:sz w:val="26"/>
                <w:szCs w:val="26"/>
              </w:rPr>
              <w:t>Location</w:t>
            </w:r>
          </w:p>
        </w:tc>
      </w:tr>
      <w:tr w:rsidR="00107978">
        <w:trPr>
          <w:trHeight w:val="435"/>
        </w:trPr>
        <w:tc>
          <w:tcPr>
            <w:tcW w:w="11355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sz w:val="28"/>
                <w:szCs w:val="28"/>
              </w:rPr>
              <w:t>Week 1</w:t>
            </w:r>
          </w:p>
        </w:tc>
      </w:tr>
      <w:tr w:rsidR="00107978">
        <w:trPr>
          <w:trHeight w:val="420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9/10</w:t>
            </w: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Tues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</w:rPr>
              <w:t>Max King Invitational</w:t>
            </w:r>
            <w:r>
              <w:rPr>
                <w:rFonts w:ascii="Didact Gothic" w:eastAsia="Didact Gothic" w:hAnsi="Didact Gothic" w:cs="Didact Gothic"/>
              </w:rPr>
              <w:t xml:space="preserve"> - ALL SCHOOLS </w:t>
            </w:r>
          </w:p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</w:rPr>
              <w:t>Pre-Conference Meet (Times TBD)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Expo, Central Point</w:t>
            </w:r>
          </w:p>
        </w:tc>
      </w:tr>
      <w:tr w:rsidR="00107978">
        <w:trPr>
          <w:trHeight w:val="420"/>
        </w:trPr>
        <w:tc>
          <w:tcPr>
            <w:tcW w:w="11355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8"/>
                <w:szCs w:val="28"/>
              </w:rPr>
            </w:pPr>
            <w:r>
              <w:rPr>
                <w:rFonts w:ascii="Didact Gothic" w:eastAsia="Didact Gothic" w:hAnsi="Didact Gothic" w:cs="Didact Gothic"/>
                <w:b/>
                <w:sz w:val="28"/>
                <w:szCs w:val="28"/>
              </w:rPr>
              <w:t>Week 2</w:t>
            </w:r>
          </w:p>
        </w:tc>
      </w:tr>
      <w:tr w:rsidR="00107978">
        <w:trPr>
          <w:trHeight w:val="420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9/19</w:t>
            </w:r>
          </w:p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Thurs</w:t>
            </w:r>
          </w:p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Cascade</w:t>
            </w:r>
            <w:r>
              <w:rPr>
                <w:rFonts w:ascii="Didact Gothic" w:eastAsia="Didact Gothic" w:hAnsi="Didact Gothic" w:cs="Didact Gothic"/>
                <w:b/>
              </w:rPr>
              <w:t xml:space="preserve">, </w:t>
            </w:r>
            <w:proofErr w:type="spellStart"/>
            <w:r>
              <w:rPr>
                <w:rFonts w:ascii="Didact Gothic" w:eastAsia="Didact Gothic" w:hAnsi="Didact Gothic" w:cs="Didact Gothic"/>
              </w:rPr>
              <w:t>McLoughlin</w:t>
            </w:r>
            <w:proofErr w:type="spellEnd"/>
            <w:r>
              <w:rPr>
                <w:rFonts w:ascii="Didact Gothic" w:eastAsia="Didact Gothic" w:hAnsi="Didact Gothic" w:cs="Didact Gothic"/>
              </w:rPr>
              <w:t>, Scenic, White Mountain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Cascade MS/HS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Ruch/ LOGOS</w:t>
            </w:r>
            <w:r>
              <w:rPr>
                <w:rFonts w:ascii="Didact Gothic" w:eastAsia="Didact Gothic" w:hAnsi="Didact Gothic" w:cs="Didact Gothic"/>
                <w:b/>
              </w:rPr>
              <w:t xml:space="preserve">, </w:t>
            </w:r>
            <w:r>
              <w:rPr>
                <w:rFonts w:ascii="Didact Gothic" w:eastAsia="Didact Gothic" w:hAnsi="Didact Gothic" w:cs="Didact Gothic"/>
              </w:rPr>
              <w:t>North GP, Hedrick, New Hope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Ruch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Ponderosa</w:t>
            </w:r>
            <w:r>
              <w:rPr>
                <w:rFonts w:ascii="Didact Gothic" w:eastAsia="Didact Gothic" w:hAnsi="Didact Gothic" w:cs="Didact Gothic"/>
                <w:b/>
              </w:rPr>
              <w:t>,</w:t>
            </w:r>
            <w:r>
              <w:rPr>
                <w:rFonts w:ascii="Didact Gothic" w:eastAsia="Didact Gothic" w:hAnsi="Didact Gothic" w:cs="Didact Gothic"/>
              </w:rPr>
              <w:t xml:space="preserve"> Ashland, St. Mary’s, Madrone Trail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Moore Park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Fremont</w:t>
            </w:r>
            <w:r>
              <w:rPr>
                <w:rFonts w:ascii="Didact Gothic" w:eastAsia="Didact Gothic" w:hAnsi="Didact Gothic" w:cs="Didact Gothic"/>
              </w:rPr>
              <w:t xml:space="preserve">, Valley, </w:t>
            </w:r>
            <w:proofErr w:type="spellStart"/>
            <w:r>
              <w:rPr>
                <w:rFonts w:ascii="Didact Gothic" w:eastAsia="Didact Gothic" w:hAnsi="Didact Gothic" w:cs="Didact Gothic"/>
              </w:rPr>
              <w:t>JoLane</w:t>
            </w:r>
            <w:proofErr w:type="spellEnd"/>
            <w:r>
              <w:rPr>
                <w:rFonts w:ascii="Didact Gothic" w:eastAsia="Didact Gothic" w:hAnsi="Didact Gothic" w:cs="Didact Gothic"/>
              </w:rPr>
              <w:t>, Fleming, South GP, Lincoln Savage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UCC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  <w:b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Talent</w:t>
            </w:r>
            <w:r>
              <w:rPr>
                <w:rFonts w:ascii="Didact Gothic" w:eastAsia="Didact Gothic" w:hAnsi="Didact Gothic" w:cs="Didact Gothic"/>
              </w:rPr>
              <w:t>, Oakdale, Hanby. Lorna Byrne, Eagle Point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proofErr w:type="spellStart"/>
            <w:r>
              <w:rPr>
                <w:rFonts w:ascii="Didact Gothic" w:eastAsia="Didact Gothic" w:hAnsi="Didact Gothic" w:cs="Didact Gothic"/>
              </w:rPr>
              <w:t>Colver</w:t>
            </w:r>
            <w:proofErr w:type="spellEnd"/>
            <w:r>
              <w:rPr>
                <w:rFonts w:ascii="Didact Gothic" w:eastAsia="Didact Gothic" w:hAnsi="Didact Gothic" w:cs="Didact Gothic"/>
              </w:rPr>
              <w:t xml:space="preserve"> Fields</w:t>
            </w:r>
          </w:p>
        </w:tc>
      </w:tr>
      <w:tr w:rsidR="00107978">
        <w:trPr>
          <w:trHeight w:val="420"/>
        </w:trPr>
        <w:tc>
          <w:tcPr>
            <w:tcW w:w="11355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8"/>
                <w:szCs w:val="28"/>
              </w:rPr>
            </w:pPr>
            <w:r>
              <w:rPr>
                <w:rFonts w:ascii="Didact Gothic" w:eastAsia="Didact Gothic" w:hAnsi="Didact Gothic" w:cs="Didact Gothic"/>
                <w:b/>
                <w:sz w:val="28"/>
                <w:szCs w:val="28"/>
              </w:rPr>
              <w:t>Week 3</w:t>
            </w:r>
          </w:p>
        </w:tc>
      </w:tr>
      <w:tr w:rsidR="00107978">
        <w:trPr>
          <w:trHeight w:val="420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9/26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proofErr w:type="spellStart"/>
            <w:r>
              <w:rPr>
                <w:rFonts w:ascii="Didact Gothic" w:eastAsia="Didact Gothic" w:hAnsi="Didact Gothic" w:cs="Didact Gothic"/>
              </w:rPr>
              <w:t>Thur</w:t>
            </w:r>
            <w:proofErr w:type="spell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North GP</w:t>
            </w:r>
            <w:r>
              <w:rPr>
                <w:rFonts w:ascii="Didact Gothic" w:eastAsia="Didact Gothic" w:hAnsi="Didact Gothic" w:cs="Didact Gothic"/>
              </w:rPr>
              <w:t>, Scenic, Jo Lane, Fremont, New Hope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North GP Middle School</w:t>
            </w:r>
          </w:p>
        </w:tc>
      </w:tr>
      <w:tr w:rsidR="00107978">
        <w:trPr>
          <w:trHeight w:val="51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Ashland</w:t>
            </w:r>
            <w:r>
              <w:rPr>
                <w:rFonts w:ascii="Didact Gothic" w:eastAsia="Didact Gothic" w:hAnsi="Didact Gothic" w:cs="Didact Gothic"/>
              </w:rPr>
              <w:t xml:space="preserve">, Lincoln Savage, Talent, </w:t>
            </w:r>
            <w:proofErr w:type="spellStart"/>
            <w:r>
              <w:rPr>
                <w:rFonts w:ascii="Didact Gothic" w:eastAsia="Didact Gothic" w:hAnsi="Didact Gothic" w:cs="Didact Gothic"/>
              </w:rPr>
              <w:t>McLoughlin</w:t>
            </w:r>
            <w:proofErr w:type="spellEnd"/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Oak Knoll Golf Course</w:t>
            </w:r>
          </w:p>
        </w:tc>
      </w:tr>
      <w:tr w:rsidR="00107978">
        <w:trPr>
          <w:trHeight w:val="51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St. Mary’s,</w:t>
            </w:r>
            <w:r>
              <w:rPr>
                <w:rFonts w:ascii="Didact Gothic" w:eastAsia="Didact Gothic" w:hAnsi="Didact Gothic" w:cs="Didact Gothic"/>
              </w:rPr>
              <w:t xml:space="preserve"> Valley, Hedrick, Ponderosa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Holmes Park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 xml:space="preserve">Madrone Trail, </w:t>
            </w:r>
            <w:r>
              <w:rPr>
                <w:rFonts w:ascii="Didact Gothic" w:eastAsia="Didact Gothic" w:hAnsi="Didact Gothic" w:cs="Didact Gothic"/>
              </w:rPr>
              <w:t>Fleming, Hanby, Lorna Byrne, Oakdale, Ruch, Logos</w:t>
            </w:r>
          </w:p>
        </w:tc>
        <w:tc>
          <w:tcPr>
            <w:tcW w:w="253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 xml:space="preserve">White Mountain, </w:t>
            </w:r>
            <w:r>
              <w:rPr>
                <w:rFonts w:ascii="Didact Gothic" w:eastAsia="Didact Gothic" w:hAnsi="Didact Gothic" w:cs="Didact Gothic"/>
              </w:rPr>
              <w:t>Eagle Point, South GP, Cascade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Eagle Point Middle</w:t>
            </w:r>
          </w:p>
        </w:tc>
      </w:tr>
    </w:tbl>
    <w:p w:rsidR="001572E0" w:rsidRDefault="001572E0">
      <w:r>
        <w:br w:type="page"/>
      </w:r>
      <w:bookmarkStart w:id="0" w:name="_GoBack"/>
      <w:bookmarkEnd w:id="0"/>
    </w:p>
    <w:tbl>
      <w:tblPr>
        <w:tblStyle w:val="a"/>
        <w:tblW w:w="11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795"/>
        <w:gridCol w:w="6975"/>
        <w:gridCol w:w="2535"/>
      </w:tblGrid>
      <w:tr w:rsidR="00107978">
        <w:trPr>
          <w:trHeight w:val="420"/>
        </w:trPr>
        <w:tc>
          <w:tcPr>
            <w:tcW w:w="11355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  <w:b/>
                <w:sz w:val="28"/>
                <w:szCs w:val="28"/>
              </w:rPr>
            </w:pPr>
            <w:r>
              <w:rPr>
                <w:rFonts w:ascii="Didact Gothic" w:eastAsia="Didact Gothic" w:hAnsi="Didact Gothic" w:cs="Didact Gothic"/>
                <w:b/>
                <w:sz w:val="28"/>
                <w:szCs w:val="28"/>
              </w:rPr>
              <w:lastRenderedPageBreak/>
              <w:t>Week 4</w:t>
            </w:r>
          </w:p>
        </w:tc>
      </w:tr>
      <w:tr w:rsidR="00107978">
        <w:trPr>
          <w:trHeight w:val="420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10/3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  <w:proofErr w:type="spellStart"/>
            <w:r>
              <w:rPr>
                <w:rFonts w:ascii="Didact Gothic" w:eastAsia="Didact Gothic" w:hAnsi="Didact Gothic" w:cs="Didact Gothic"/>
              </w:rPr>
              <w:t>Thur</w:t>
            </w:r>
            <w:proofErr w:type="spell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proofErr w:type="spellStart"/>
            <w:r>
              <w:rPr>
                <w:rFonts w:ascii="Didact Gothic" w:eastAsia="Didact Gothic" w:hAnsi="Didact Gothic" w:cs="Didact Gothic"/>
                <w:b/>
                <w:u w:val="single"/>
              </w:rPr>
              <w:t>JoLane</w:t>
            </w:r>
            <w:proofErr w:type="spellEnd"/>
            <w:r>
              <w:rPr>
                <w:rFonts w:ascii="Didact Gothic" w:eastAsia="Didact Gothic" w:hAnsi="Didact Gothic" w:cs="Didact Gothic"/>
                <w:b/>
                <w:u w:val="single"/>
              </w:rPr>
              <w:t>,</w:t>
            </w:r>
            <w:r>
              <w:rPr>
                <w:rFonts w:ascii="Didact Gothic" w:eastAsia="Didact Gothic" w:hAnsi="Didact Gothic" w:cs="Didact Gothic"/>
              </w:rPr>
              <w:t xml:space="preserve"> Fremont, Oakdale, Madrone Trail, Eagle Point, Hanby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Umpqua Community College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Valley</w:t>
            </w:r>
            <w:r>
              <w:rPr>
                <w:rFonts w:ascii="Didact Gothic" w:eastAsia="Didact Gothic" w:hAnsi="Didact Gothic" w:cs="Didact Gothic"/>
              </w:rPr>
              <w:t>, Ruch, St. Mary’s, Hedrick, Talent</w:t>
            </w:r>
          </w:p>
        </w:tc>
        <w:tc>
          <w:tcPr>
            <w:tcW w:w="253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 xml:space="preserve">GP Dual Meet: North/South GP 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North GP Middle School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Oakdale,</w:t>
            </w:r>
            <w:r>
              <w:rPr>
                <w:rFonts w:ascii="Didact Gothic" w:eastAsia="Didact Gothic" w:hAnsi="Didact Gothic" w:cs="Didact Gothic"/>
              </w:rPr>
              <w:t xml:space="preserve"> </w:t>
            </w:r>
            <w:proofErr w:type="spellStart"/>
            <w:r>
              <w:rPr>
                <w:rFonts w:ascii="Didact Gothic" w:eastAsia="Didact Gothic" w:hAnsi="Didact Gothic" w:cs="Didact Gothic"/>
              </w:rPr>
              <w:t>McLoughlin</w:t>
            </w:r>
            <w:proofErr w:type="spellEnd"/>
            <w:r>
              <w:rPr>
                <w:rFonts w:ascii="Didact Gothic" w:eastAsia="Didact Gothic" w:hAnsi="Didact Gothic" w:cs="Didact Gothic"/>
              </w:rPr>
              <w:t xml:space="preserve">, Logos, White Mountain, New Hope 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Bear Creek Park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Lincoln Savage,</w:t>
            </w:r>
            <w:r>
              <w:rPr>
                <w:rFonts w:ascii="Didact Gothic" w:eastAsia="Didact Gothic" w:hAnsi="Didact Gothic" w:cs="Didact Gothic"/>
              </w:rPr>
              <w:t xml:space="preserve"> Fleming, Lorna Byrne, Ashland, Cascade, Scenic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Lincoln Savage MS</w:t>
            </w:r>
          </w:p>
        </w:tc>
      </w:tr>
      <w:tr w:rsidR="00107978">
        <w:trPr>
          <w:trHeight w:val="585"/>
        </w:trPr>
        <w:tc>
          <w:tcPr>
            <w:tcW w:w="11355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sz w:val="28"/>
                <w:szCs w:val="28"/>
              </w:rPr>
              <w:t>Week 5</w:t>
            </w:r>
          </w:p>
        </w:tc>
      </w:tr>
      <w:tr w:rsidR="00107978">
        <w:trPr>
          <w:trHeight w:val="420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10/10</w:t>
            </w:r>
          </w:p>
        </w:tc>
        <w:tc>
          <w:tcPr>
            <w:tcW w:w="7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proofErr w:type="spellStart"/>
            <w:r>
              <w:rPr>
                <w:rFonts w:ascii="Didact Gothic" w:eastAsia="Didact Gothic" w:hAnsi="Didact Gothic" w:cs="Didact Gothic"/>
              </w:rPr>
              <w:t>Thur</w:t>
            </w:r>
            <w:proofErr w:type="spell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 xml:space="preserve">Ruch, </w:t>
            </w:r>
            <w:r>
              <w:rPr>
                <w:rFonts w:ascii="Didact Gothic" w:eastAsia="Didact Gothic" w:hAnsi="Didact Gothic" w:cs="Didact Gothic"/>
              </w:rPr>
              <w:t>South GP, Talent, Cascade, Ponderosa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Ruch</w:t>
            </w:r>
          </w:p>
        </w:tc>
      </w:tr>
      <w:tr w:rsidR="00107978">
        <w:trPr>
          <w:trHeight w:val="42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  <w:u w:val="single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Fleming,</w:t>
            </w:r>
            <w:r>
              <w:rPr>
                <w:rFonts w:ascii="Didact Gothic" w:eastAsia="Didact Gothic" w:hAnsi="Didact Gothic" w:cs="Didact Gothic"/>
              </w:rPr>
              <w:t xml:space="preserve"> </w:t>
            </w:r>
            <w:proofErr w:type="spellStart"/>
            <w:r>
              <w:rPr>
                <w:rFonts w:ascii="Didact Gothic" w:eastAsia="Didact Gothic" w:hAnsi="Didact Gothic" w:cs="Didact Gothic"/>
              </w:rPr>
              <w:t>JoLane</w:t>
            </w:r>
            <w:proofErr w:type="spellEnd"/>
            <w:r>
              <w:rPr>
                <w:rFonts w:ascii="Didact Gothic" w:eastAsia="Didact Gothic" w:hAnsi="Didact Gothic" w:cs="Didact Gothic"/>
              </w:rPr>
              <w:t>, North GP, White Mountain, New Hope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Fleming</w:t>
            </w:r>
          </w:p>
        </w:tc>
      </w:tr>
      <w:tr w:rsidR="00107978">
        <w:trPr>
          <w:trHeight w:val="45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</w:rPr>
              <w:t>Eagle Point</w:t>
            </w:r>
            <w:r>
              <w:rPr>
                <w:rFonts w:ascii="Didact Gothic" w:eastAsia="Didact Gothic" w:hAnsi="Didact Gothic" w:cs="Didact Gothic"/>
              </w:rPr>
              <w:t>, Ashland, Lincoln Savage, St. Mary’s, Fremont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Eagle Point Middle</w:t>
            </w:r>
          </w:p>
        </w:tc>
      </w:tr>
      <w:tr w:rsidR="00107978">
        <w:trPr>
          <w:trHeight w:val="510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>Hanby</w:t>
            </w:r>
            <w:r>
              <w:rPr>
                <w:rFonts w:ascii="Didact Gothic" w:eastAsia="Didact Gothic" w:hAnsi="Didact Gothic" w:cs="Didact Gothic"/>
                <w:b/>
              </w:rPr>
              <w:t xml:space="preserve">, </w:t>
            </w:r>
            <w:r>
              <w:rPr>
                <w:rFonts w:ascii="Didact Gothic" w:eastAsia="Didact Gothic" w:hAnsi="Didact Gothic" w:cs="Didact Gothic"/>
              </w:rPr>
              <w:t>Scenic, Valley, Lorna Byrne, Logos, Madrone Trail</w:t>
            </w:r>
          </w:p>
        </w:tc>
        <w:tc>
          <w:tcPr>
            <w:tcW w:w="2535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</w:p>
        </w:tc>
      </w:tr>
      <w:tr w:rsidR="00107978">
        <w:trPr>
          <w:trHeight w:val="495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6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  <w:b/>
                <w:u w:val="single"/>
              </w:rPr>
              <w:t xml:space="preserve">Medford Tri-Meet: Hedrick, </w:t>
            </w:r>
            <w:proofErr w:type="spellStart"/>
            <w:r>
              <w:rPr>
                <w:rFonts w:ascii="Didact Gothic" w:eastAsia="Didact Gothic" w:hAnsi="Didact Gothic" w:cs="Didact Gothic"/>
              </w:rPr>
              <w:t>McLoughlin</w:t>
            </w:r>
            <w:proofErr w:type="spellEnd"/>
            <w:r>
              <w:rPr>
                <w:rFonts w:ascii="Didact Gothic" w:eastAsia="Didact Gothic" w:hAnsi="Didact Gothic" w:cs="Didact Gothic"/>
              </w:rPr>
              <w:t>, Oakdale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 xml:space="preserve">Holmes Park </w:t>
            </w:r>
          </w:p>
        </w:tc>
      </w:tr>
      <w:tr w:rsidR="00107978">
        <w:trPr>
          <w:trHeight w:val="480"/>
        </w:trPr>
        <w:tc>
          <w:tcPr>
            <w:tcW w:w="11355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  <w:highlight w:val="yellow"/>
              </w:rPr>
            </w:pPr>
            <w:r>
              <w:rPr>
                <w:rFonts w:ascii="Didact Gothic" w:eastAsia="Didact Gothic" w:hAnsi="Didact Gothic" w:cs="Didact Gothic"/>
                <w:b/>
                <w:sz w:val="28"/>
                <w:szCs w:val="28"/>
                <w:highlight w:val="yellow"/>
              </w:rPr>
              <w:t>Week 6</w:t>
            </w:r>
          </w:p>
        </w:tc>
      </w:tr>
      <w:tr w:rsidR="00107978">
        <w:trPr>
          <w:trHeight w:val="1425"/>
        </w:trPr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10/17</w:t>
            </w:r>
          </w:p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</w:tc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  <w:proofErr w:type="spellStart"/>
            <w:r>
              <w:rPr>
                <w:rFonts w:ascii="Didact Gothic" w:eastAsia="Didact Gothic" w:hAnsi="Didact Gothic" w:cs="Didact Gothic"/>
              </w:rPr>
              <w:t>Thur</w:t>
            </w:r>
            <w:proofErr w:type="spell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b/>
              </w:rPr>
            </w:pPr>
            <w:r>
              <w:rPr>
                <w:rFonts w:ascii="Didact Gothic" w:eastAsia="Didact Gothic" w:hAnsi="Didact Gothic" w:cs="Didact Gothic"/>
                <w:b/>
              </w:rPr>
              <w:t>Conference Championship Meet - (</w:t>
            </w:r>
            <w:proofErr w:type="spellStart"/>
            <w:r>
              <w:rPr>
                <w:rFonts w:ascii="Didact Gothic" w:eastAsia="Didact Gothic" w:hAnsi="Didact Gothic" w:cs="Didact Gothic"/>
                <w:b/>
              </w:rPr>
              <w:t>Mcloughlin</w:t>
            </w:r>
            <w:proofErr w:type="spellEnd"/>
            <w:r>
              <w:rPr>
                <w:rFonts w:ascii="Didact Gothic" w:eastAsia="Didact Gothic" w:hAnsi="Didact Gothic" w:cs="Didact Gothic"/>
                <w:b/>
              </w:rPr>
              <w:t xml:space="preserve"> and Scenic) </w:t>
            </w:r>
          </w:p>
          <w:p w:rsidR="00107978" w:rsidRDefault="00804D7E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  <w:highlight w:val="yellow"/>
              </w:rPr>
            </w:pPr>
            <w:r>
              <w:rPr>
                <w:rFonts w:ascii="Didact Gothic" w:eastAsia="Didact Gothic" w:hAnsi="Didact Gothic" w:cs="Didact Gothic"/>
              </w:rPr>
              <w:t>ALL SCHOOLS</w:t>
            </w:r>
          </w:p>
          <w:p w:rsidR="00107978" w:rsidRDefault="00804D7E">
            <w:pPr>
              <w:numPr>
                <w:ilvl w:val="0"/>
                <w:numId w:val="2"/>
              </w:numPr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 xml:space="preserve">JV2 girls 2:00 JV2 boys 2:45, </w:t>
            </w:r>
          </w:p>
          <w:p w:rsidR="00107978" w:rsidRDefault="00804D7E">
            <w:pPr>
              <w:numPr>
                <w:ilvl w:val="0"/>
                <w:numId w:val="2"/>
              </w:numPr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 xml:space="preserve">JV girls 3:30, JV boys 4:00, </w:t>
            </w:r>
          </w:p>
          <w:p w:rsidR="00107978" w:rsidRDefault="00804D7E">
            <w:pPr>
              <w:numPr>
                <w:ilvl w:val="0"/>
                <w:numId w:val="2"/>
              </w:numPr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 xml:space="preserve">Varsity girls 4:30, Varsity boys 5:00. </w:t>
            </w:r>
          </w:p>
          <w:p w:rsidR="00107978" w:rsidRDefault="00107978">
            <w:pPr>
              <w:rPr>
                <w:rFonts w:ascii="Didact Gothic" w:eastAsia="Didact Gothic" w:hAnsi="Didact Gothic" w:cs="Didact Gothic"/>
              </w:rPr>
            </w:pPr>
          </w:p>
          <w:p w:rsidR="00107978" w:rsidRDefault="00804D7E">
            <w:pPr>
              <w:rPr>
                <w:rFonts w:ascii="Didact Gothic" w:eastAsia="Didact Gothic" w:hAnsi="Didact Gothic" w:cs="Didact Gothic"/>
                <w:i/>
              </w:rPr>
            </w:pPr>
            <w:r>
              <w:rPr>
                <w:rFonts w:ascii="Didact Gothic" w:eastAsia="Didact Gothic" w:hAnsi="Didact Gothic" w:cs="Didact Gothic"/>
                <w:i/>
              </w:rPr>
              <w:t>Note: All participating schools will have a role assigned to them. Course Marshal, Starters, Chute, etc</w:t>
            </w:r>
            <w:proofErr w:type="gramStart"/>
            <w:r>
              <w:rPr>
                <w:rFonts w:ascii="Didact Gothic" w:eastAsia="Didact Gothic" w:hAnsi="Didact Gothic" w:cs="Didact Gothic"/>
                <w:i/>
              </w:rPr>
              <w:t>..</w:t>
            </w:r>
            <w:proofErr w:type="gramEnd"/>
            <w:r>
              <w:rPr>
                <w:rFonts w:ascii="Didact Gothic" w:eastAsia="Didact Gothic" w:hAnsi="Didact Gothic" w:cs="Didact Gothic"/>
                <w:i/>
              </w:rPr>
              <w:t xml:space="preserve"> </w:t>
            </w:r>
          </w:p>
          <w:p w:rsidR="00107978" w:rsidRDefault="00804D7E">
            <w:pPr>
              <w:numPr>
                <w:ilvl w:val="0"/>
                <w:numId w:val="3"/>
              </w:numPr>
              <w:rPr>
                <w:rFonts w:ascii="Didact Gothic" w:eastAsia="Didact Gothic" w:hAnsi="Didact Gothic" w:cs="Didact Gothic"/>
                <w:i/>
              </w:rPr>
            </w:pPr>
            <w:r>
              <w:rPr>
                <w:rFonts w:ascii="Didact Gothic" w:eastAsia="Didact Gothic" w:hAnsi="Didact Gothic" w:cs="Didact Gothic"/>
                <w:i/>
              </w:rPr>
              <w:t xml:space="preserve">Colin </w:t>
            </w:r>
            <w:proofErr w:type="spellStart"/>
            <w:r>
              <w:rPr>
                <w:rFonts w:ascii="Didact Gothic" w:eastAsia="Didact Gothic" w:hAnsi="Didact Gothic" w:cs="Didact Gothic"/>
                <w:i/>
              </w:rPr>
              <w:t>Bado</w:t>
            </w:r>
            <w:proofErr w:type="spellEnd"/>
            <w:r>
              <w:rPr>
                <w:rFonts w:ascii="Didact Gothic" w:eastAsia="Didact Gothic" w:hAnsi="Didact Gothic" w:cs="Didact Gothic"/>
                <w:i/>
              </w:rPr>
              <w:t xml:space="preserve"> will communicate with AD’s before the meet. 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Expo, Central Point</w:t>
            </w:r>
          </w:p>
          <w:p w:rsidR="00107978" w:rsidRDefault="00107978">
            <w:pPr>
              <w:widowControl w:val="0"/>
              <w:spacing w:line="240" w:lineRule="auto"/>
              <w:rPr>
                <w:rFonts w:ascii="Didact Gothic" w:eastAsia="Didact Gothic" w:hAnsi="Didact Gothic" w:cs="Didact Gothic"/>
              </w:rPr>
            </w:pPr>
          </w:p>
          <w:p w:rsidR="00107978" w:rsidRDefault="00804D7E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  <w:r>
              <w:rPr>
                <w:rFonts w:ascii="Didact Gothic" w:eastAsia="Didact Gothic" w:hAnsi="Didact Gothic" w:cs="Didact Gothic"/>
              </w:rPr>
              <w:t>w/ Grizzly Peak Timing, Hosted by MAC/Scenic</w:t>
            </w:r>
          </w:p>
          <w:p w:rsidR="00107978" w:rsidRDefault="00107978">
            <w:pPr>
              <w:widowControl w:val="0"/>
              <w:spacing w:line="240" w:lineRule="auto"/>
              <w:jc w:val="center"/>
              <w:rPr>
                <w:rFonts w:ascii="Didact Gothic" w:eastAsia="Didact Gothic" w:hAnsi="Didact Gothic" w:cs="Didact Gothic"/>
              </w:rPr>
            </w:pPr>
          </w:p>
        </w:tc>
      </w:tr>
    </w:tbl>
    <w:p w:rsidR="00107978" w:rsidRDefault="00107978">
      <w:pPr>
        <w:rPr>
          <w:rFonts w:ascii="Didact Gothic" w:eastAsia="Didact Gothic" w:hAnsi="Didact Gothic" w:cs="Didact Gothic"/>
        </w:rPr>
      </w:pPr>
    </w:p>
    <w:p w:rsidR="00107978" w:rsidRDefault="00804D7E">
      <w:pPr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Didact Gothic" w:eastAsia="Didact Gothic" w:hAnsi="Didact Gothic" w:cs="Didact Gothic"/>
        </w:rPr>
        <w:tab/>
      </w:r>
      <w:r>
        <w:rPr>
          <w:rFonts w:ascii="Didact Gothic" w:eastAsia="Didact Gothic" w:hAnsi="Didact Gothic" w:cs="Didact Gothic"/>
        </w:rPr>
        <w:tab/>
        <w:t xml:space="preserve">     Revised on: 8/15/2024</w:t>
      </w:r>
    </w:p>
    <w:p w:rsidR="00107978" w:rsidRDefault="00804D7E">
      <w:pPr>
        <w:jc w:val="right"/>
        <w:rPr>
          <w:rFonts w:ascii="Didact Gothic" w:eastAsia="Didact Gothic" w:hAnsi="Didact Gothic" w:cs="Didact Gothic"/>
        </w:rPr>
      </w:pPr>
      <w:r>
        <w:rPr>
          <w:rFonts w:ascii="Didact Gothic" w:eastAsia="Didact Gothic" w:hAnsi="Didact Gothic" w:cs="Didact Gothic"/>
        </w:rPr>
        <w:t>Approved on 8/15/2024</w:t>
      </w:r>
    </w:p>
    <w:sectPr w:rsidR="00107978">
      <w:headerReference w:type="default" r:id="rId8"/>
      <w:pgSz w:w="12240" w:h="15840"/>
      <w:pgMar w:top="144" w:right="431" w:bottom="431" w:left="4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CD" w:rsidRDefault="000D1ACD">
      <w:pPr>
        <w:spacing w:line="240" w:lineRule="auto"/>
      </w:pPr>
      <w:r>
        <w:separator/>
      </w:r>
    </w:p>
  </w:endnote>
  <w:endnote w:type="continuationSeparator" w:id="0">
    <w:p w:rsidR="000D1ACD" w:rsidRDefault="000D1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dact Goth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CD" w:rsidRDefault="000D1ACD">
      <w:pPr>
        <w:spacing w:line="240" w:lineRule="auto"/>
      </w:pPr>
      <w:r>
        <w:separator/>
      </w:r>
    </w:p>
  </w:footnote>
  <w:footnote w:type="continuationSeparator" w:id="0">
    <w:p w:rsidR="000D1ACD" w:rsidRDefault="000D1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8" w:rsidRDefault="001079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B56C0"/>
    <w:multiLevelType w:val="multilevel"/>
    <w:tmpl w:val="84CC1A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4A82847"/>
    <w:multiLevelType w:val="multilevel"/>
    <w:tmpl w:val="D3FAA9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D316FDC"/>
    <w:multiLevelType w:val="multilevel"/>
    <w:tmpl w:val="4F70FE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978"/>
    <w:rsid w:val="000D1ACD"/>
    <w:rsid w:val="00107978"/>
    <w:rsid w:val="001572E0"/>
    <w:rsid w:val="00717453"/>
    <w:rsid w:val="00804D7E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Roberson</dc:creator>
  <cp:lastModifiedBy>Windows User</cp:lastModifiedBy>
  <cp:revision>3</cp:revision>
  <cp:lastPrinted>2024-08-23T17:47:00Z</cp:lastPrinted>
  <dcterms:created xsi:type="dcterms:W3CDTF">2024-08-23T17:26:00Z</dcterms:created>
  <dcterms:modified xsi:type="dcterms:W3CDTF">2024-08-23T18:07:00Z</dcterms:modified>
</cp:coreProperties>
</file>