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48363" w14:textId="77777777" w:rsidR="0038511B" w:rsidRPr="00D95833" w:rsidRDefault="00523FD6" w:rsidP="0038511B">
      <w:pPr>
        <w:pStyle w:val="BodyTextIndent2"/>
        <w:rPr>
          <w:rFonts w:ascii="Times New Roman" w:hAnsi="Times New Roman"/>
        </w:rPr>
      </w:pPr>
      <w:bookmarkStart w:id="0" w:name="_GoBack"/>
      <w:bookmarkEnd w:id="0"/>
      <w:r w:rsidRPr="00D95833">
        <w:rPr>
          <w:rFonts w:ascii="Times New Roman" w:hAnsi="Times New Roman"/>
        </w:rPr>
        <w:t>IN THE CIRCUIT COURT OF THE EIGHTEENTH JUDICIAL CIRCUIT OF FLORIDA</w:t>
      </w:r>
    </w:p>
    <w:p w14:paraId="08713E1E" w14:textId="77777777" w:rsidR="0038511B" w:rsidRPr="00D95833" w:rsidRDefault="0038511B" w:rsidP="0038511B">
      <w:pPr>
        <w:pStyle w:val="BodyTextIndent2"/>
        <w:rPr>
          <w:rFonts w:ascii="Times New Roman" w:hAnsi="Times New Roman"/>
        </w:rPr>
      </w:pPr>
    </w:p>
    <w:p w14:paraId="7B68AD82" w14:textId="77777777" w:rsidR="0038511B" w:rsidRPr="00D95833" w:rsidRDefault="00523FD6" w:rsidP="0038511B">
      <w:pPr>
        <w:pStyle w:val="BodyTextIndent2"/>
        <w:rPr>
          <w:rFonts w:ascii="Times New Roman" w:hAnsi="Times New Roman"/>
          <w:b/>
        </w:rPr>
      </w:pPr>
      <w:r w:rsidRPr="00D95833">
        <w:rPr>
          <w:rFonts w:ascii="Times New Roman" w:hAnsi="Times New Roman"/>
          <w:b/>
        </w:rPr>
        <w:t>ADMINISTRATIVE ORDER NO.:</w:t>
      </w:r>
    </w:p>
    <w:p w14:paraId="79D53F4C" w14:textId="51D2CDBD" w:rsidR="0038511B" w:rsidRPr="00A76921" w:rsidRDefault="00E13A61" w:rsidP="0038511B">
      <w:pPr>
        <w:pStyle w:val="BodyTextIndent2"/>
        <w:rPr>
          <w:rFonts w:ascii="Times New Roman" w:hAnsi="Times New Roman"/>
          <w:b/>
          <w:u w:val="single"/>
        </w:rPr>
      </w:pPr>
      <w:r>
        <w:rPr>
          <w:rFonts w:ascii="Times New Roman" w:hAnsi="Times New Roman"/>
          <w:b/>
          <w:u w:val="single"/>
        </w:rPr>
        <w:t>20-02</w:t>
      </w:r>
    </w:p>
    <w:p w14:paraId="04EA362E" w14:textId="2253ECF1" w:rsidR="00FF7832" w:rsidRPr="00D95833" w:rsidRDefault="00523FD6" w:rsidP="00FF7832">
      <w:pPr>
        <w:pStyle w:val="BodyTextIndent2"/>
        <w:rPr>
          <w:rFonts w:ascii="Times New Roman" w:hAnsi="Times New Roman"/>
          <w:b/>
        </w:rPr>
      </w:pPr>
      <w:r w:rsidRPr="00D95833">
        <w:rPr>
          <w:rFonts w:ascii="Times New Roman" w:hAnsi="Times New Roman"/>
          <w:b/>
        </w:rPr>
        <w:t xml:space="preserve">SUPERSEDES </w:t>
      </w:r>
      <w:r w:rsidR="00692BD9">
        <w:rPr>
          <w:rFonts w:ascii="Times New Roman" w:hAnsi="Times New Roman"/>
          <w:b/>
        </w:rPr>
        <w:t>1</w:t>
      </w:r>
      <w:r w:rsidR="00BD008B">
        <w:rPr>
          <w:rFonts w:ascii="Times New Roman" w:hAnsi="Times New Roman"/>
          <w:b/>
        </w:rPr>
        <w:t>9-05</w:t>
      </w:r>
      <w:r w:rsidR="00E13A61">
        <w:rPr>
          <w:rFonts w:ascii="Times New Roman" w:hAnsi="Times New Roman"/>
          <w:b/>
        </w:rPr>
        <w:t xml:space="preserve"> AMENDED</w:t>
      </w:r>
    </w:p>
    <w:p w14:paraId="282D4805" w14:textId="77777777" w:rsidR="00523FD6" w:rsidRPr="00D95833" w:rsidRDefault="00523FD6">
      <w:pPr>
        <w:tabs>
          <w:tab w:val="left" w:pos="-1440"/>
          <w:tab w:val="left" w:pos="-720"/>
          <w:tab w:val="left" w:pos="0"/>
          <w:tab w:val="left" w:pos="5040"/>
        </w:tabs>
        <w:jc w:val="both"/>
      </w:pPr>
    </w:p>
    <w:p w14:paraId="6C30C254" w14:textId="77777777" w:rsidR="00523FD6" w:rsidRPr="00D95833" w:rsidRDefault="00523FD6" w:rsidP="00D95833">
      <w:pPr>
        <w:tabs>
          <w:tab w:val="left" w:pos="-1440"/>
          <w:tab w:val="left" w:pos="-720"/>
          <w:tab w:val="left" w:pos="0"/>
          <w:tab w:val="left" w:pos="1152"/>
          <w:tab w:val="left" w:pos="5040"/>
        </w:tabs>
        <w:ind w:left="1152" w:hanging="1152"/>
        <w:jc w:val="both"/>
        <w:rPr>
          <w:b/>
        </w:rPr>
      </w:pPr>
      <w:r w:rsidRPr="00D95833">
        <w:rPr>
          <w:b/>
        </w:rPr>
        <w:t>IN RE:</w:t>
      </w:r>
      <w:r w:rsidRPr="00D95833">
        <w:rPr>
          <w:b/>
        </w:rPr>
        <w:tab/>
        <w:t>JUDGES - APPOINTMENT OF CIRCUIT JUDGES TO HANDLE COUNTY COURT CASES IN CERTAIN SITUATIONS</w:t>
      </w:r>
    </w:p>
    <w:p w14:paraId="259BFA8B" w14:textId="77777777" w:rsidR="00523FD6" w:rsidRPr="00D95833" w:rsidRDefault="00523FD6" w:rsidP="00D95833">
      <w:pPr>
        <w:tabs>
          <w:tab w:val="left" w:pos="-1440"/>
          <w:tab w:val="left" w:pos="-720"/>
          <w:tab w:val="left" w:pos="0"/>
          <w:tab w:val="left" w:pos="1440"/>
          <w:tab w:val="left" w:pos="5040"/>
        </w:tabs>
        <w:jc w:val="both"/>
      </w:pPr>
      <w:r w:rsidRPr="00D95833">
        <w:t>________________________________________________________</w:t>
      </w:r>
      <w:r w:rsidR="00D95833">
        <w:t>__</w:t>
      </w:r>
      <w:r w:rsidR="003D0A08">
        <w:t>___</w:t>
      </w:r>
      <w:r w:rsidR="00D95833">
        <w:t>_________</w:t>
      </w:r>
      <w:r w:rsidRPr="00D95833">
        <w:t>______________________</w:t>
      </w:r>
    </w:p>
    <w:p w14:paraId="6BE75ADE" w14:textId="77777777" w:rsidR="00523FD6" w:rsidRPr="00D95833" w:rsidRDefault="00523FD6" w:rsidP="00FF7832">
      <w:pPr>
        <w:tabs>
          <w:tab w:val="left" w:pos="-1440"/>
        </w:tabs>
        <w:spacing w:line="288" w:lineRule="auto"/>
        <w:jc w:val="both"/>
      </w:pPr>
      <w:r w:rsidRPr="00D95833">
        <w:tab/>
        <w:t>Due to the fact that it is necessary, from time to time, for circuit judges to hear and determine matters of the county court when a judge of that court is not available, and in order to maximize the efficient administration of justice and judicial labor in the Eighteenth Judicial Circuit, it is thereupon, ORDERED:</w:t>
      </w:r>
    </w:p>
    <w:p w14:paraId="2595F594" w14:textId="77777777" w:rsidR="00523FD6" w:rsidRPr="00D95833" w:rsidRDefault="00523FD6">
      <w:pPr>
        <w:tabs>
          <w:tab w:val="left" w:pos="-1440"/>
          <w:tab w:val="left" w:pos="-720"/>
          <w:tab w:val="left" w:pos="0"/>
        </w:tabs>
        <w:spacing w:line="288" w:lineRule="auto"/>
        <w:ind w:left="1440" w:hanging="720"/>
        <w:jc w:val="both"/>
      </w:pPr>
      <w:r w:rsidRPr="00D95833">
        <w:t>1.</w:t>
      </w:r>
      <w:r w:rsidRPr="00D95833">
        <w:tab/>
        <w:t>That qualified circuit judges in Brevard and Seminole Counties are authorized and directed to supplement and aid the county judges of the Eighteenth Judicial Circuit by sitting as county judges in the following matters:</w:t>
      </w:r>
    </w:p>
    <w:p w14:paraId="04FAFD38" w14:textId="77777777" w:rsidR="00523FD6" w:rsidRPr="00D95833" w:rsidRDefault="00523FD6">
      <w:pPr>
        <w:tabs>
          <w:tab w:val="left" w:pos="-1440"/>
          <w:tab w:val="left" w:pos="-720"/>
          <w:tab w:val="left" w:pos="0"/>
        </w:tabs>
        <w:spacing w:line="288" w:lineRule="auto"/>
        <w:ind w:left="1440" w:hanging="720"/>
        <w:jc w:val="both"/>
      </w:pPr>
      <w:r w:rsidRPr="00D95833">
        <w:tab/>
        <w:t>a.</w:t>
      </w:r>
      <w:r w:rsidRPr="00D95833">
        <w:tab/>
        <w:t>Initial and second appearances in criminal justice cases;</w:t>
      </w:r>
    </w:p>
    <w:p w14:paraId="2BD107A4" w14:textId="77777777" w:rsidR="00523FD6" w:rsidRPr="00D95833" w:rsidRDefault="00523FD6">
      <w:pPr>
        <w:tabs>
          <w:tab w:val="left" w:pos="-1440"/>
          <w:tab w:val="left" w:pos="-720"/>
          <w:tab w:val="left" w:pos="0"/>
        </w:tabs>
        <w:spacing w:line="288" w:lineRule="auto"/>
        <w:ind w:left="1440" w:hanging="720"/>
        <w:jc w:val="both"/>
      </w:pPr>
      <w:r w:rsidRPr="00D95833">
        <w:tab/>
        <w:t>b.</w:t>
      </w:r>
      <w:r w:rsidRPr="00D95833">
        <w:tab/>
        <w:t>Misdemeanor crimes;</w:t>
      </w:r>
    </w:p>
    <w:p w14:paraId="0D1EDE32" w14:textId="77777777" w:rsidR="00523FD6" w:rsidRPr="00D95833" w:rsidRDefault="00523FD6">
      <w:pPr>
        <w:tabs>
          <w:tab w:val="left" w:pos="-1440"/>
          <w:tab w:val="left" w:pos="-720"/>
          <w:tab w:val="left" w:pos="0"/>
        </w:tabs>
        <w:spacing w:line="288" w:lineRule="auto"/>
        <w:ind w:left="2160" w:hanging="720"/>
        <w:jc w:val="both"/>
      </w:pPr>
      <w:r w:rsidRPr="00D95833">
        <w:t>c.</w:t>
      </w:r>
      <w:r w:rsidRPr="00D95833">
        <w:tab/>
        <w:t>All tasks related to violation of probation for misdemeanor crimes.</w:t>
      </w:r>
      <w:r w:rsidRPr="00D95833">
        <w:tab/>
      </w:r>
    </w:p>
    <w:p w14:paraId="743EDFCE" w14:textId="77777777" w:rsidR="00523FD6" w:rsidRPr="00D95833" w:rsidRDefault="00523FD6">
      <w:pPr>
        <w:pStyle w:val="BodyTextIndent"/>
        <w:rPr>
          <w:rFonts w:ascii="Times New Roman" w:hAnsi="Times New Roman"/>
        </w:rPr>
      </w:pPr>
      <w:r w:rsidRPr="00D95833">
        <w:rPr>
          <w:rFonts w:ascii="Times New Roman" w:hAnsi="Times New Roman"/>
        </w:rPr>
        <w:t>2.</w:t>
      </w:r>
      <w:r w:rsidRPr="00D95833">
        <w:rPr>
          <w:rFonts w:ascii="Times New Roman" w:hAnsi="Times New Roman"/>
        </w:rPr>
        <w:tab/>
        <w:t>For purposes of conducting the aforementioned proceedings, I determine the following circuit judges to be appropriately qualified:</w:t>
      </w:r>
    </w:p>
    <w:p w14:paraId="2B1CD228" w14:textId="77777777" w:rsidR="005744C9" w:rsidRDefault="00692BD9">
      <w:pPr>
        <w:tabs>
          <w:tab w:val="left" w:pos="-1440"/>
          <w:tab w:val="left" w:pos="-720"/>
          <w:tab w:val="left" w:pos="0"/>
        </w:tabs>
        <w:spacing w:line="288" w:lineRule="auto"/>
        <w:ind w:left="1440" w:hanging="720"/>
        <w:jc w:val="both"/>
      </w:pPr>
      <w:r>
        <w:tab/>
      </w:r>
      <w:r>
        <w:tab/>
      </w:r>
      <w:r w:rsidR="005744C9" w:rsidRPr="00D95833">
        <w:t>THE HONORABLE MARLENE M. ALVA</w:t>
      </w:r>
    </w:p>
    <w:p w14:paraId="0BB706CD" w14:textId="77777777" w:rsidR="00BD008B" w:rsidRPr="00D95833" w:rsidRDefault="00BD008B">
      <w:pPr>
        <w:tabs>
          <w:tab w:val="left" w:pos="-1440"/>
          <w:tab w:val="left" w:pos="-720"/>
          <w:tab w:val="left" w:pos="0"/>
        </w:tabs>
        <w:spacing w:line="288" w:lineRule="auto"/>
        <w:ind w:left="1440" w:hanging="720"/>
        <w:jc w:val="both"/>
      </w:pPr>
      <w:r>
        <w:tab/>
      </w:r>
      <w:r>
        <w:tab/>
        <w:t>THE HONORABLE TESHA BALLOU</w:t>
      </w:r>
    </w:p>
    <w:p w14:paraId="078C97C7" w14:textId="77777777" w:rsidR="00692BD9" w:rsidRDefault="00566B12">
      <w:pPr>
        <w:tabs>
          <w:tab w:val="left" w:pos="-1440"/>
          <w:tab w:val="left" w:pos="-720"/>
          <w:tab w:val="left" w:pos="0"/>
        </w:tabs>
        <w:spacing w:line="288" w:lineRule="auto"/>
        <w:ind w:left="1440" w:hanging="720"/>
        <w:jc w:val="both"/>
      </w:pPr>
      <w:r w:rsidRPr="00D95833">
        <w:tab/>
      </w:r>
      <w:r w:rsidRPr="00D95833">
        <w:tab/>
      </w:r>
      <w:r w:rsidR="00692BD9">
        <w:t>THE HONORABLE MELANIE CHASE</w:t>
      </w:r>
      <w:r w:rsidR="00692BD9" w:rsidRPr="00D95833">
        <w:t xml:space="preserve"> </w:t>
      </w:r>
    </w:p>
    <w:p w14:paraId="37A774B3" w14:textId="77777777" w:rsidR="00523FD6" w:rsidRPr="00D95833" w:rsidRDefault="00692BD9">
      <w:pPr>
        <w:tabs>
          <w:tab w:val="left" w:pos="-1440"/>
          <w:tab w:val="left" w:pos="-720"/>
          <w:tab w:val="left" w:pos="0"/>
        </w:tabs>
        <w:spacing w:line="288" w:lineRule="auto"/>
        <w:ind w:left="1440" w:hanging="720"/>
        <w:jc w:val="both"/>
      </w:pPr>
      <w:r>
        <w:tab/>
      </w:r>
      <w:r>
        <w:tab/>
      </w:r>
      <w:r w:rsidR="009503C7" w:rsidRPr="00D95833">
        <w:t>THE HONORABLE CHARLES G. CRAWFORD</w:t>
      </w:r>
    </w:p>
    <w:p w14:paraId="2E34D4D7" w14:textId="77777777" w:rsidR="00523FD6" w:rsidRPr="00D95833" w:rsidRDefault="00523FD6">
      <w:pPr>
        <w:tabs>
          <w:tab w:val="left" w:pos="-1440"/>
          <w:tab w:val="left" w:pos="-720"/>
          <w:tab w:val="left" w:pos="0"/>
        </w:tabs>
        <w:spacing w:line="288" w:lineRule="auto"/>
        <w:ind w:left="1440" w:hanging="720"/>
        <w:jc w:val="both"/>
      </w:pPr>
      <w:r w:rsidRPr="00D95833">
        <w:tab/>
      </w:r>
      <w:r w:rsidRPr="00D95833">
        <w:tab/>
        <w:t xml:space="preserve">THE HONORABLE LISA DAVIDSON </w:t>
      </w:r>
    </w:p>
    <w:p w14:paraId="3BD5FF77" w14:textId="77777777" w:rsidR="00523FD6" w:rsidRPr="00D95833" w:rsidRDefault="00523FD6">
      <w:pPr>
        <w:tabs>
          <w:tab w:val="left" w:pos="-1440"/>
          <w:tab w:val="left" w:pos="-720"/>
          <w:tab w:val="left" w:pos="0"/>
        </w:tabs>
        <w:spacing w:line="288" w:lineRule="auto"/>
        <w:ind w:left="1440" w:hanging="720"/>
        <w:jc w:val="both"/>
      </w:pPr>
      <w:r w:rsidRPr="00D95833">
        <w:tab/>
      </w:r>
      <w:r w:rsidRPr="00D95833">
        <w:tab/>
        <w:t xml:space="preserve">THE HONORABLE DAVID DUGAN </w:t>
      </w:r>
    </w:p>
    <w:p w14:paraId="1BB65D63" w14:textId="66232D30" w:rsidR="009503C7" w:rsidRPr="00D95833" w:rsidRDefault="009503C7">
      <w:pPr>
        <w:tabs>
          <w:tab w:val="left" w:pos="-1440"/>
          <w:tab w:val="left" w:pos="-720"/>
          <w:tab w:val="left" w:pos="0"/>
        </w:tabs>
        <w:spacing w:line="288" w:lineRule="auto"/>
        <w:ind w:left="1440" w:hanging="720"/>
        <w:jc w:val="both"/>
      </w:pPr>
      <w:r w:rsidRPr="00D95833">
        <w:tab/>
      </w:r>
      <w:r w:rsidRPr="00D95833">
        <w:tab/>
        <w:t>THE HONORABLE JAMES E. EAR</w:t>
      </w:r>
      <w:r w:rsidR="00093204">
        <w:t>P</w:t>
      </w:r>
    </w:p>
    <w:p w14:paraId="3E295AAF" w14:textId="77777777" w:rsidR="00250320" w:rsidRPr="00D95833" w:rsidRDefault="00523FD6">
      <w:pPr>
        <w:tabs>
          <w:tab w:val="left" w:pos="-1440"/>
          <w:tab w:val="left" w:pos="-720"/>
          <w:tab w:val="left" w:pos="0"/>
        </w:tabs>
        <w:spacing w:line="288" w:lineRule="auto"/>
        <w:ind w:left="1440" w:hanging="720"/>
        <w:jc w:val="both"/>
      </w:pPr>
      <w:r w:rsidRPr="00D95833">
        <w:tab/>
      </w:r>
      <w:r w:rsidRPr="00D95833">
        <w:tab/>
      </w:r>
      <w:r w:rsidR="00250320" w:rsidRPr="00D95833">
        <w:t>THE HONORABLE JOHN D. GALLUZZO</w:t>
      </w:r>
    </w:p>
    <w:p w14:paraId="5388BC7F" w14:textId="77777777" w:rsidR="00692BD9" w:rsidRDefault="00523FD6" w:rsidP="003D0A08">
      <w:pPr>
        <w:tabs>
          <w:tab w:val="left" w:pos="-1440"/>
          <w:tab w:val="left" w:pos="-720"/>
          <w:tab w:val="left" w:pos="0"/>
        </w:tabs>
        <w:spacing w:line="288" w:lineRule="auto"/>
        <w:ind w:left="1440" w:hanging="720"/>
        <w:jc w:val="both"/>
      </w:pPr>
      <w:r w:rsidRPr="00D95833">
        <w:tab/>
      </w:r>
      <w:r w:rsidRPr="00D95833">
        <w:tab/>
      </w:r>
      <w:r w:rsidR="00692BD9" w:rsidRPr="00D95833">
        <w:t xml:space="preserve">THE HONORABLE </w:t>
      </w:r>
      <w:r w:rsidR="00692BD9">
        <w:t>ROBIN C. LEMONIDIS</w:t>
      </w:r>
    </w:p>
    <w:p w14:paraId="3FB43492" w14:textId="77777777" w:rsidR="00523FD6" w:rsidRPr="00D95833" w:rsidRDefault="00692BD9">
      <w:pPr>
        <w:tabs>
          <w:tab w:val="left" w:pos="-1440"/>
          <w:tab w:val="left" w:pos="-720"/>
          <w:tab w:val="left" w:pos="0"/>
        </w:tabs>
        <w:spacing w:line="288" w:lineRule="auto"/>
        <w:jc w:val="both"/>
      </w:pPr>
      <w:r>
        <w:tab/>
      </w:r>
      <w:r>
        <w:tab/>
      </w:r>
      <w:r>
        <w:tab/>
      </w:r>
      <w:r w:rsidR="00D82C36" w:rsidRPr="00D95833">
        <w:t xml:space="preserve">THE HONORABLE KENNETH R. </w:t>
      </w:r>
      <w:r w:rsidR="00523FD6" w:rsidRPr="00D95833">
        <w:t>LESTER, JR.</w:t>
      </w:r>
    </w:p>
    <w:p w14:paraId="7F51961C" w14:textId="77777777" w:rsidR="001266FD" w:rsidRPr="00D95833" w:rsidRDefault="00523FD6">
      <w:pPr>
        <w:tabs>
          <w:tab w:val="left" w:pos="-1440"/>
          <w:tab w:val="left" w:pos="-720"/>
          <w:tab w:val="left" w:pos="0"/>
        </w:tabs>
        <w:spacing w:line="288" w:lineRule="auto"/>
        <w:ind w:left="1440" w:hanging="720"/>
        <w:jc w:val="both"/>
      </w:pPr>
      <w:r w:rsidRPr="00D95833">
        <w:tab/>
      </w:r>
      <w:r w:rsidRPr="00D95833">
        <w:tab/>
      </w:r>
      <w:r w:rsidR="001266FD" w:rsidRPr="00D95833">
        <w:t xml:space="preserve">THE HONORABLE JEFFREY MAHL </w:t>
      </w:r>
    </w:p>
    <w:p w14:paraId="77F89E8A" w14:textId="77777777" w:rsidR="00692BD9" w:rsidRDefault="001266FD">
      <w:pPr>
        <w:tabs>
          <w:tab w:val="left" w:pos="-1440"/>
          <w:tab w:val="left" w:pos="-720"/>
          <w:tab w:val="left" w:pos="0"/>
        </w:tabs>
        <w:spacing w:line="288" w:lineRule="auto"/>
        <w:ind w:left="1440" w:hanging="720"/>
        <w:jc w:val="both"/>
      </w:pPr>
      <w:r w:rsidRPr="00D95833">
        <w:tab/>
      </w:r>
      <w:r w:rsidRPr="00D95833">
        <w:tab/>
      </w:r>
      <w:r w:rsidR="00692BD9" w:rsidRPr="00D95833">
        <w:t>T</w:t>
      </w:r>
      <w:r w:rsidR="00692BD9">
        <w:t>HE HONORABLE NANCY MALONEY</w:t>
      </w:r>
    </w:p>
    <w:p w14:paraId="24C54BE1" w14:textId="77777777" w:rsidR="00223CEC" w:rsidRDefault="00692BD9">
      <w:pPr>
        <w:tabs>
          <w:tab w:val="left" w:pos="-1440"/>
          <w:tab w:val="left" w:pos="-720"/>
          <w:tab w:val="left" w:pos="0"/>
        </w:tabs>
        <w:spacing w:line="288" w:lineRule="auto"/>
        <w:ind w:left="1440" w:hanging="720"/>
        <w:jc w:val="both"/>
        <w:sectPr w:rsidR="00223CEC" w:rsidSect="00223CEC">
          <w:footerReference w:type="default" r:id="rId7"/>
          <w:pgSz w:w="12240" w:h="15840"/>
          <w:pgMar w:top="4320" w:right="1440" w:bottom="1440" w:left="1440" w:header="720" w:footer="720" w:gutter="0"/>
          <w:cols w:space="720"/>
          <w:noEndnote/>
        </w:sectPr>
      </w:pPr>
      <w:r>
        <w:tab/>
      </w:r>
      <w:r>
        <w:tab/>
      </w:r>
      <w:r w:rsidR="00523FD6" w:rsidRPr="00D95833">
        <w:t>THE HONORABLE DONNA MCINTOSH</w:t>
      </w:r>
      <w:r w:rsidR="00523FD6" w:rsidRPr="00D95833">
        <w:tab/>
      </w:r>
      <w:r w:rsidR="00665B61">
        <w:tab/>
      </w:r>
      <w:r w:rsidR="00665B61">
        <w:tab/>
      </w:r>
    </w:p>
    <w:p w14:paraId="3FFCB8C0" w14:textId="77777777" w:rsidR="00692BD9" w:rsidRDefault="00223CEC">
      <w:pPr>
        <w:tabs>
          <w:tab w:val="left" w:pos="-1440"/>
          <w:tab w:val="left" w:pos="-720"/>
          <w:tab w:val="left" w:pos="0"/>
        </w:tabs>
        <w:spacing w:line="288" w:lineRule="auto"/>
        <w:ind w:left="1440" w:hanging="720"/>
        <w:jc w:val="both"/>
      </w:pPr>
      <w:r>
        <w:lastRenderedPageBreak/>
        <w:tab/>
      </w:r>
      <w:r>
        <w:tab/>
      </w:r>
      <w:r w:rsidR="00665B61">
        <w:t>THE HONORABLE KELLY J. MCKIBBEN</w:t>
      </w:r>
      <w:r w:rsidR="00523FD6" w:rsidRPr="00D95833">
        <w:tab/>
      </w:r>
    </w:p>
    <w:p w14:paraId="5D487890" w14:textId="77777777" w:rsidR="00523FD6" w:rsidRPr="00D95833" w:rsidRDefault="00D95833">
      <w:pPr>
        <w:tabs>
          <w:tab w:val="left" w:pos="-1440"/>
          <w:tab w:val="left" w:pos="-720"/>
          <w:tab w:val="left" w:pos="0"/>
        </w:tabs>
        <w:spacing w:line="288" w:lineRule="auto"/>
        <w:ind w:left="1440" w:hanging="720"/>
        <w:jc w:val="both"/>
      </w:pPr>
      <w:r>
        <w:tab/>
      </w:r>
      <w:r>
        <w:tab/>
      </w:r>
      <w:r w:rsidR="00523FD6" w:rsidRPr="00D95833">
        <w:t>THE HONORABLE DEBRA STEINBERG NELSON</w:t>
      </w:r>
    </w:p>
    <w:p w14:paraId="40460BD9" w14:textId="77777777" w:rsidR="00692BD9" w:rsidRDefault="00523FD6">
      <w:pPr>
        <w:tabs>
          <w:tab w:val="left" w:pos="-1440"/>
          <w:tab w:val="left" w:pos="-720"/>
          <w:tab w:val="left" w:pos="0"/>
        </w:tabs>
        <w:spacing w:line="288" w:lineRule="auto"/>
        <w:ind w:left="1440" w:hanging="720"/>
        <w:jc w:val="both"/>
      </w:pPr>
      <w:r w:rsidRPr="00D95833">
        <w:tab/>
      </w:r>
      <w:r w:rsidRPr="00D95833">
        <w:tab/>
      </w:r>
      <w:r w:rsidR="00692BD9" w:rsidRPr="00D95833">
        <w:t>THE</w:t>
      </w:r>
      <w:r w:rsidR="00692BD9">
        <w:t xml:space="preserve"> HONORABLE GEORGE T. PAULK</w:t>
      </w:r>
      <w:r w:rsidR="00692BD9" w:rsidRPr="00D95833">
        <w:t xml:space="preserve"> </w:t>
      </w:r>
    </w:p>
    <w:p w14:paraId="5A414E02" w14:textId="77777777" w:rsidR="00473482" w:rsidRDefault="00692BD9">
      <w:pPr>
        <w:tabs>
          <w:tab w:val="left" w:pos="-1440"/>
          <w:tab w:val="left" w:pos="-720"/>
          <w:tab w:val="left" w:pos="0"/>
        </w:tabs>
        <w:spacing w:line="288" w:lineRule="auto"/>
        <w:ind w:left="1440" w:hanging="720"/>
        <w:jc w:val="both"/>
      </w:pPr>
      <w:r>
        <w:tab/>
      </w:r>
      <w:r>
        <w:tab/>
      </w:r>
      <w:r w:rsidR="0052265F">
        <w:t>THE HONORABLE JESSICA</w:t>
      </w:r>
      <w:r w:rsidR="00473482">
        <w:t xml:space="preserve"> RECKSIEDLER</w:t>
      </w:r>
      <w:r w:rsidR="00473482" w:rsidRPr="00D95833">
        <w:t xml:space="preserve"> </w:t>
      </w:r>
    </w:p>
    <w:p w14:paraId="165A9C30" w14:textId="77777777" w:rsidR="00D41E4C" w:rsidRDefault="00473482">
      <w:pPr>
        <w:tabs>
          <w:tab w:val="left" w:pos="-1440"/>
          <w:tab w:val="left" w:pos="-720"/>
          <w:tab w:val="left" w:pos="0"/>
        </w:tabs>
        <w:spacing w:line="288" w:lineRule="auto"/>
        <w:ind w:left="1440" w:hanging="720"/>
        <w:jc w:val="both"/>
      </w:pPr>
      <w:r>
        <w:tab/>
      </w:r>
      <w:r>
        <w:tab/>
      </w:r>
      <w:r w:rsidR="00D41E4C" w:rsidRPr="00D95833">
        <w:t>THE HONORABLE MORGAN LAUR REINMAN</w:t>
      </w:r>
    </w:p>
    <w:p w14:paraId="2D26A1C6" w14:textId="77777777" w:rsidR="00566B12" w:rsidRPr="00D95833" w:rsidRDefault="00473482">
      <w:pPr>
        <w:tabs>
          <w:tab w:val="left" w:pos="-1440"/>
          <w:tab w:val="left" w:pos="-720"/>
          <w:tab w:val="left" w:pos="0"/>
        </w:tabs>
        <w:spacing w:line="288" w:lineRule="auto"/>
        <w:ind w:left="1440" w:hanging="720"/>
        <w:jc w:val="both"/>
      </w:pPr>
      <w:r>
        <w:tab/>
      </w:r>
      <w:r>
        <w:tab/>
      </w:r>
      <w:r w:rsidR="00566B12" w:rsidRPr="00D95833">
        <w:t>THE HONORABLE CHARLES ROBERTS</w:t>
      </w:r>
    </w:p>
    <w:p w14:paraId="3E18F595" w14:textId="77777777" w:rsidR="00A54254" w:rsidRDefault="00A54254">
      <w:pPr>
        <w:tabs>
          <w:tab w:val="left" w:pos="-1440"/>
          <w:tab w:val="left" w:pos="-720"/>
          <w:tab w:val="left" w:pos="0"/>
        </w:tabs>
        <w:spacing w:line="288" w:lineRule="auto"/>
        <w:ind w:left="1440" w:hanging="720"/>
        <w:jc w:val="both"/>
      </w:pPr>
      <w:r w:rsidRPr="00D95833">
        <w:tab/>
      </w:r>
      <w:r w:rsidRPr="00D95833">
        <w:tab/>
        <w:t>THE HONORABLE MICHAEL J. RUDISILL</w:t>
      </w:r>
    </w:p>
    <w:p w14:paraId="5E922800" w14:textId="77777777" w:rsidR="00CA63C8" w:rsidRDefault="00CA63C8">
      <w:pPr>
        <w:tabs>
          <w:tab w:val="left" w:pos="-1440"/>
          <w:tab w:val="left" w:pos="-720"/>
          <w:tab w:val="left" w:pos="0"/>
        </w:tabs>
        <w:spacing w:line="288" w:lineRule="auto"/>
        <w:ind w:left="1440" w:hanging="720"/>
        <w:jc w:val="both"/>
      </w:pPr>
      <w:r>
        <w:tab/>
      </w:r>
      <w:r>
        <w:tab/>
        <w:t>THE HONORABLE ROBERT SEGAL</w:t>
      </w:r>
    </w:p>
    <w:p w14:paraId="28155DCB" w14:textId="77777777" w:rsidR="00F34696" w:rsidRDefault="002C1694">
      <w:pPr>
        <w:tabs>
          <w:tab w:val="left" w:pos="-1440"/>
          <w:tab w:val="left" w:pos="-720"/>
          <w:tab w:val="left" w:pos="0"/>
        </w:tabs>
        <w:spacing w:line="288" w:lineRule="auto"/>
        <w:ind w:left="1440" w:hanging="720"/>
        <w:jc w:val="both"/>
      </w:pPr>
      <w:r>
        <w:tab/>
      </w:r>
      <w:r>
        <w:tab/>
      </w:r>
      <w:r w:rsidR="00F34696" w:rsidRPr="00D95833">
        <w:t xml:space="preserve">THE HONORABLE </w:t>
      </w:r>
      <w:r w:rsidR="00F34696">
        <w:t>CHRISTINA SERRANO</w:t>
      </w:r>
      <w:r w:rsidR="00F34696" w:rsidRPr="00D95833">
        <w:t xml:space="preserve"> </w:t>
      </w:r>
    </w:p>
    <w:p w14:paraId="56BC0DC3" w14:textId="77777777" w:rsidR="002C1694" w:rsidRDefault="00F34696">
      <w:pPr>
        <w:tabs>
          <w:tab w:val="left" w:pos="-1440"/>
          <w:tab w:val="left" w:pos="-720"/>
          <w:tab w:val="left" w:pos="0"/>
        </w:tabs>
        <w:spacing w:line="288" w:lineRule="auto"/>
        <w:ind w:left="1440" w:hanging="720"/>
        <w:jc w:val="both"/>
      </w:pPr>
      <w:r>
        <w:tab/>
      </w:r>
      <w:r>
        <w:tab/>
      </w:r>
      <w:r w:rsidR="002C1694">
        <w:t>THE HONORABLE MELISSA D. SOUTO</w:t>
      </w:r>
    </w:p>
    <w:p w14:paraId="0768C397" w14:textId="77777777" w:rsidR="007B5DA4" w:rsidRDefault="00473482">
      <w:pPr>
        <w:tabs>
          <w:tab w:val="left" w:pos="-1440"/>
          <w:tab w:val="left" w:pos="-720"/>
          <w:tab w:val="left" w:pos="0"/>
        </w:tabs>
        <w:spacing w:line="288" w:lineRule="auto"/>
        <w:ind w:left="1440" w:hanging="720"/>
        <w:jc w:val="both"/>
      </w:pPr>
      <w:r>
        <w:tab/>
      </w:r>
      <w:r>
        <w:tab/>
      </w:r>
      <w:r w:rsidR="00692BD9" w:rsidRPr="00D95833">
        <w:t xml:space="preserve">THE HONORABLE </w:t>
      </w:r>
      <w:r w:rsidR="00692BD9">
        <w:t>SUSAN STACY</w:t>
      </w:r>
    </w:p>
    <w:p w14:paraId="592431D9" w14:textId="77777777" w:rsidR="007B5DA4" w:rsidRDefault="007B5DA4">
      <w:pPr>
        <w:tabs>
          <w:tab w:val="left" w:pos="-1440"/>
          <w:tab w:val="left" w:pos="-720"/>
          <w:tab w:val="left" w:pos="0"/>
        </w:tabs>
        <w:spacing w:line="288" w:lineRule="auto"/>
        <w:ind w:left="1440" w:hanging="720"/>
        <w:jc w:val="both"/>
      </w:pPr>
      <w:r>
        <w:tab/>
      </w:r>
      <w:r>
        <w:tab/>
        <w:t>THE HONORABLE JENNIFER TAYLOR</w:t>
      </w:r>
    </w:p>
    <w:p w14:paraId="5C99424C" w14:textId="77777777" w:rsidR="002A62A9" w:rsidRPr="00D95833" w:rsidRDefault="00523FD6">
      <w:pPr>
        <w:tabs>
          <w:tab w:val="left" w:pos="-1440"/>
          <w:tab w:val="left" w:pos="-720"/>
          <w:tab w:val="left" w:pos="0"/>
        </w:tabs>
        <w:spacing w:line="288" w:lineRule="auto"/>
        <w:ind w:left="1440" w:hanging="720"/>
        <w:jc w:val="both"/>
      </w:pPr>
      <w:r w:rsidRPr="00D95833">
        <w:tab/>
      </w:r>
      <w:r w:rsidRPr="00D95833">
        <w:tab/>
      </w:r>
      <w:r w:rsidR="002A62A9" w:rsidRPr="00D95833">
        <w:t>THE HONORABLE GEORGE B. TURNER</w:t>
      </w:r>
    </w:p>
    <w:p w14:paraId="7E915019" w14:textId="77777777" w:rsidR="00523FD6" w:rsidRPr="00D95833" w:rsidRDefault="00523FD6">
      <w:pPr>
        <w:tabs>
          <w:tab w:val="left" w:pos="-1440"/>
          <w:tab w:val="left" w:pos="-720"/>
          <w:tab w:val="left" w:pos="0"/>
        </w:tabs>
        <w:spacing w:line="288" w:lineRule="auto"/>
        <w:ind w:left="1440" w:hanging="720"/>
        <w:jc w:val="both"/>
      </w:pPr>
      <w:r w:rsidRPr="00D95833">
        <w:t>3.</w:t>
      </w:r>
      <w:r w:rsidRPr="00D95833">
        <w:tab/>
        <w:t>When the circuit judges listed above conduct any of the county court matters listed in subsection 1 of this Order, the services of the circuit judge are to be:</w:t>
      </w:r>
    </w:p>
    <w:p w14:paraId="27BABDE7" w14:textId="77777777" w:rsidR="00523FD6" w:rsidRPr="00D95833" w:rsidRDefault="00523FD6">
      <w:pPr>
        <w:tabs>
          <w:tab w:val="left" w:pos="-1440"/>
          <w:tab w:val="left" w:pos="-720"/>
          <w:tab w:val="left" w:pos="0"/>
        </w:tabs>
        <w:spacing w:line="288" w:lineRule="auto"/>
        <w:ind w:left="1440" w:hanging="720"/>
        <w:jc w:val="both"/>
      </w:pPr>
      <w:r w:rsidRPr="00D95833">
        <w:tab/>
        <w:t>a.</w:t>
      </w:r>
      <w:r w:rsidRPr="00D95833">
        <w:tab/>
        <w:t>Temporary;</w:t>
      </w:r>
    </w:p>
    <w:p w14:paraId="42141345" w14:textId="77777777" w:rsidR="00523FD6" w:rsidRPr="00D95833" w:rsidRDefault="00523FD6" w:rsidP="00FF7832">
      <w:pPr>
        <w:spacing w:line="288" w:lineRule="auto"/>
        <w:ind w:left="2160" w:hanging="720"/>
        <w:jc w:val="both"/>
      </w:pPr>
      <w:r w:rsidRPr="00D95833">
        <w:t>b</w:t>
      </w:r>
      <w:r w:rsidR="00FF7832" w:rsidRPr="00D95833">
        <w:t>.</w:t>
      </w:r>
      <w:r w:rsidR="00FF7832" w:rsidRPr="00D95833">
        <w:tab/>
      </w:r>
      <w:r w:rsidRPr="00D95833">
        <w:t xml:space="preserve">Directed only to the specific classes of cases listed in </w:t>
      </w:r>
      <w:r w:rsidRPr="00D95833">
        <w:tab/>
        <w:t>subsection 1 of this Order;</w:t>
      </w:r>
    </w:p>
    <w:p w14:paraId="17341B6E" w14:textId="77777777" w:rsidR="00523FD6" w:rsidRPr="00D95833" w:rsidRDefault="00523FD6">
      <w:pPr>
        <w:tabs>
          <w:tab w:val="left" w:pos="-1440"/>
          <w:tab w:val="left" w:pos="-720"/>
          <w:tab w:val="left" w:pos="0"/>
        </w:tabs>
        <w:spacing w:line="288" w:lineRule="auto"/>
        <w:ind w:left="1440" w:hanging="720"/>
        <w:jc w:val="both"/>
      </w:pPr>
      <w:r w:rsidRPr="00D95833">
        <w:tab/>
        <w:t>c.</w:t>
      </w:r>
      <w:r w:rsidRPr="00D95833">
        <w:tab/>
        <w:t>Limited to assisting and supplementing the county court judges; and</w:t>
      </w:r>
    </w:p>
    <w:p w14:paraId="450D0AE0" w14:textId="77777777" w:rsidR="00523FD6" w:rsidRPr="00D95833" w:rsidRDefault="00523FD6">
      <w:pPr>
        <w:tabs>
          <w:tab w:val="left" w:pos="-1440"/>
          <w:tab w:val="left" w:pos="-720"/>
          <w:tab w:val="left" w:pos="0"/>
        </w:tabs>
        <w:spacing w:line="288" w:lineRule="auto"/>
        <w:ind w:left="1440" w:hanging="720"/>
        <w:jc w:val="both"/>
      </w:pPr>
      <w:r w:rsidRPr="00D95833">
        <w:tab/>
        <w:t>d.</w:t>
      </w:r>
      <w:r w:rsidRPr="00D95833">
        <w:tab/>
        <w:t xml:space="preserve">Restricted to only a fraction of the pending cases.  </w:t>
      </w:r>
    </w:p>
    <w:p w14:paraId="20670AE5" w14:textId="77777777" w:rsidR="00523FD6" w:rsidRPr="00D95833" w:rsidRDefault="00523FD6">
      <w:pPr>
        <w:tabs>
          <w:tab w:val="left" w:pos="-1440"/>
          <w:tab w:val="left" w:pos="-720"/>
          <w:tab w:val="left" w:pos="0"/>
          <w:tab w:val="left" w:pos="720"/>
          <w:tab w:val="left" w:pos="1440"/>
          <w:tab w:val="left" w:pos="5040"/>
        </w:tabs>
        <w:spacing w:line="288" w:lineRule="auto"/>
        <w:ind w:left="1440" w:hanging="720"/>
        <w:jc w:val="both"/>
      </w:pPr>
      <w:r w:rsidRPr="00D95833">
        <w:t>4.</w:t>
      </w:r>
      <w:r w:rsidRPr="00D95833">
        <w:tab/>
        <w:t xml:space="preserve">No circuit judge shall be assigned to perform solely county court work absent a </w:t>
      </w:r>
      <w:proofErr w:type="gramStart"/>
      <w:r w:rsidRPr="00D95833">
        <w:t>special order</w:t>
      </w:r>
      <w:proofErr w:type="gramEnd"/>
      <w:r w:rsidRPr="00D95833">
        <w:t xml:space="preserve"> authorizing and directing said assignment (not to exceed sixty days in duration). </w:t>
      </w:r>
      <w:r w:rsidRPr="00D95833">
        <w:rPr>
          <w:u w:val="single"/>
        </w:rPr>
        <w:t>Crusoe v. Rawls</w:t>
      </w:r>
      <w:r w:rsidR="00F604AE" w:rsidRPr="00D95833">
        <w:t xml:space="preserve">, </w:t>
      </w:r>
      <w:r w:rsidRPr="00D95833">
        <w:t>472 So.2d 1163 (Fla. 1985) (footnotes 2, 3).</w:t>
      </w:r>
    </w:p>
    <w:p w14:paraId="2C19ACAA" w14:textId="77777777" w:rsidR="00523FD6" w:rsidRPr="00D95833" w:rsidRDefault="00523FD6">
      <w:pPr>
        <w:tabs>
          <w:tab w:val="left" w:pos="-1440"/>
          <w:tab w:val="left" w:pos="-720"/>
          <w:tab w:val="left" w:pos="0"/>
          <w:tab w:val="left" w:pos="720"/>
          <w:tab w:val="left" w:pos="1440"/>
          <w:tab w:val="left" w:pos="5040"/>
        </w:tabs>
        <w:spacing w:line="288" w:lineRule="auto"/>
        <w:ind w:left="1440" w:hanging="720"/>
        <w:jc w:val="both"/>
      </w:pPr>
      <w:r w:rsidRPr="00D95833">
        <w:t>5.</w:t>
      </w:r>
      <w:r w:rsidRPr="00D95833">
        <w:tab/>
        <w:t xml:space="preserve">No circuit judge shall be given successive and repetitive assignments to hear all county court matters in any special district within the circuit, absent a special order of assignment (not to exceed sixty days in duration). </w:t>
      </w:r>
      <w:proofErr w:type="spellStart"/>
      <w:r w:rsidRPr="00D95833">
        <w:rPr>
          <w:u w:val="single"/>
        </w:rPr>
        <w:t>Payret</w:t>
      </w:r>
      <w:proofErr w:type="spellEnd"/>
      <w:r w:rsidRPr="00D95833">
        <w:rPr>
          <w:u w:val="single"/>
        </w:rPr>
        <w:t xml:space="preserve"> v. Adams</w:t>
      </w:r>
      <w:r w:rsidRPr="00D95833">
        <w:t>, 500 So.2d 136 (Fla. 1986).</w:t>
      </w:r>
    </w:p>
    <w:p w14:paraId="7001B572" w14:textId="77777777" w:rsidR="00523FD6" w:rsidRPr="00D95833" w:rsidRDefault="00523FD6">
      <w:pPr>
        <w:tabs>
          <w:tab w:val="left" w:pos="-1440"/>
          <w:tab w:val="left" w:pos="-720"/>
          <w:tab w:val="left" w:pos="0"/>
          <w:tab w:val="left" w:pos="720"/>
          <w:tab w:val="left" w:pos="1440"/>
          <w:tab w:val="left" w:pos="5040"/>
        </w:tabs>
        <w:spacing w:line="288" w:lineRule="auto"/>
        <w:ind w:left="1440" w:hanging="720"/>
        <w:jc w:val="both"/>
      </w:pPr>
      <w:r w:rsidRPr="00D95833">
        <w:t>6.</w:t>
      </w:r>
      <w:r w:rsidRPr="00D95833">
        <w:tab/>
        <w:t>When any of the circuit judges listed above conduct any of the county court matters as described in subsection 1 of this Order, that circuit judge shall have all powers and authority of a county judge in every respect. This authority includes, but is not limited to, the issuing of orders in the county court so assigned, as deemed necessary and appropriate.</w:t>
      </w:r>
    </w:p>
    <w:p w14:paraId="0C9ABF64" w14:textId="77777777" w:rsidR="00523FD6" w:rsidRPr="00D95833" w:rsidRDefault="00523FD6">
      <w:pPr>
        <w:tabs>
          <w:tab w:val="left" w:pos="-1440"/>
          <w:tab w:val="left" w:pos="-720"/>
          <w:tab w:val="left" w:pos="0"/>
          <w:tab w:val="left" w:pos="720"/>
          <w:tab w:val="left" w:pos="1440"/>
          <w:tab w:val="left" w:pos="5040"/>
        </w:tabs>
        <w:spacing w:line="288" w:lineRule="auto"/>
        <w:ind w:left="1440" w:hanging="720"/>
        <w:jc w:val="both"/>
      </w:pPr>
      <w:r w:rsidRPr="00D95833">
        <w:t>7.</w:t>
      </w:r>
      <w:r w:rsidRPr="00D95833">
        <w:tab/>
        <w:t xml:space="preserve">This Order shall be in effect for a period of six months from the date of its rendition.  </w:t>
      </w:r>
    </w:p>
    <w:p w14:paraId="27AD253D" w14:textId="355C1F00" w:rsidR="00523FD6" w:rsidRPr="00D95833" w:rsidRDefault="00523FD6">
      <w:pPr>
        <w:tabs>
          <w:tab w:val="left" w:pos="-1440"/>
          <w:tab w:val="left" w:pos="-720"/>
          <w:tab w:val="left" w:pos="0"/>
          <w:tab w:val="left" w:pos="720"/>
          <w:tab w:val="left" w:pos="1440"/>
          <w:tab w:val="left" w:pos="5040"/>
        </w:tabs>
        <w:spacing w:line="288" w:lineRule="auto"/>
        <w:jc w:val="both"/>
      </w:pPr>
      <w:r w:rsidRPr="00D95833">
        <w:tab/>
        <w:t xml:space="preserve">DONE and ORDERED this </w:t>
      </w:r>
      <w:r w:rsidR="00102560">
        <w:t>13th</w:t>
      </w:r>
      <w:r w:rsidR="00F34696">
        <w:t xml:space="preserve"> </w:t>
      </w:r>
      <w:r w:rsidR="009C3B09" w:rsidRPr="00D95833">
        <w:t>day of</w:t>
      </w:r>
      <w:r w:rsidR="00743A4C">
        <w:t xml:space="preserve"> </w:t>
      </w:r>
      <w:r w:rsidR="00607BDE">
        <w:t>J</w:t>
      </w:r>
      <w:r w:rsidR="00E13A61">
        <w:t>anuary, 2020</w:t>
      </w:r>
      <w:r w:rsidR="007B5DA4">
        <w:t xml:space="preserve">. </w:t>
      </w:r>
    </w:p>
    <w:p w14:paraId="387A5AB2" w14:textId="77777777" w:rsidR="00523FD6" w:rsidRPr="00D95833" w:rsidRDefault="00523FD6" w:rsidP="0038511B">
      <w:pPr>
        <w:tabs>
          <w:tab w:val="left" w:pos="-1440"/>
          <w:tab w:val="left" w:pos="-720"/>
          <w:tab w:val="left" w:pos="0"/>
          <w:tab w:val="left" w:pos="1440"/>
          <w:tab w:val="left" w:pos="5040"/>
        </w:tabs>
        <w:ind w:firstLine="1440"/>
        <w:jc w:val="both"/>
      </w:pPr>
    </w:p>
    <w:p w14:paraId="48F627B8" w14:textId="77777777" w:rsidR="0038511B" w:rsidRPr="00D7359F" w:rsidRDefault="0038511B" w:rsidP="0038511B">
      <w:pPr>
        <w:tabs>
          <w:tab w:val="left" w:pos="-1440"/>
          <w:tab w:val="left" w:pos="-720"/>
          <w:tab w:val="left" w:pos="0"/>
          <w:tab w:val="left" w:pos="1440"/>
          <w:tab w:val="left" w:pos="5040"/>
        </w:tabs>
        <w:ind w:firstLine="1440"/>
        <w:jc w:val="both"/>
        <w:rPr>
          <w:u w:val="single"/>
        </w:rPr>
      </w:pPr>
    </w:p>
    <w:p w14:paraId="265E9B82" w14:textId="2E0DE002" w:rsidR="00665B61" w:rsidRPr="00BD008B" w:rsidRDefault="00102560" w:rsidP="00665B61">
      <w:pPr>
        <w:tabs>
          <w:tab w:val="left" w:pos="-1440"/>
          <w:tab w:val="left" w:pos="-720"/>
          <w:tab w:val="left" w:pos="0"/>
          <w:tab w:val="left" w:pos="1440"/>
          <w:tab w:val="left" w:pos="5040"/>
        </w:tabs>
        <w:ind w:left="5760"/>
        <w:jc w:val="both"/>
        <w:rPr>
          <w:u w:val="single"/>
        </w:rPr>
      </w:pPr>
      <w:r w:rsidRPr="00102560">
        <w:tab/>
        <w:t xml:space="preserve">        </w:t>
      </w:r>
      <w:r>
        <w:rPr>
          <w:u w:val="single"/>
        </w:rPr>
        <w:t>LISA DAVIDSON</w:t>
      </w:r>
      <w:r w:rsidR="0038511B" w:rsidRPr="00BD008B">
        <w:rPr>
          <w:u w:val="single"/>
        </w:rPr>
        <w:t xml:space="preserve">   </w:t>
      </w:r>
      <w:r w:rsidR="009D4C0E" w:rsidRPr="00BD008B">
        <w:rPr>
          <w:u w:val="single"/>
        </w:rPr>
        <w:t xml:space="preserve">   </w:t>
      </w:r>
      <w:r w:rsidR="00FE4821" w:rsidRPr="00BD008B">
        <w:rPr>
          <w:u w:val="single"/>
        </w:rPr>
        <w:t xml:space="preserve">      </w:t>
      </w:r>
      <w:r w:rsidR="00FF7832" w:rsidRPr="00BD008B">
        <w:rPr>
          <w:u w:val="single"/>
        </w:rPr>
        <w:t xml:space="preserve">  </w:t>
      </w:r>
      <w:r w:rsidR="00665B61" w:rsidRPr="00BD008B">
        <w:rPr>
          <w:u w:val="single"/>
        </w:rPr>
        <w:t xml:space="preserve">  </w:t>
      </w:r>
    </w:p>
    <w:p w14:paraId="16807FA7" w14:textId="77777777" w:rsidR="0038511B" w:rsidRPr="00D95833" w:rsidRDefault="002C1694" w:rsidP="00665B61">
      <w:pPr>
        <w:tabs>
          <w:tab w:val="left" w:pos="-1440"/>
          <w:tab w:val="left" w:pos="-720"/>
          <w:tab w:val="left" w:pos="0"/>
          <w:tab w:val="left" w:pos="1440"/>
          <w:tab w:val="left" w:pos="5040"/>
        </w:tabs>
        <w:ind w:left="5760"/>
        <w:jc w:val="both"/>
      </w:pPr>
      <w:r>
        <w:t xml:space="preserve">             </w:t>
      </w:r>
      <w:r w:rsidR="00B419CB">
        <w:t xml:space="preserve">  </w:t>
      </w:r>
      <w:r w:rsidR="00BD008B">
        <w:t xml:space="preserve">    </w:t>
      </w:r>
      <w:r>
        <w:t xml:space="preserve">   </w:t>
      </w:r>
      <w:r w:rsidR="00BD008B">
        <w:t>LISA DAVIDSON</w:t>
      </w:r>
    </w:p>
    <w:p w14:paraId="5AADF0B3" w14:textId="77777777" w:rsidR="00523FD6" w:rsidRPr="00D95833" w:rsidRDefault="0038511B" w:rsidP="0038511B">
      <w:pPr>
        <w:tabs>
          <w:tab w:val="left" w:pos="-1440"/>
          <w:tab w:val="left" w:pos="-720"/>
          <w:tab w:val="left" w:pos="0"/>
          <w:tab w:val="left" w:pos="1440"/>
          <w:tab w:val="left" w:pos="5040"/>
        </w:tabs>
        <w:ind w:left="4320" w:firstLine="1440"/>
        <w:jc w:val="both"/>
      </w:pPr>
      <w:r w:rsidRPr="00D95833">
        <w:t xml:space="preserve">       </w:t>
      </w:r>
      <w:r w:rsidR="00FF7832" w:rsidRPr="00D95833">
        <w:t xml:space="preserve">       </w:t>
      </w:r>
      <w:r w:rsidR="009D4C0E">
        <w:t xml:space="preserve">   </w:t>
      </w:r>
      <w:r w:rsidRPr="00D95833">
        <w:t xml:space="preserve"> </w:t>
      </w:r>
      <w:r w:rsidR="00D66ED3">
        <w:t xml:space="preserve">  </w:t>
      </w:r>
      <w:r w:rsidRPr="00D95833">
        <w:t xml:space="preserve"> </w:t>
      </w:r>
      <w:r w:rsidR="003D0A08">
        <w:t xml:space="preserve">   </w:t>
      </w:r>
      <w:r w:rsidR="00523FD6" w:rsidRPr="00D95833">
        <w:t>CHIEF JUDGE</w:t>
      </w:r>
    </w:p>
    <w:p w14:paraId="5DF7E45C" w14:textId="77777777" w:rsidR="0052265F" w:rsidRDefault="009D4C0E">
      <w:pPr>
        <w:tabs>
          <w:tab w:val="left" w:pos="-1440"/>
          <w:tab w:val="left" w:pos="-720"/>
          <w:tab w:val="left" w:pos="0"/>
          <w:tab w:val="left" w:pos="1440"/>
          <w:tab w:val="left" w:pos="4752"/>
          <w:tab w:val="left" w:pos="5184"/>
        </w:tabs>
        <w:jc w:val="both"/>
      </w:pPr>
      <w:r>
        <w:t xml:space="preserve"> </w:t>
      </w:r>
    </w:p>
    <w:p w14:paraId="0A007564" w14:textId="77777777" w:rsidR="00523FD6" w:rsidRPr="00D95833" w:rsidRDefault="00523FD6">
      <w:pPr>
        <w:tabs>
          <w:tab w:val="left" w:pos="-1440"/>
          <w:tab w:val="left" w:pos="-720"/>
          <w:tab w:val="left" w:pos="0"/>
          <w:tab w:val="left" w:pos="1440"/>
          <w:tab w:val="left" w:pos="4752"/>
          <w:tab w:val="left" w:pos="5184"/>
        </w:tabs>
        <w:jc w:val="both"/>
      </w:pPr>
      <w:r w:rsidRPr="00D95833">
        <w:t>Distribution:</w:t>
      </w:r>
    </w:p>
    <w:p w14:paraId="4EA43A3F" w14:textId="77777777" w:rsidR="00523FD6" w:rsidRPr="00D95833" w:rsidRDefault="00523FD6">
      <w:pPr>
        <w:tabs>
          <w:tab w:val="left" w:pos="-1440"/>
          <w:tab w:val="left" w:pos="-720"/>
          <w:tab w:val="left" w:pos="0"/>
          <w:tab w:val="left" w:pos="1440"/>
          <w:tab w:val="left" w:pos="4752"/>
          <w:tab w:val="left" w:pos="5184"/>
        </w:tabs>
        <w:jc w:val="both"/>
      </w:pPr>
      <w:r w:rsidRPr="00D95833">
        <w:t>All Circuit and County Judges (Brevard and Seminole Counties)</w:t>
      </w:r>
    </w:p>
    <w:p w14:paraId="0D5B5037" w14:textId="77777777" w:rsidR="00523FD6" w:rsidRPr="00D95833" w:rsidRDefault="00523FD6">
      <w:pPr>
        <w:tabs>
          <w:tab w:val="left" w:pos="-1440"/>
          <w:tab w:val="left" w:pos="-720"/>
          <w:tab w:val="left" w:pos="0"/>
          <w:tab w:val="left" w:pos="1440"/>
          <w:tab w:val="left" w:pos="4752"/>
          <w:tab w:val="left" w:pos="5184"/>
        </w:tabs>
        <w:jc w:val="both"/>
      </w:pPr>
      <w:r w:rsidRPr="00D95833">
        <w:t>Court Administration (Brevard and Seminole Counties)</w:t>
      </w:r>
    </w:p>
    <w:p w14:paraId="032112D8" w14:textId="77777777" w:rsidR="00523FD6" w:rsidRPr="00D95833" w:rsidRDefault="00523FD6">
      <w:pPr>
        <w:tabs>
          <w:tab w:val="left" w:pos="-1440"/>
          <w:tab w:val="left" w:pos="-720"/>
          <w:tab w:val="left" w:pos="0"/>
          <w:tab w:val="left" w:pos="1440"/>
          <w:tab w:val="left" w:pos="4752"/>
          <w:tab w:val="left" w:pos="5184"/>
        </w:tabs>
        <w:jc w:val="both"/>
      </w:pPr>
      <w:r w:rsidRPr="00D95833">
        <w:t>Clerk of Court (Brevard and Seminole Counties)</w:t>
      </w:r>
    </w:p>
    <w:p w14:paraId="26DC992D" w14:textId="77777777" w:rsidR="00523FD6" w:rsidRPr="00D95833" w:rsidRDefault="00523FD6">
      <w:pPr>
        <w:tabs>
          <w:tab w:val="left" w:pos="-1440"/>
          <w:tab w:val="left" w:pos="-720"/>
          <w:tab w:val="left" w:pos="0"/>
          <w:tab w:val="left" w:pos="1440"/>
          <w:tab w:val="left" w:pos="4752"/>
          <w:tab w:val="left" w:pos="5184"/>
        </w:tabs>
        <w:jc w:val="both"/>
      </w:pPr>
      <w:r w:rsidRPr="00D95833">
        <w:t>State Attorney (Brevard and Seminole Counties)</w:t>
      </w:r>
    </w:p>
    <w:p w14:paraId="77ED095F" w14:textId="77777777" w:rsidR="00523FD6" w:rsidRPr="00D95833" w:rsidRDefault="00523FD6">
      <w:pPr>
        <w:tabs>
          <w:tab w:val="left" w:pos="-1440"/>
          <w:tab w:val="left" w:pos="-720"/>
          <w:tab w:val="left" w:pos="0"/>
          <w:tab w:val="left" w:pos="1440"/>
          <w:tab w:val="left" w:pos="4752"/>
          <w:tab w:val="left" w:pos="5184"/>
        </w:tabs>
        <w:jc w:val="both"/>
      </w:pPr>
      <w:r w:rsidRPr="00D95833">
        <w:t>Public Defender (Brevard and Seminole Counties)</w:t>
      </w:r>
    </w:p>
    <w:p w14:paraId="5B8D70EE" w14:textId="77777777" w:rsidR="00523FD6" w:rsidRPr="00D95833" w:rsidRDefault="00523FD6">
      <w:pPr>
        <w:tabs>
          <w:tab w:val="left" w:pos="-1440"/>
          <w:tab w:val="left" w:pos="-720"/>
          <w:tab w:val="left" w:pos="0"/>
          <w:tab w:val="left" w:pos="1440"/>
          <w:tab w:val="left" w:pos="4752"/>
          <w:tab w:val="left" w:pos="5184"/>
        </w:tabs>
        <w:jc w:val="both"/>
      </w:pPr>
      <w:r w:rsidRPr="00D95833">
        <w:t>Sheriff (Brevard and Seminole Counties)</w:t>
      </w:r>
    </w:p>
    <w:p w14:paraId="5C323832" w14:textId="77777777" w:rsidR="00523FD6" w:rsidRPr="00D95833" w:rsidRDefault="00523FD6">
      <w:pPr>
        <w:tabs>
          <w:tab w:val="left" w:pos="-1440"/>
          <w:tab w:val="left" w:pos="-720"/>
          <w:tab w:val="left" w:pos="0"/>
          <w:tab w:val="left" w:pos="1440"/>
          <w:tab w:val="left" w:pos="4752"/>
          <w:tab w:val="left" w:pos="5184"/>
        </w:tabs>
        <w:jc w:val="both"/>
      </w:pPr>
      <w:r w:rsidRPr="00D95833">
        <w:t>Bar Association (Brevard and Seminole Counties)</w:t>
      </w:r>
    </w:p>
    <w:p w14:paraId="0DA2B8EC" w14:textId="77777777" w:rsidR="00523FD6" w:rsidRPr="00D95833" w:rsidRDefault="00523FD6">
      <w:pPr>
        <w:tabs>
          <w:tab w:val="left" w:pos="-1440"/>
          <w:tab w:val="left" w:pos="-720"/>
          <w:tab w:val="left" w:pos="0"/>
          <w:tab w:val="left" w:pos="1440"/>
          <w:tab w:val="left" w:pos="4752"/>
          <w:tab w:val="left" w:pos="5184"/>
        </w:tabs>
        <w:jc w:val="both"/>
      </w:pPr>
      <w:r w:rsidRPr="00D95833">
        <w:t>Law Library (Brevard and Seminole Counties)</w:t>
      </w:r>
    </w:p>
    <w:p w14:paraId="369CF8A5" w14:textId="77777777" w:rsidR="006A3DDC" w:rsidRPr="00D95833" w:rsidRDefault="00523FD6">
      <w:r w:rsidRPr="00D95833">
        <w:t>County Attorney (Brevard County)</w:t>
      </w:r>
    </w:p>
    <w:sectPr w:rsidR="006A3DDC" w:rsidRPr="00D95833" w:rsidSect="00223CEC">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A836C" w14:textId="77777777" w:rsidR="006E612B" w:rsidRDefault="006E612B">
      <w:r>
        <w:separator/>
      </w:r>
    </w:p>
  </w:endnote>
  <w:endnote w:type="continuationSeparator" w:id="0">
    <w:p w14:paraId="7F70BBCB" w14:textId="77777777" w:rsidR="006E612B" w:rsidRDefault="006E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5B1E4" w14:textId="77777777" w:rsidR="009E43A9" w:rsidRPr="00D95833" w:rsidRDefault="009E43A9" w:rsidP="00FF7832">
    <w:pPr>
      <w:framePr w:w="9361" w:wrap="notBeside" w:vAnchor="text" w:hAnchor="text" w:x="1" w:y="229"/>
      <w:jc w:val="center"/>
    </w:pPr>
    <w:r w:rsidRPr="00D95833">
      <w:fldChar w:fldCharType="begin"/>
    </w:r>
    <w:r w:rsidRPr="00D95833">
      <w:instrText>PAGE</w:instrText>
    </w:r>
    <w:r w:rsidRPr="00D95833">
      <w:fldChar w:fldCharType="separate"/>
    </w:r>
    <w:r w:rsidR="00A31E09">
      <w:rPr>
        <w:noProof/>
      </w:rPr>
      <w:t>2</w:t>
    </w:r>
    <w:r w:rsidRPr="00D95833">
      <w:fldChar w:fldCharType="end"/>
    </w:r>
  </w:p>
  <w:p w14:paraId="65962130" w14:textId="77777777" w:rsidR="009E43A9" w:rsidRDefault="009E43A9">
    <w:pPr>
      <w:spacing w:line="-240" w:lineRule="auto"/>
      <w:rPr>
        <w:rFonts w:ascii="Courier" w:hAnsi="Courier"/>
        <w:sz w:val="24"/>
      </w:rPr>
    </w:pPr>
  </w:p>
  <w:p w14:paraId="4B841277" w14:textId="77777777" w:rsidR="009E43A9" w:rsidRDefault="009E43A9">
    <w:pPr>
      <w:rPr>
        <w:rFonts w:ascii="Courier" w:hAnsi="Courie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BB3A6" w14:textId="77777777" w:rsidR="006E612B" w:rsidRDefault="006E612B">
      <w:r>
        <w:separator/>
      </w:r>
    </w:p>
  </w:footnote>
  <w:footnote w:type="continuationSeparator" w:id="0">
    <w:p w14:paraId="5927BBBF" w14:textId="77777777" w:rsidR="006E612B" w:rsidRDefault="006E6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13720"/>
    <w:rsid w:val="00013749"/>
    <w:rsid w:val="0001449B"/>
    <w:rsid w:val="00024909"/>
    <w:rsid w:val="0003361F"/>
    <w:rsid w:val="000338B9"/>
    <w:rsid w:val="00037B23"/>
    <w:rsid w:val="00050ADB"/>
    <w:rsid w:val="00055123"/>
    <w:rsid w:val="00063414"/>
    <w:rsid w:val="00093204"/>
    <w:rsid w:val="000A055A"/>
    <w:rsid w:val="000A7C54"/>
    <w:rsid w:val="000B69DF"/>
    <w:rsid w:val="00100550"/>
    <w:rsid w:val="00102560"/>
    <w:rsid w:val="001266FD"/>
    <w:rsid w:val="00136090"/>
    <w:rsid w:val="0017397E"/>
    <w:rsid w:val="0018067E"/>
    <w:rsid w:val="001864E3"/>
    <w:rsid w:val="00197097"/>
    <w:rsid w:val="001A0DAE"/>
    <w:rsid w:val="001B58BC"/>
    <w:rsid w:val="001B7898"/>
    <w:rsid w:val="001D2A61"/>
    <w:rsid w:val="001F030E"/>
    <w:rsid w:val="001F71FA"/>
    <w:rsid w:val="00223CEC"/>
    <w:rsid w:val="0023525B"/>
    <w:rsid w:val="00250320"/>
    <w:rsid w:val="002504BB"/>
    <w:rsid w:val="00253B18"/>
    <w:rsid w:val="0027186E"/>
    <w:rsid w:val="0027372D"/>
    <w:rsid w:val="00275A26"/>
    <w:rsid w:val="00295ACA"/>
    <w:rsid w:val="002A62A9"/>
    <w:rsid w:val="002B0D0F"/>
    <w:rsid w:val="002C1694"/>
    <w:rsid w:val="002C529F"/>
    <w:rsid w:val="002C5B53"/>
    <w:rsid w:val="002C64F5"/>
    <w:rsid w:val="002D49E4"/>
    <w:rsid w:val="0031428C"/>
    <w:rsid w:val="003172EC"/>
    <w:rsid w:val="00317C28"/>
    <w:rsid w:val="00333377"/>
    <w:rsid w:val="003822FF"/>
    <w:rsid w:val="00382843"/>
    <w:rsid w:val="0038511B"/>
    <w:rsid w:val="003B25E2"/>
    <w:rsid w:val="003D0A08"/>
    <w:rsid w:val="003E11FE"/>
    <w:rsid w:val="003F0CD6"/>
    <w:rsid w:val="003F6C56"/>
    <w:rsid w:val="00414A24"/>
    <w:rsid w:val="00415C0A"/>
    <w:rsid w:val="00440AA3"/>
    <w:rsid w:val="0046666E"/>
    <w:rsid w:val="00473482"/>
    <w:rsid w:val="00475560"/>
    <w:rsid w:val="00480159"/>
    <w:rsid w:val="00486C57"/>
    <w:rsid w:val="004A5FF0"/>
    <w:rsid w:val="004B628E"/>
    <w:rsid w:val="004C13A3"/>
    <w:rsid w:val="004D6472"/>
    <w:rsid w:val="004E3EB8"/>
    <w:rsid w:val="004E732A"/>
    <w:rsid w:val="004F0D65"/>
    <w:rsid w:val="0050272E"/>
    <w:rsid w:val="00512398"/>
    <w:rsid w:val="00513C67"/>
    <w:rsid w:val="0052265F"/>
    <w:rsid w:val="00523FD6"/>
    <w:rsid w:val="00566888"/>
    <w:rsid w:val="00566B12"/>
    <w:rsid w:val="00567485"/>
    <w:rsid w:val="00572E2B"/>
    <w:rsid w:val="005744C9"/>
    <w:rsid w:val="005749B7"/>
    <w:rsid w:val="00586157"/>
    <w:rsid w:val="005E10FC"/>
    <w:rsid w:val="006066C3"/>
    <w:rsid w:val="00607BDE"/>
    <w:rsid w:val="00612530"/>
    <w:rsid w:val="006477A9"/>
    <w:rsid w:val="00665B61"/>
    <w:rsid w:val="00692BD9"/>
    <w:rsid w:val="006A3DDC"/>
    <w:rsid w:val="006B4F0E"/>
    <w:rsid w:val="006E612B"/>
    <w:rsid w:val="006F6E34"/>
    <w:rsid w:val="00733AAE"/>
    <w:rsid w:val="00743A4C"/>
    <w:rsid w:val="007441EA"/>
    <w:rsid w:val="00744F3F"/>
    <w:rsid w:val="00754AB2"/>
    <w:rsid w:val="00770B29"/>
    <w:rsid w:val="00790585"/>
    <w:rsid w:val="007910B1"/>
    <w:rsid w:val="00792A44"/>
    <w:rsid w:val="007A06BA"/>
    <w:rsid w:val="007A5904"/>
    <w:rsid w:val="007B5A06"/>
    <w:rsid w:val="007B5DA4"/>
    <w:rsid w:val="007C40E1"/>
    <w:rsid w:val="007D4409"/>
    <w:rsid w:val="007E4657"/>
    <w:rsid w:val="008045B6"/>
    <w:rsid w:val="00814DA8"/>
    <w:rsid w:val="00837102"/>
    <w:rsid w:val="00853DBE"/>
    <w:rsid w:val="00874BBD"/>
    <w:rsid w:val="00882107"/>
    <w:rsid w:val="00883EBB"/>
    <w:rsid w:val="00887E38"/>
    <w:rsid w:val="00896C12"/>
    <w:rsid w:val="00896EFB"/>
    <w:rsid w:val="008A3DB3"/>
    <w:rsid w:val="008C3C73"/>
    <w:rsid w:val="008D55F4"/>
    <w:rsid w:val="008E17CF"/>
    <w:rsid w:val="008E4510"/>
    <w:rsid w:val="008E74C4"/>
    <w:rsid w:val="008F1161"/>
    <w:rsid w:val="008F24BF"/>
    <w:rsid w:val="00906CAE"/>
    <w:rsid w:val="00915C3D"/>
    <w:rsid w:val="00927877"/>
    <w:rsid w:val="009311DF"/>
    <w:rsid w:val="00941A5C"/>
    <w:rsid w:val="00943D74"/>
    <w:rsid w:val="009503C7"/>
    <w:rsid w:val="009630EF"/>
    <w:rsid w:val="0097501A"/>
    <w:rsid w:val="00976720"/>
    <w:rsid w:val="00992C1C"/>
    <w:rsid w:val="00997B84"/>
    <w:rsid w:val="009A54F5"/>
    <w:rsid w:val="009C3B09"/>
    <w:rsid w:val="009D295C"/>
    <w:rsid w:val="009D4C0E"/>
    <w:rsid w:val="009E43A9"/>
    <w:rsid w:val="00A04B54"/>
    <w:rsid w:val="00A15E86"/>
    <w:rsid w:val="00A222CA"/>
    <w:rsid w:val="00A31E09"/>
    <w:rsid w:val="00A4503F"/>
    <w:rsid w:val="00A52064"/>
    <w:rsid w:val="00A54254"/>
    <w:rsid w:val="00A63FF4"/>
    <w:rsid w:val="00A66A7F"/>
    <w:rsid w:val="00A76921"/>
    <w:rsid w:val="00A90A6E"/>
    <w:rsid w:val="00A928CC"/>
    <w:rsid w:val="00AA1542"/>
    <w:rsid w:val="00AB0105"/>
    <w:rsid w:val="00AD56B3"/>
    <w:rsid w:val="00AE00F2"/>
    <w:rsid w:val="00AF0184"/>
    <w:rsid w:val="00B1159F"/>
    <w:rsid w:val="00B243BC"/>
    <w:rsid w:val="00B32BCB"/>
    <w:rsid w:val="00B419CB"/>
    <w:rsid w:val="00B43F5E"/>
    <w:rsid w:val="00B51223"/>
    <w:rsid w:val="00B51C55"/>
    <w:rsid w:val="00BD008B"/>
    <w:rsid w:val="00BD09E8"/>
    <w:rsid w:val="00C01560"/>
    <w:rsid w:val="00C0746A"/>
    <w:rsid w:val="00C1225C"/>
    <w:rsid w:val="00C35012"/>
    <w:rsid w:val="00C367A4"/>
    <w:rsid w:val="00C963A9"/>
    <w:rsid w:val="00CA4B8D"/>
    <w:rsid w:val="00CA63C8"/>
    <w:rsid w:val="00D21AC2"/>
    <w:rsid w:val="00D32004"/>
    <w:rsid w:val="00D3739F"/>
    <w:rsid w:val="00D41E4C"/>
    <w:rsid w:val="00D66ED3"/>
    <w:rsid w:val="00D7359F"/>
    <w:rsid w:val="00D75F12"/>
    <w:rsid w:val="00D82C36"/>
    <w:rsid w:val="00D95833"/>
    <w:rsid w:val="00DA612C"/>
    <w:rsid w:val="00DD1BA7"/>
    <w:rsid w:val="00DE3195"/>
    <w:rsid w:val="00E13720"/>
    <w:rsid w:val="00E13A61"/>
    <w:rsid w:val="00E16783"/>
    <w:rsid w:val="00E23F96"/>
    <w:rsid w:val="00E243C6"/>
    <w:rsid w:val="00E24A02"/>
    <w:rsid w:val="00E348CE"/>
    <w:rsid w:val="00E41BFD"/>
    <w:rsid w:val="00E43A4E"/>
    <w:rsid w:val="00E44BE5"/>
    <w:rsid w:val="00E55A63"/>
    <w:rsid w:val="00E65818"/>
    <w:rsid w:val="00E71D9D"/>
    <w:rsid w:val="00E742B8"/>
    <w:rsid w:val="00E9240A"/>
    <w:rsid w:val="00EA7130"/>
    <w:rsid w:val="00EA74DD"/>
    <w:rsid w:val="00EB0014"/>
    <w:rsid w:val="00EB6BEC"/>
    <w:rsid w:val="00EC168B"/>
    <w:rsid w:val="00ED4D2E"/>
    <w:rsid w:val="00ED7CB3"/>
    <w:rsid w:val="00EE5E1F"/>
    <w:rsid w:val="00EF4931"/>
    <w:rsid w:val="00F03509"/>
    <w:rsid w:val="00F315DA"/>
    <w:rsid w:val="00F3160F"/>
    <w:rsid w:val="00F34696"/>
    <w:rsid w:val="00F47B50"/>
    <w:rsid w:val="00F604AE"/>
    <w:rsid w:val="00F652F7"/>
    <w:rsid w:val="00F67EDF"/>
    <w:rsid w:val="00FA1786"/>
    <w:rsid w:val="00FA34C9"/>
    <w:rsid w:val="00FB0F61"/>
    <w:rsid w:val="00FB66DD"/>
    <w:rsid w:val="00FD2F3F"/>
    <w:rsid w:val="00FE3EB2"/>
    <w:rsid w:val="00FE4821"/>
    <w:rsid w:val="00FF115C"/>
    <w:rsid w:val="00FF7341"/>
    <w:rsid w:val="00FF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8F009"/>
  <w15:docId w15:val="{64D5B725-A458-44F7-92F2-8A3DAE86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440"/>
        <w:tab w:val="left" w:pos="-720"/>
        <w:tab w:val="left" w:pos="0"/>
      </w:tabs>
      <w:spacing w:line="288" w:lineRule="auto"/>
      <w:ind w:left="1440" w:hanging="720"/>
      <w:jc w:val="both"/>
    </w:pPr>
    <w:rPr>
      <w:rFonts w:ascii="Courier New" w:hAnsi="Courier New"/>
    </w:rPr>
  </w:style>
  <w:style w:type="paragraph" w:styleId="BodyTextIndent2">
    <w:name w:val="Body Text Indent 2"/>
    <w:basedOn w:val="Normal"/>
    <w:pPr>
      <w:ind w:left="5760"/>
      <w:jc w:val="both"/>
    </w:pPr>
    <w:rPr>
      <w:rFonts w:ascii="Courier New" w:hAnsi="Courier New"/>
    </w:rPr>
  </w:style>
  <w:style w:type="paragraph" w:styleId="BalloonText">
    <w:name w:val="Balloon Text"/>
    <w:basedOn w:val="Normal"/>
    <w:semiHidden/>
    <w:rsid w:val="006A3DDC"/>
    <w:rPr>
      <w:rFonts w:ascii="Tahoma" w:hAnsi="Tahoma" w:cs="Tahoma"/>
      <w:sz w:val="16"/>
      <w:szCs w:val="16"/>
    </w:rPr>
  </w:style>
  <w:style w:type="paragraph" w:styleId="Header">
    <w:name w:val="header"/>
    <w:basedOn w:val="Normal"/>
    <w:link w:val="HeaderChar"/>
    <w:rsid w:val="00FF7832"/>
    <w:pPr>
      <w:tabs>
        <w:tab w:val="center" w:pos="4680"/>
        <w:tab w:val="right" w:pos="9360"/>
      </w:tabs>
    </w:pPr>
  </w:style>
  <w:style w:type="character" w:customStyle="1" w:styleId="HeaderChar">
    <w:name w:val="Header Char"/>
    <w:basedOn w:val="DefaultParagraphFont"/>
    <w:link w:val="Header"/>
    <w:rsid w:val="00FF7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9A6E6-22EF-4C06-B87D-09DFB9E5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IN THE CIRCUIT COURT OF THE EIGHTEENTH JUDICIAL CIRCUIT OF FLORIDA</vt:lpstr>
    </vt:vector>
  </TitlesOfParts>
  <Company>18th Judicial Circuit</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 OF THE EIGHTEENTH JUDICIAL CIRCUIT OF FLORIDA</dc:title>
  <dc:creator>Authorized Gateway Customer</dc:creator>
  <cp:lastModifiedBy>coordinator</cp:lastModifiedBy>
  <cp:revision>2</cp:revision>
  <cp:lastPrinted>2019-01-07T20:12:00Z</cp:lastPrinted>
  <dcterms:created xsi:type="dcterms:W3CDTF">2020-01-14T14:54:00Z</dcterms:created>
  <dcterms:modified xsi:type="dcterms:W3CDTF">2020-01-14T14:54:00Z</dcterms:modified>
</cp:coreProperties>
</file>