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55AB" w14:textId="5F2C16CC" w:rsidR="00595645" w:rsidRPr="00595645" w:rsidRDefault="00595645" w:rsidP="00595645">
      <w:r w:rsidRPr="00595645">
        <w:t>Great producers don’t just sell insurance—they </w:t>
      </w:r>
      <w:r w:rsidRPr="00595645">
        <w:rPr>
          <w:b/>
          <w:bCs/>
        </w:rPr>
        <w:t>elevate the industry</w:t>
      </w:r>
      <w:r w:rsidRPr="00595645">
        <w:t>! </w:t>
      </w:r>
      <w:r w:rsidRPr="00595645">
        <w:rPr>
          <w:noProof/>
        </w:rPr>
        <w:drawing>
          <wp:inline distT="0" distB="0" distL="0" distR="0" wp14:anchorId="2FF51908" wp14:editId="7D1D1142">
            <wp:extent cx="685800" cy="685800"/>
            <wp:effectExtent l="0" t="0" r="0" b="0"/>
            <wp:docPr id="1343605240" name="Picture 40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If you’re a top producer, passionate about excellence, and dedicated to serving your clients at the highest level, then </w:t>
      </w:r>
      <w:r w:rsidRPr="00595645">
        <w:rPr>
          <w:b/>
          <w:bCs/>
        </w:rPr>
        <w:t>the Leading Producers Round Table (LPRT) is for YOU!</w:t>
      </w:r>
    </w:p>
    <w:p w14:paraId="09A67C75" w14:textId="52307CCA" w:rsidR="00595645" w:rsidRPr="00595645" w:rsidRDefault="00595645" w:rsidP="00595645">
      <w:r w:rsidRPr="00595645">
        <w:rPr>
          <w:noProof/>
        </w:rPr>
        <w:drawing>
          <wp:inline distT="0" distB="0" distL="0" distR="0" wp14:anchorId="68CE0665" wp14:editId="1F671F82">
            <wp:extent cx="685800" cy="685800"/>
            <wp:effectExtent l="0" t="0" r="0" b="0"/>
            <wp:docPr id="1208628154" name="Picture 39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Why Join LPRT?</w:t>
      </w:r>
      <w:r w:rsidRPr="00595645">
        <w:br/>
        <w:t>Being an LPRT qualifier isn’t just about recognition (though there’s plenty of that! </w:t>
      </w:r>
      <w:r w:rsidRPr="00595645">
        <w:rPr>
          <w:noProof/>
        </w:rPr>
        <w:drawing>
          <wp:inline distT="0" distB="0" distL="0" distR="0" wp14:anchorId="42D83D43" wp14:editId="2139C0A9">
            <wp:extent cx="477252" cy="477252"/>
            <wp:effectExtent l="0" t="0" r="0" b="5715"/>
            <wp:docPr id="1118564241" name="Picture 38" descr="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6" cy="48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). It’s about </w:t>
      </w:r>
      <w:r w:rsidRPr="00595645">
        <w:rPr>
          <w:b/>
          <w:bCs/>
        </w:rPr>
        <w:t>belonging to an elite group</w:t>
      </w:r>
      <w:r w:rsidRPr="00595645">
        <w:t> of insurance professionals who set the bar for success. Here’s what you get:</w:t>
      </w:r>
    </w:p>
    <w:p w14:paraId="5301473B" w14:textId="3E86B204" w:rsidR="00595645" w:rsidRPr="00595645" w:rsidRDefault="00595645" w:rsidP="00595645">
      <w:r w:rsidRPr="00595645">
        <w:rPr>
          <w:noProof/>
        </w:rPr>
        <w:drawing>
          <wp:inline distT="0" distB="0" distL="0" distR="0" wp14:anchorId="7CB314BE" wp14:editId="152B707A">
            <wp:extent cx="685800" cy="685800"/>
            <wp:effectExtent l="0" t="0" r="0" b="0"/>
            <wp:docPr id="258931078" name="Picture 3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Exclusive Discounts</w:t>
      </w:r>
      <w:r w:rsidRPr="00595645">
        <w:t> on NABIP National events </w:t>
      </w:r>
      <w:r w:rsidRPr="00595645">
        <w:rPr>
          <w:noProof/>
        </w:rPr>
        <w:drawing>
          <wp:inline distT="0" distB="0" distL="0" distR="0" wp14:anchorId="7D2FC251" wp14:editId="33B98095">
            <wp:extent cx="685800" cy="685800"/>
            <wp:effectExtent l="0" t="0" r="0" b="0"/>
            <wp:docPr id="412127215" name="Picture 36" descr="🎟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🎟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br/>
      </w:r>
      <w:r w:rsidRPr="00595645">
        <w:rPr>
          <w:noProof/>
        </w:rPr>
        <w:drawing>
          <wp:inline distT="0" distB="0" distL="0" distR="0" wp14:anchorId="2C3EA306" wp14:editId="7C0D9378">
            <wp:extent cx="685800" cy="685800"/>
            <wp:effectExtent l="0" t="0" r="0" b="0"/>
            <wp:docPr id="1131363737" name="Picture 3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Recognition</w:t>
      </w:r>
      <w:r w:rsidRPr="00595645">
        <w:t> on NABIP’s website, magazine, and more </w:t>
      </w:r>
      <w:r w:rsidRPr="00595645">
        <w:rPr>
          <w:noProof/>
        </w:rPr>
        <w:drawing>
          <wp:inline distT="0" distB="0" distL="0" distR="0" wp14:anchorId="7A00F1EC" wp14:editId="77632C8F">
            <wp:extent cx="685800" cy="685800"/>
            <wp:effectExtent l="0" t="0" r="0" b="0"/>
            <wp:docPr id="598707831" name="Picture 34" descr="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br/>
      </w:r>
      <w:r w:rsidRPr="00595645">
        <w:rPr>
          <w:noProof/>
        </w:rPr>
        <w:drawing>
          <wp:inline distT="0" distB="0" distL="0" distR="0" wp14:anchorId="114DD549" wp14:editId="5ED0576B">
            <wp:extent cx="685800" cy="685800"/>
            <wp:effectExtent l="0" t="0" r="0" b="0"/>
            <wp:docPr id="1410351577" name="Picture 3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Quarterly Masterclasses</w:t>
      </w:r>
      <w:r w:rsidRPr="00595645">
        <w:t> with top industry leaders </w:t>
      </w:r>
      <w:r w:rsidRPr="00595645">
        <w:rPr>
          <w:noProof/>
        </w:rPr>
        <w:drawing>
          <wp:inline distT="0" distB="0" distL="0" distR="0" wp14:anchorId="71FC1062" wp14:editId="1227AADE">
            <wp:extent cx="685800" cy="685800"/>
            <wp:effectExtent l="0" t="0" r="0" b="0"/>
            <wp:docPr id="1817702733" name="Picture 32" descr="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🎓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br/>
      </w:r>
      <w:r w:rsidRPr="00595645">
        <w:rPr>
          <w:noProof/>
        </w:rPr>
        <w:drawing>
          <wp:inline distT="0" distB="0" distL="0" distR="0" wp14:anchorId="6E0D68A6" wp14:editId="3A3C7188">
            <wp:extent cx="685800" cy="685800"/>
            <wp:effectExtent l="0" t="0" r="0" b="0"/>
            <wp:docPr id="973869500" name="Picture 3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Networking &amp; Social Events</w:t>
      </w:r>
      <w:r w:rsidRPr="00595645">
        <w:t> to connect with fellow trailblazers </w:t>
      </w:r>
      <w:r w:rsidRPr="00595645">
        <w:rPr>
          <w:noProof/>
        </w:rPr>
        <w:drawing>
          <wp:inline distT="0" distB="0" distL="0" distR="0" wp14:anchorId="13749B9F" wp14:editId="486404EC">
            <wp:extent cx="685800" cy="685800"/>
            <wp:effectExtent l="0" t="0" r="0" b="0"/>
            <wp:docPr id="437442387" name="Picture 30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67B25" w14:textId="1FF0B683" w:rsidR="00595645" w:rsidRPr="00595645" w:rsidRDefault="00595645" w:rsidP="00595645">
      <w:r w:rsidRPr="00595645">
        <w:rPr>
          <w:noProof/>
        </w:rPr>
        <w:drawing>
          <wp:inline distT="0" distB="0" distL="0" distR="0" wp14:anchorId="7B82EB37" wp14:editId="6FF5830B">
            <wp:extent cx="685800" cy="685800"/>
            <wp:effectExtent l="0" t="0" r="0" b="0"/>
            <wp:docPr id="696674674" name="Picture 29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💡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Want to hear why LPRT is a game-changer?</w:t>
      </w:r>
      <w:r w:rsidRPr="00595645">
        <w:br/>
        <w:t>Listen to this </w:t>
      </w:r>
      <w:hyperlink r:id="rId13" w:history="1">
        <w:r w:rsidRPr="00F62AB6">
          <w:rPr>
            <w:rStyle w:val="Hyperlink"/>
            <w:b/>
            <w:bCs/>
          </w:rPr>
          <w:t>short audio message</w:t>
        </w:r>
        <w:r w:rsidRPr="00F62AB6">
          <w:rPr>
            <w:rStyle w:val="Hyperlink"/>
          </w:rPr>
          <w:t> </w:t>
        </w:r>
      </w:hyperlink>
      <w:r w:rsidRPr="00595645">
        <w:t>from former LPRT Chair </w:t>
      </w:r>
      <w:r w:rsidRPr="00595645">
        <w:rPr>
          <w:b/>
          <w:bCs/>
        </w:rPr>
        <w:t>Sam Nigro</w:t>
      </w:r>
      <w:r w:rsidRPr="00595645">
        <w:t> sharing his compelling reasons for joining! </w:t>
      </w:r>
      <w:r w:rsidRPr="00595645">
        <w:rPr>
          <w:noProof/>
        </w:rPr>
        <w:drawing>
          <wp:inline distT="0" distB="0" distL="0" distR="0" wp14:anchorId="68868F9E" wp14:editId="6DE8D5C6">
            <wp:extent cx="685800" cy="685800"/>
            <wp:effectExtent l="0" t="0" r="0" b="0"/>
            <wp:docPr id="996586876" name="Picture 28" descr="🎙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🎙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3D0B" w14:textId="746C6DCC" w:rsidR="00595645" w:rsidRPr="00595645" w:rsidRDefault="00595645" w:rsidP="00595645">
      <w:r w:rsidRPr="00595645">
        <w:rPr>
          <w:noProof/>
        </w:rPr>
        <w:lastRenderedPageBreak/>
        <w:drawing>
          <wp:inline distT="0" distB="0" distL="0" distR="0" wp14:anchorId="0D409D4F" wp14:editId="1ED5355A">
            <wp:extent cx="685800" cy="685800"/>
            <wp:effectExtent l="0" t="0" r="0" b="0"/>
            <wp:docPr id="1250855314" name="Picture 27" descr="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🔗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Ready to apply?</w:t>
      </w:r>
      <w:r w:rsidRPr="00595645">
        <w:br/>
      </w:r>
      <w:r w:rsidRPr="00595645">
        <w:rPr>
          <w:noProof/>
        </w:rPr>
        <w:drawing>
          <wp:inline distT="0" distB="0" distL="0" distR="0" wp14:anchorId="02DF8B50" wp14:editId="6ACE9201">
            <wp:extent cx="685800" cy="685800"/>
            <wp:effectExtent l="0" t="0" r="0" b="0"/>
            <wp:docPr id="793460801" name="Picture 2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📝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Application:</w:t>
      </w:r>
      <w:r w:rsidRPr="00595645">
        <w:t> </w:t>
      </w:r>
      <w:hyperlink r:id="rId17" w:tgtFrame="_blank" w:history="1">
        <w:r w:rsidRPr="00595645">
          <w:rPr>
            <w:rStyle w:val="Hyperlink"/>
          </w:rPr>
          <w:t>Click here</w:t>
        </w:r>
      </w:hyperlink>
      <w:r w:rsidRPr="00595645">
        <w:br/>
      </w:r>
      <w:r w:rsidRPr="00595645">
        <w:rPr>
          <w:noProof/>
        </w:rPr>
        <w:drawing>
          <wp:inline distT="0" distB="0" distL="0" distR="0" wp14:anchorId="54F02499" wp14:editId="27EC8FA1">
            <wp:extent cx="685800" cy="685800"/>
            <wp:effectExtent l="0" t="0" r="0" b="0"/>
            <wp:docPr id="1589486897" name="Picture 25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📄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More Info:</w:t>
      </w:r>
      <w:r w:rsidRPr="00595645">
        <w:t> </w:t>
      </w:r>
      <w:hyperlink r:id="rId19" w:tgtFrame="_blank" w:history="1">
        <w:r w:rsidRPr="00595645">
          <w:rPr>
            <w:rStyle w:val="Hyperlink"/>
          </w:rPr>
          <w:t>LPRT Benefits</w:t>
        </w:r>
      </w:hyperlink>
    </w:p>
    <w:p w14:paraId="6C55998C" w14:textId="3B5A8930" w:rsidR="00595645" w:rsidRPr="00595645" w:rsidRDefault="00595645" w:rsidP="00595645">
      <w:r w:rsidRPr="00595645">
        <w:rPr>
          <w:noProof/>
        </w:rPr>
        <w:drawing>
          <wp:inline distT="0" distB="0" distL="0" distR="0" wp14:anchorId="1BB8E5B1" wp14:editId="22DAB4E5">
            <wp:extent cx="685800" cy="685800"/>
            <wp:effectExtent l="0" t="0" r="0" b="0"/>
            <wp:docPr id="1709115213" name="Picture 24" descr="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⏳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t> </w:t>
      </w:r>
      <w:r w:rsidRPr="00595645">
        <w:rPr>
          <w:b/>
          <w:bCs/>
        </w:rPr>
        <w:t>Don’t miss your chance! The deadline to apply is May.</w:t>
      </w:r>
    </w:p>
    <w:p w14:paraId="2AF085CC" w14:textId="405B930A" w:rsidR="00595645" w:rsidRPr="00595645" w:rsidRDefault="00595645" w:rsidP="00595645">
      <w:r w:rsidRPr="00595645">
        <w:t>You’ve worked hard to be at the top—</w:t>
      </w:r>
      <w:r w:rsidRPr="00595645">
        <w:rPr>
          <w:b/>
          <w:bCs/>
        </w:rPr>
        <w:t>now it’s time to be recognized for it!</w:t>
      </w:r>
      <w:r w:rsidRPr="00595645">
        <w:t> </w:t>
      </w:r>
      <w:r w:rsidRPr="00595645">
        <w:rPr>
          <w:noProof/>
        </w:rPr>
        <w:drawing>
          <wp:inline distT="0" distB="0" distL="0" distR="0" wp14:anchorId="1F507532" wp14:editId="344118A7">
            <wp:extent cx="685800" cy="685800"/>
            <wp:effectExtent l="0" t="0" r="0" b="0"/>
            <wp:docPr id="1200223343" name="Picture 23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💪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45">
        <w:rPr>
          <w:noProof/>
        </w:rPr>
        <w:drawing>
          <wp:inline distT="0" distB="0" distL="0" distR="0" wp14:anchorId="6CACB3FC" wp14:editId="06F529B4">
            <wp:extent cx="685800" cy="685800"/>
            <wp:effectExtent l="0" t="0" r="0" b="0"/>
            <wp:docPr id="1912689457" name="Picture 22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✨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9B95A" w14:textId="017C1567" w:rsidR="00595645" w:rsidRPr="00595645" w:rsidRDefault="00595645" w:rsidP="00595645">
      <w:r w:rsidRPr="00595645">
        <w:rPr>
          <w:b/>
          <w:bCs/>
        </w:rPr>
        <w:t>Join the best. Become an LPRT member today!</w:t>
      </w:r>
      <w:r w:rsidRPr="00595645">
        <w:t> </w:t>
      </w:r>
      <w:r w:rsidRPr="00595645">
        <w:rPr>
          <w:noProof/>
        </w:rPr>
        <w:drawing>
          <wp:inline distT="0" distB="0" distL="0" distR="0" wp14:anchorId="3881CCEC" wp14:editId="023334C5">
            <wp:extent cx="685800" cy="685800"/>
            <wp:effectExtent l="0" t="0" r="0" b="0"/>
            <wp:docPr id="1045721339" name="Picture 21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🚀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8E27" w14:textId="77777777" w:rsidR="00595645" w:rsidRPr="00595645" w:rsidRDefault="00595645" w:rsidP="00595645">
      <w:r w:rsidRPr="00595645">
        <w:t>Pat Stiffler/Membership Recognition Chair, Orange County, CAHIP</w:t>
      </w:r>
    </w:p>
    <w:p w14:paraId="335273EB" w14:textId="77777777" w:rsidR="00595645" w:rsidRPr="00595645" w:rsidRDefault="00595645" w:rsidP="00595645">
      <w:r w:rsidRPr="00595645">
        <w:t>NABIP LPRT Committee</w:t>
      </w:r>
    </w:p>
    <w:p w14:paraId="74C2709E" w14:textId="77777777" w:rsidR="005B365C" w:rsidRDefault="005B365C"/>
    <w:sectPr w:rsidR="005B3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67"/>
    <w:rsid w:val="0017796D"/>
    <w:rsid w:val="004A0A54"/>
    <w:rsid w:val="00595645"/>
    <w:rsid w:val="005B365C"/>
    <w:rsid w:val="006448EB"/>
    <w:rsid w:val="00662F67"/>
    <w:rsid w:val="00782F66"/>
    <w:rsid w:val="00D47BD8"/>
    <w:rsid w:val="00F507FE"/>
    <w:rsid w:val="00F62AB6"/>
    <w:rsid w:val="00FC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2FC8E-F20C-4697-8F4C-73B0B226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D8"/>
  </w:style>
  <w:style w:type="paragraph" w:styleId="Heading1">
    <w:name w:val="heading 1"/>
    <w:basedOn w:val="Normal"/>
    <w:next w:val="Normal"/>
    <w:link w:val="Heading1Char"/>
    <w:uiPriority w:val="9"/>
    <w:qFormat/>
    <w:rsid w:val="00662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F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F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F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F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56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6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nabip.org/media/9452/why-lprt-sam-nigro-2024.m4a" TargetMode="External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nabip.org/membership-resources/lprt-leading-producers-round-table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10" Type="http://schemas.openxmlformats.org/officeDocument/2006/relationships/image" Target="media/image7.png"/><Relationship Id="rId19" Type="http://schemas.openxmlformats.org/officeDocument/2006/relationships/hyperlink" Target="https://nabip.org/media/9073/lprt-benefits-flyer-nabip-2024.pdf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Frank</dc:creator>
  <cp:keywords/>
  <dc:description/>
  <cp:lastModifiedBy>Lisa Strug</cp:lastModifiedBy>
  <cp:revision>4</cp:revision>
  <dcterms:created xsi:type="dcterms:W3CDTF">2025-03-10T22:03:00Z</dcterms:created>
  <dcterms:modified xsi:type="dcterms:W3CDTF">2025-03-14T15:54:00Z</dcterms:modified>
</cp:coreProperties>
</file>