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5806" w14:textId="34E1789C" w:rsidR="00C35D32" w:rsidRPr="00B63B77" w:rsidRDefault="006F2BEE" w:rsidP="00885695">
      <w:pPr>
        <w:widowControl w:val="0"/>
        <w:tabs>
          <w:tab w:val="left" w:pos="6139"/>
        </w:tabs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  <w:r>
        <w:rPr>
          <w:rFonts w:ascii="Aptos" w:eastAsia="Times New Roman" w:hAnsi="Aptos" w:cs="Times New Roman"/>
          <w:sz w:val="22"/>
          <w:szCs w:val="22"/>
        </w:rPr>
        <w:t>[Date]</w:t>
      </w:r>
    </w:p>
    <w:p w14:paraId="252B4AD7" w14:textId="77777777" w:rsidR="0011547F" w:rsidRPr="00B63B77" w:rsidRDefault="0011547F" w:rsidP="00885695">
      <w:pPr>
        <w:widowControl w:val="0"/>
        <w:tabs>
          <w:tab w:val="left" w:pos="6139"/>
        </w:tabs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</w:p>
    <w:p w14:paraId="6AB14985" w14:textId="77777777" w:rsidR="00E72C0B" w:rsidRPr="00B63B77" w:rsidRDefault="00E72C0B" w:rsidP="00885695">
      <w:pPr>
        <w:widowControl w:val="0"/>
        <w:tabs>
          <w:tab w:val="left" w:pos="6139"/>
        </w:tabs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</w:p>
    <w:p w14:paraId="4DC1BE69" w14:textId="3CB0B836" w:rsidR="00885695" w:rsidRPr="00B63B77" w:rsidRDefault="00885695" w:rsidP="00885695">
      <w:pPr>
        <w:widowControl w:val="0"/>
        <w:tabs>
          <w:tab w:val="left" w:pos="6139"/>
        </w:tabs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The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Honorable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 xml:space="preserve"> </w:t>
      </w:r>
      <w:r w:rsidR="00F962D2" w:rsidRPr="00B63B77">
        <w:rPr>
          <w:rFonts w:ascii="Aptos" w:eastAsia="Times New Roman" w:hAnsi="Aptos" w:cs="Times New Roman"/>
          <w:sz w:val="22"/>
          <w:szCs w:val="22"/>
        </w:rPr>
        <w:t>Mike Johnson</w:t>
      </w:r>
      <w:r w:rsidRPr="00B63B77">
        <w:rPr>
          <w:rFonts w:ascii="Aptos" w:eastAsia="Times New Roman" w:hAnsi="Aptos" w:cs="Times New Roman"/>
          <w:sz w:val="22"/>
          <w:szCs w:val="22"/>
        </w:rPr>
        <w:tab/>
      </w:r>
      <w:proofErr w:type="gramStart"/>
      <w:r w:rsidRPr="00B63B77">
        <w:rPr>
          <w:rFonts w:ascii="Aptos" w:eastAsia="Times New Roman" w:hAnsi="Aptos" w:cs="Times New Roman"/>
          <w:sz w:val="22"/>
          <w:szCs w:val="22"/>
        </w:rPr>
        <w:t>The</w:t>
      </w:r>
      <w:proofErr w:type="gramEnd"/>
      <w:r w:rsidRPr="00B63B77">
        <w:rPr>
          <w:rFonts w:ascii="Aptos" w:eastAsia="Times New Roman" w:hAnsi="Aptos" w:cs="Times New Roman"/>
          <w:spacing w:val="-5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Honorable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="00160078" w:rsidRPr="00B63B77">
        <w:rPr>
          <w:rFonts w:ascii="Aptos" w:eastAsia="Times New Roman" w:hAnsi="Aptos" w:cs="Times New Roman"/>
          <w:sz w:val="22"/>
          <w:szCs w:val="22"/>
        </w:rPr>
        <w:t>John Thune</w:t>
      </w:r>
    </w:p>
    <w:p w14:paraId="1CB29086" w14:textId="3CBC51C9" w:rsidR="00885695" w:rsidRPr="00B63B77" w:rsidRDefault="00885695" w:rsidP="00885695">
      <w:pPr>
        <w:widowControl w:val="0"/>
        <w:tabs>
          <w:tab w:val="left" w:pos="6139"/>
        </w:tabs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Speaker,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U.S.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House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of 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>Representatives</w:t>
      </w:r>
      <w:r w:rsidRPr="00B63B77">
        <w:rPr>
          <w:rFonts w:ascii="Aptos" w:eastAsia="Times New Roman" w:hAnsi="Aptos" w:cs="Times New Roman"/>
          <w:sz w:val="22"/>
          <w:szCs w:val="22"/>
        </w:rPr>
        <w:tab/>
      </w:r>
      <w:r w:rsidR="00160078" w:rsidRPr="00B63B77">
        <w:rPr>
          <w:rFonts w:ascii="Aptos" w:eastAsia="Times New Roman" w:hAnsi="Aptos" w:cs="Times New Roman"/>
          <w:sz w:val="22"/>
          <w:szCs w:val="22"/>
        </w:rPr>
        <w:t>Majority</w:t>
      </w:r>
      <w:r w:rsidRPr="00B63B77">
        <w:rPr>
          <w:rFonts w:ascii="Aptos" w:eastAsia="Times New Roman" w:hAnsi="Aptos" w:cs="Times New Roman"/>
          <w:spacing w:val="-5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Leader,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U.S.</w:t>
      </w:r>
      <w:r w:rsidRPr="00B63B77">
        <w:rPr>
          <w:rFonts w:ascii="Aptos" w:eastAsia="Times New Roman" w:hAnsi="Aptos" w:cs="Times New Roman"/>
          <w:spacing w:val="-1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>Senate</w:t>
      </w:r>
    </w:p>
    <w:p w14:paraId="095F1802" w14:textId="77777777" w:rsidR="00885695" w:rsidRPr="00B63B77" w:rsidRDefault="00885695" w:rsidP="00885695">
      <w:pPr>
        <w:widowControl w:val="0"/>
        <w:tabs>
          <w:tab w:val="left" w:pos="6139"/>
        </w:tabs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Washington,</w:t>
      </w:r>
      <w:r w:rsidRPr="00B63B77">
        <w:rPr>
          <w:rFonts w:ascii="Aptos" w:eastAsia="Times New Roman" w:hAnsi="Aptos" w:cs="Times New Roman"/>
          <w:spacing w:val="-4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DC</w:t>
      </w:r>
      <w:r w:rsidRPr="00B63B77">
        <w:rPr>
          <w:rFonts w:ascii="Aptos" w:eastAsia="Times New Roman" w:hAnsi="Aptos" w:cs="Times New Roman"/>
          <w:spacing w:val="-1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>20515</w:t>
      </w:r>
      <w:r w:rsidRPr="00B63B77">
        <w:rPr>
          <w:rFonts w:ascii="Aptos" w:eastAsia="Times New Roman" w:hAnsi="Aptos" w:cs="Times New Roman"/>
          <w:sz w:val="22"/>
          <w:szCs w:val="22"/>
        </w:rPr>
        <w:tab/>
        <w:t>Washington,</w:t>
      </w:r>
      <w:r w:rsidRPr="00B63B77">
        <w:rPr>
          <w:rFonts w:ascii="Aptos" w:eastAsia="Times New Roman" w:hAnsi="Aptos" w:cs="Times New Roman"/>
          <w:spacing w:val="-4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DC</w:t>
      </w:r>
      <w:r w:rsidRPr="00B63B77">
        <w:rPr>
          <w:rFonts w:ascii="Aptos" w:eastAsia="Times New Roman" w:hAnsi="Aptos" w:cs="Times New Roman"/>
          <w:spacing w:val="-1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>20510</w:t>
      </w:r>
    </w:p>
    <w:p w14:paraId="2028C877" w14:textId="77777777" w:rsidR="00885695" w:rsidRPr="00B63B77" w:rsidRDefault="00885695" w:rsidP="00885695">
      <w:pPr>
        <w:widowControl w:val="0"/>
        <w:autoSpaceDE w:val="0"/>
        <w:autoSpaceDN w:val="0"/>
        <w:rPr>
          <w:rFonts w:ascii="Aptos" w:eastAsia="Times New Roman" w:hAnsi="Aptos" w:cs="Times New Roman"/>
          <w:sz w:val="22"/>
          <w:szCs w:val="22"/>
        </w:rPr>
      </w:pPr>
    </w:p>
    <w:p w14:paraId="579F387F" w14:textId="7526C240" w:rsidR="00885695" w:rsidRPr="00B63B77" w:rsidRDefault="00885695" w:rsidP="00885695">
      <w:pPr>
        <w:widowControl w:val="0"/>
        <w:tabs>
          <w:tab w:val="left" w:pos="6139"/>
        </w:tabs>
        <w:autoSpaceDE w:val="0"/>
        <w:autoSpaceDN w:val="0"/>
        <w:ind w:right="499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The Honorable Hakeem Jeffries</w:t>
      </w:r>
      <w:r w:rsidRPr="00B63B77">
        <w:rPr>
          <w:rFonts w:ascii="Aptos" w:eastAsia="Times New Roman" w:hAnsi="Aptos" w:cs="Times New Roman"/>
          <w:sz w:val="22"/>
          <w:szCs w:val="22"/>
        </w:rPr>
        <w:tab/>
      </w:r>
      <w:proofErr w:type="gramStart"/>
      <w:r w:rsidR="002B6AF3" w:rsidRPr="00B63B77">
        <w:rPr>
          <w:rFonts w:ascii="Aptos" w:eastAsia="Times New Roman" w:hAnsi="Aptos" w:cs="Times New Roman"/>
          <w:sz w:val="22"/>
          <w:szCs w:val="22"/>
        </w:rPr>
        <w:t>The</w:t>
      </w:r>
      <w:proofErr w:type="gramEnd"/>
      <w:r w:rsidR="002B6AF3" w:rsidRPr="00B63B77">
        <w:rPr>
          <w:rFonts w:ascii="Aptos" w:eastAsia="Times New Roman" w:hAnsi="Aptos" w:cs="Times New Roman"/>
          <w:spacing w:val="-5"/>
          <w:sz w:val="22"/>
          <w:szCs w:val="22"/>
        </w:rPr>
        <w:t xml:space="preserve"> </w:t>
      </w:r>
      <w:r w:rsidR="002B6AF3" w:rsidRPr="00B63B77">
        <w:rPr>
          <w:rFonts w:ascii="Aptos" w:eastAsia="Times New Roman" w:hAnsi="Aptos" w:cs="Times New Roman"/>
          <w:sz w:val="22"/>
          <w:szCs w:val="22"/>
        </w:rPr>
        <w:t>Honorable</w:t>
      </w:r>
      <w:r w:rsidR="002B6AF3"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="002B6AF3" w:rsidRPr="00B63B77">
        <w:rPr>
          <w:rFonts w:ascii="Aptos" w:eastAsia="Times New Roman" w:hAnsi="Aptos" w:cs="Times New Roman"/>
          <w:sz w:val="22"/>
          <w:szCs w:val="22"/>
        </w:rPr>
        <w:t>Charles</w:t>
      </w:r>
      <w:r w:rsidR="002B6AF3" w:rsidRPr="00B63B77">
        <w:rPr>
          <w:rFonts w:ascii="Aptos" w:eastAsia="Times New Roman" w:hAnsi="Aptos" w:cs="Times New Roman"/>
          <w:spacing w:val="-1"/>
          <w:sz w:val="22"/>
          <w:szCs w:val="22"/>
        </w:rPr>
        <w:t xml:space="preserve"> </w:t>
      </w:r>
      <w:r w:rsidR="002B6AF3" w:rsidRPr="00B63B77">
        <w:rPr>
          <w:rFonts w:ascii="Aptos" w:eastAsia="Times New Roman" w:hAnsi="Aptos" w:cs="Times New Roman"/>
          <w:spacing w:val="-2"/>
          <w:sz w:val="22"/>
          <w:szCs w:val="22"/>
        </w:rPr>
        <w:t>Schumer</w:t>
      </w:r>
      <w:r w:rsidR="002B6AF3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E555DA" w:rsidRPr="00B63B77">
        <w:rPr>
          <w:rFonts w:ascii="Aptos" w:eastAsia="Times New Roman" w:hAnsi="Aptos" w:cs="Times New Roman"/>
          <w:sz w:val="22"/>
          <w:szCs w:val="22"/>
        </w:rPr>
        <w:t>Democratic</w:t>
      </w:r>
      <w:r w:rsidR="00236F16" w:rsidRPr="00B63B77">
        <w:rPr>
          <w:rFonts w:ascii="Aptos" w:eastAsia="Times New Roman" w:hAnsi="Aptos" w:cs="Times New Roman"/>
          <w:sz w:val="22"/>
          <w:szCs w:val="22"/>
        </w:rPr>
        <w:t xml:space="preserve"> Leader, U.S. </w:t>
      </w:r>
      <w:r w:rsidRPr="00B63B77">
        <w:rPr>
          <w:rFonts w:ascii="Aptos" w:eastAsia="Times New Roman" w:hAnsi="Aptos" w:cs="Times New Roman"/>
          <w:sz w:val="22"/>
          <w:szCs w:val="22"/>
        </w:rPr>
        <w:t>House of Representatives</w:t>
      </w:r>
      <w:r w:rsidRPr="00B63B77">
        <w:rPr>
          <w:rFonts w:ascii="Aptos" w:eastAsia="Times New Roman" w:hAnsi="Aptos" w:cs="Times New Roman"/>
          <w:sz w:val="22"/>
          <w:szCs w:val="22"/>
        </w:rPr>
        <w:tab/>
      </w:r>
      <w:r w:rsidR="002B6AF3" w:rsidRPr="00B63B77">
        <w:rPr>
          <w:rFonts w:ascii="Aptos" w:eastAsia="Times New Roman" w:hAnsi="Aptos" w:cs="Times New Roman"/>
          <w:sz w:val="22"/>
          <w:szCs w:val="22"/>
        </w:rPr>
        <w:t>Democratic</w:t>
      </w:r>
      <w:r w:rsidR="002B6AF3" w:rsidRPr="00B63B77">
        <w:rPr>
          <w:rFonts w:ascii="Aptos" w:eastAsia="Times New Roman" w:hAnsi="Aptos" w:cs="Times New Roman"/>
          <w:spacing w:val="-5"/>
          <w:sz w:val="22"/>
          <w:szCs w:val="22"/>
        </w:rPr>
        <w:t xml:space="preserve"> </w:t>
      </w:r>
      <w:r w:rsidR="002B6AF3" w:rsidRPr="00B63B77">
        <w:rPr>
          <w:rFonts w:ascii="Aptos" w:eastAsia="Times New Roman" w:hAnsi="Aptos" w:cs="Times New Roman"/>
          <w:sz w:val="22"/>
          <w:szCs w:val="22"/>
        </w:rPr>
        <w:t>Leader,</w:t>
      </w:r>
      <w:r w:rsidR="002B6AF3"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="002B6AF3" w:rsidRPr="00B63B77">
        <w:rPr>
          <w:rFonts w:ascii="Aptos" w:eastAsia="Times New Roman" w:hAnsi="Aptos" w:cs="Times New Roman"/>
          <w:sz w:val="22"/>
          <w:szCs w:val="22"/>
        </w:rPr>
        <w:t>U.S.</w:t>
      </w:r>
      <w:r w:rsidR="002B6AF3" w:rsidRPr="00B63B77">
        <w:rPr>
          <w:rFonts w:ascii="Aptos" w:eastAsia="Times New Roman" w:hAnsi="Aptos" w:cs="Times New Roman"/>
          <w:spacing w:val="-1"/>
          <w:sz w:val="22"/>
          <w:szCs w:val="22"/>
        </w:rPr>
        <w:t xml:space="preserve"> </w:t>
      </w:r>
      <w:r w:rsidR="002B6AF3" w:rsidRPr="00B63B77">
        <w:rPr>
          <w:rFonts w:ascii="Aptos" w:eastAsia="Times New Roman" w:hAnsi="Aptos" w:cs="Times New Roman"/>
          <w:spacing w:val="-2"/>
          <w:sz w:val="22"/>
          <w:szCs w:val="22"/>
        </w:rPr>
        <w:t>Senate</w:t>
      </w:r>
      <w:r w:rsidR="002B6AF3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Washington, DC 20515</w:t>
      </w:r>
      <w:r w:rsidRPr="00B63B77">
        <w:rPr>
          <w:rFonts w:ascii="Aptos" w:eastAsia="Times New Roman" w:hAnsi="Aptos" w:cs="Times New Roman"/>
          <w:sz w:val="22"/>
          <w:szCs w:val="22"/>
        </w:rPr>
        <w:tab/>
        <w:t>Washington, DC 20510</w:t>
      </w:r>
    </w:p>
    <w:p w14:paraId="6E95B517" w14:textId="77777777" w:rsidR="002F2387" w:rsidRPr="00B63B77" w:rsidRDefault="002F2387" w:rsidP="002F2387">
      <w:pPr>
        <w:widowControl w:val="0"/>
        <w:autoSpaceDE w:val="0"/>
        <w:autoSpaceDN w:val="0"/>
        <w:spacing w:before="1"/>
        <w:rPr>
          <w:rFonts w:ascii="Aptos" w:eastAsia="Times New Roman" w:hAnsi="Aptos" w:cs="Times New Roman"/>
          <w:sz w:val="22"/>
          <w:szCs w:val="22"/>
        </w:rPr>
      </w:pPr>
    </w:p>
    <w:p w14:paraId="7CF477A2" w14:textId="28642BA5" w:rsidR="00C67FB8" w:rsidRPr="00B63B77" w:rsidRDefault="00C67FB8" w:rsidP="002F2387">
      <w:pPr>
        <w:widowControl w:val="0"/>
        <w:autoSpaceDE w:val="0"/>
        <w:autoSpaceDN w:val="0"/>
        <w:spacing w:before="1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b/>
          <w:bCs/>
          <w:sz w:val="22"/>
          <w:szCs w:val="22"/>
        </w:rPr>
        <w:t>Subject</w:t>
      </w:r>
      <w:r w:rsidR="00CD7DB0" w:rsidRPr="00B63B77">
        <w:rPr>
          <w:rFonts w:ascii="Aptos" w:eastAsia="Times New Roman" w:hAnsi="Aptos" w:cs="Times New Roman"/>
          <w:b/>
          <w:bCs/>
          <w:sz w:val="22"/>
          <w:szCs w:val="22"/>
        </w:rPr>
        <w:t xml:space="preserve">: </w:t>
      </w:r>
      <w:r w:rsidR="00AC5413" w:rsidRPr="00B63B77">
        <w:rPr>
          <w:rFonts w:ascii="Aptos" w:eastAsia="Times New Roman" w:hAnsi="Aptos" w:cs="Times New Roman"/>
          <w:b/>
          <w:bCs/>
          <w:sz w:val="22"/>
          <w:szCs w:val="22"/>
        </w:rPr>
        <w:t>Preserve Patients’ Access to Nurses Through Medicaid</w:t>
      </w:r>
    </w:p>
    <w:p w14:paraId="6121028F" w14:textId="77777777" w:rsidR="00C67FB8" w:rsidRPr="00B63B77" w:rsidRDefault="00C67FB8" w:rsidP="002F2387">
      <w:pPr>
        <w:widowControl w:val="0"/>
        <w:autoSpaceDE w:val="0"/>
        <w:autoSpaceDN w:val="0"/>
        <w:spacing w:before="1"/>
        <w:rPr>
          <w:rFonts w:ascii="Aptos" w:eastAsia="Times New Roman" w:hAnsi="Aptos" w:cs="Times New Roman"/>
          <w:sz w:val="22"/>
          <w:szCs w:val="22"/>
        </w:rPr>
      </w:pPr>
    </w:p>
    <w:p w14:paraId="6A38E1C4" w14:textId="7912A49F" w:rsidR="002F2387" w:rsidRPr="00B63B77" w:rsidRDefault="00271100" w:rsidP="002F2387">
      <w:pPr>
        <w:widowControl w:val="0"/>
        <w:autoSpaceDE w:val="0"/>
        <w:autoSpaceDN w:val="0"/>
        <w:spacing w:before="1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Dear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Speaker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="00B92E4F" w:rsidRPr="00B63B77">
        <w:rPr>
          <w:rFonts w:ascii="Aptos" w:eastAsia="Times New Roman" w:hAnsi="Aptos" w:cs="Times New Roman"/>
          <w:sz w:val="22"/>
          <w:szCs w:val="22"/>
        </w:rPr>
        <w:t>Johnson</w:t>
      </w:r>
      <w:r w:rsidRPr="00B63B77">
        <w:rPr>
          <w:rFonts w:ascii="Aptos" w:eastAsia="Times New Roman" w:hAnsi="Aptos" w:cs="Times New Roman"/>
          <w:sz w:val="22"/>
          <w:szCs w:val="22"/>
        </w:rPr>
        <w:t>, Leader</w:t>
      </w:r>
      <w:r w:rsidRPr="00B63B77">
        <w:rPr>
          <w:rFonts w:ascii="Aptos" w:eastAsia="Times New Roman" w:hAnsi="Aptos" w:cs="Times New Roman"/>
          <w:spacing w:val="-3"/>
          <w:sz w:val="22"/>
          <w:szCs w:val="22"/>
        </w:rPr>
        <w:t xml:space="preserve"> </w:t>
      </w:r>
      <w:r w:rsidR="004A0105" w:rsidRPr="00B63B77">
        <w:rPr>
          <w:rFonts w:ascii="Aptos" w:eastAsia="Times New Roman" w:hAnsi="Aptos" w:cs="Times New Roman"/>
          <w:sz w:val="22"/>
          <w:szCs w:val="22"/>
        </w:rPr>
        <w:t>Thune</w:t>
      </w:r>
      <w:r w:rsidRPr="00B63B77">
        <w:rPr>
          <w:rFonts w:ascii="Aptos" w:eastAsia="Times New Roman" w:hAnsi="Aptos" w:cs="Times New Roman"/>
          <w:sz w:val="22"/>
          <w:szCs w:val="22"/>
        </w:rPr>
        <w:t>,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Leader</w:t>
      </w:r>
      <w:r w:rsidRPr="00B63B77">
        <w:rPr>
          <w:rFonts w:ascii="Aptos" w:eastAsia="Times New Roman" w:hAnsi="Aptos" w:cs="Times New Roman"/>
          <w:spacing w:val="-1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Jeffries, and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Leader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 xml:space="preserve"> </w:t>
      </w:r>
      <w:r w:rsidR="004A0105" w:rsidRPr="00B63B77">
        <w:rPr>
          <w:rFonts w:ascii="Aptos" w:eastAsia="Times New Roman" w:hAnsi="Aptos" w:cs="Times New Roman"/>
          <w:spacing w:val="-2"/>
          <w:sz w:val="22"/>
          <w:szCs w:val="22"/>
        </w:rPr>
        <w:t>Schumer</w:t>
      </w:r>
      <w:r w:rsidRPr="00B63B77">
        <w:rPr>
          <w:rFonts w:ascii="Aptos" w:eastAsia="Times New Roman" w:hAnsi="Aptos" w:cs="Times New Roman"/>
          <w:spacing w:val="-2"/>
          <w:sz w:val="22"/>
          <w:szCs w:val="22"/>
        </w:rPr>
        <w:t>:</w:t>
      </w:r>
    </w:p>
    <w:p w14:paraId="0538AC4A" w14:textId="77777777" w:rsidR="002F2387" w:rsidRPr="00B63B77" w:rsidRDefault="002F2387" w:rsidP="002F2387">
      <w:pPr>
        <w:widowControl w:val="0"/>
        <w:autoSpaceDE w:val="0"/>
        <w:autoSpaceDN w:val="0"/>
        <w:spacing w:before="1"/>
        <w:rPr>
          <w:rFonts w:ascii="Aptos" w:eastAsia="Times New Roman" w:hAnsi="Aptos" w:cs="Times New Roman"/>
          <w:sz w:val="22"/>
          <w:szCs w:val="22"/>
        </w:rPr>
      </w:pPr>
    </w:p>
    <w:p w14:paraId="48B401CE" w14:textId="4C3DEAFC" w:rsidR="00473C30" w:rsidRPr="00B63B77" w:rsidRDefault="00EE0852" w:rsidP="002452E8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 xml:space="preserve">The American Nurses Association (ANA) </w:t>
      </w:r>
      <w:r w:rsidR="00827312" w:rsidRPr="00B63B77">
        <w:rPr>
          <w:rFonts w:ascii="Aptos" w:eastAsia="Times New Roman" w:hAnsi="Aptos" w:cs="Times New Roman"/>
          <w:sz w:val="22"/>
          <w:szCs w:val="22"/>
        </w:rPr>
        <w:t xml:space="preserve">and the </w:t>
      </w:r>
      <w:r w:rsidR="00BD505B" w:rsidRPr="00B63B77">
        <w:rPr>
          <w:rFonts w:ascii="Aptos" w:eastAsia="Times New Roman" w:hAnsi="Aptos" w:cs="Times New Roman"/>
          <w:sz w:val="22"/>
          <w:szCs w:val="22"/>
        </w:rPr>
        <w:t xml:space="preserve">undersigned </w:t>
      </w:r>
      <w:r w:rsidR="00C538D7" w:rsidRPr="00B63B77">
        <w:rPr>
          <w:rFonts w:ascii="Aptos" w:eastAsia="Times New Roman" w:hAnsi="Aptos" w:cs="Times New Roman"/>
          <w:sz w:val="22"/>
          <w:szCs w:val="22"/>
        </w:rPr>
        <w:t>nursing organizations</w:t>
      </w:r>
      <w:r w:rsidR="00BD505B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9B076F" w:rsidRPr="00B63B77">
        <w:rPr>
          <w:rFonts w:ascii="Aptos" w:eastAsia="Times New Roman" w:hAnsi="Aptos" w:cs="Times New Roman"/>
          <w:sz w:val="22"/>
          <w:szCs w:val="22"/>
        </w:rPr>
        <w:t>urge Congress</w:t>
      </w:r>
      <w:r w:rsidR="005F2C06" w:rsidRPr="00B63B77">
        <w:rPr>
          <w:rFonts w:ascii="Aptos" w:eastAsia="Times New Roman" w:hAnsi="Aptos" w:cs="Times New Roman"/>
          <w:sz w:val="22"/>
          <w:szCs w:val="22"/>
        </w:rPr>
        <w:t xml:space="preserve"> to </w:t>
      </w:r>
      <w:r w:rsidR="00FB4F92" w:rsidRPr="00B63B77">
        <w:rPr>
          <w:rFonts w:ascii="Aptos" w:eastAsia="Times New Roman" w:hAnsi="Aptos" w:cs="Times New Roman"/>
          <w:sz w:val="22"/>
          <w:szCs w:val="22"/>
        </w:rPr>
        <w:t>protect</w:t>
      </w:r>
      <w:r w:rsidR="000F4D63" w:rsidRPr="00B63B77">
        <w:rPr>
          <w:rFonts w:ascii="Aptos" w:eastAsia="Times New Roman" w:hAnsi="Aptos" w:cs="Times New Roman"/>
          <w:sz w:val="22"/>
          <w:szCs w:val="22"/>
        </w:rPr>
        <w:t xml:space="preserve"> the Medicaid </w:t>
      </w:r>
      <w:r w:rsidR="00B4017D" w:rsidRPr="00B63B77">
        <w:rPr>
          <w:rFonts w:ascii="Aptos" w:eastAsia="Times New Roman" w:hAnsi="Aptos" w:cs="Times New Roman"/>
          <w:sz w:val="22"/>
          <w:szCs w:val="22"/>
        </w:rPr>
        <w:t xml:space="preserve">program </w:t>
      </w:r>
      <w:r w:rsidR="00DF5BD5" w:rsidRPr="00B63B77">
        <w:rPr>
          <w:rFonts w:ascii="Aptos" w:eastAsia="Times New Roman" w:hAnsi="Aptos" w:cs="Times New Roman"/>
          <w:sz w:val="22"/>
          <w:szCs w:val="22"/>
        </w:rPr>
        <w:t>as it develops and considers legislation through the</w:t>
      </w:r>
      <w:r w:rsidR="001F3A09" w:rsidRPr="00B63B77">
        <w:rPr>
          <w:rFonts w:ascii="Aptos" w:eastAsia="Times New Roman" w:hAnsi="Aptos" w:cs="Times New Roman"/>
          <w:sz w:val="22"/>
          <w:szCs w:val="22"/>
        </w:rPr>
        <w:t xml:space="preserve"> budget reconciliation proces</w:t>
      </w:r>
      <w:r w:rsidR="007018AB" w:rsidRPr="00B63B77">
        <w:rPr>
          <w:rFonts w:ascii="Aptos" w:eastAsia="Times New Roman" w:hAnsi="Aptos" w:cs="Times New Roman"/>
          <w:sz w:val="22"/>
          <w:szCs w:val="22"/>
        </w:rPr>
        <w:t xml:space="preserve">s. </w:t>
      </w:r>
      <w:r w:rsidR="00154F63" w:rsidRPr="00B63B77">
        <w:rPr>
          <w:rFonts w:ascii="Aptos" w:eastAsia="Times New Roman" w:hAnsi="Aptos" w:cs="Times New Roman"/>
          <w:sz w:val="22"/>
          <w:szCs w:val="22"/>
        </w:rPr>
        <w:t>We also</w:t>
      </w:r>
      <w:r w:rsidR="00675102" w:rsidRPr="00B63B77">
        <w:rPr>
          <w:rFonts w:ascii="Aptos" w:eastAsia="Times New Roman" w:hAnsi="Aptos" w:cs="Times New Roman"/>
          <w:sz w:val="22"/>
          <w:szCs w:val="22"/>
        </w:rPr>
        <w:t xml:space="preserve"> welcome the opportunity to work with </w:t>
      </w:r>
      <w:r w:rsidR="00E3013A" w:rsidRPr="00B63B77">
        <w:rPr>
          <w:rFonts w:ascii="Aptos" w:eastAsia="Times New Roman" w:hAnsi="Aptos" w:cs="Times New Roman"/>
          <w:sz w:val="22"/>
          <w:szCs w:val="22"/>
        </w:rPr>
        <w:t xml:space="preserve">your offices and the committees of jurisdiction to </w:t>
      </w:r>
      <w:r w:rsidR="004C7846" w:rsidRPr="00B63B77">
        <w:rPr>
          <w:rFonts w:ascii="Aptos" w:eastAsia="Times New Roman" w:hAnsi="Aptos" w:cs="Times New Roman"/>
          <w:sz w:val="22"/>
          <w:szCs w:val="22"/>
        </w:rPr>
        <w:t xml:space="preserve">identify sustainable solutions </w:t>
      </w:r>
      <w:r w:rsidR="00022C4E" w:rsidRPr="00B63B77">
        <w:rPr>
          <w:rFonts w:ascii="Aptos" w:eastAsia="Times New Roman" w:hAnsi="Aptos" w:cs="Times New Roman"/>
          <w:sz w:val="22"/>
          <w:szCs w:val="22"/>
        </w:rPr>
        <w:t xml:space="preserve">that </w:t>
      </w:r>
      <w:r w:rsidR="00125C45" w:rsidRPr="00B63B77">
        <w:rPr>
          <w:rFonts w:ascii="Aptos" w:eastAsia="Times New Roman" w:hAnsi="Aptos" w:cs="Times New Roman"/>
          <w:sz w:val="22"/>
          <w:szCs w:val="22"/>
        </w:rPr>
        <w:t xml:space="preserve">strengthen Medicaid </w:t>
      </w:r>
      <w:r w:rsidR="00E74056" w:rsidRPr="00B63B77">
        <w:rPr>
          <w:rFonts w:ascii="Aptos" w:eastAsia="Times New Roman" w:hAnsi="Aptos" w:cs="Times New Roman"/>
          <w:sz w:val="22"/>
          <w:szCs w:val="22"/>
        </w:rPr>
        <w:t xml:space="preserve">to </w:t>
      </w:r>
      <w:r w:rsidR="001169A7" w:rsidRPr="00B63B77">
        <w:rPr>
          <w:rFonts w:ascii="Aptos" w:eastAsia="Times New Roman" w:hAnsi="Aptos" w:cs="Times New Roman"/>
          <w:sz w:val="22"/>
          <w:szCs w:val="22"/>
        </w:rPr>
        <w:t xml:space="preserve">ensure </w:t>
      </w:r>
      <w:r w:rsidR="001A1822" w:rsidRPr="00B63B77">
        <w:rPr>
          <w:rFonts w:ascii="Aptos" w:eastAsia="Times New Roman" w:hAnsi="Aptos" w:cs="Times New Roman"/>
          <w:sz w:val="22"/>
          <w:szCs w:val="22"/>
        </w:rPr>
        <w:t xml:space="preserve">that our nation’s most vulnerable patients have timely access to </w:t>
      </w:r>
      <w:r w:rsidR="005038D3" w:rsidRPr="00B63B77">
        <w:rPr>
          <w:rFonts w:ascii="Aptos" w:eastAsia="Times New Roman" w:hAnsi="Aptos" w:cs="Times New Roman"/>
          <w:sz w:val="22"/>
          <w:szCs w:val="22"/>
        </w:rPr>
        <w:t xml:space="preserve">nurses and the high-quality health care services that they provide across the country. </w:t>
      </w:r>
    </w:p>
    <w:p w14:paraId="1665F502" w14:textId="77777777" w:rsidR="005038D3" w:rsidRPr="00B63B77" w:rsidRDefault="005038D3" w:rsidP="002452E8">
      <w:pPr>
        <w:rPr>
          <w:rFonts w:ascii="Aptos" w:eastAsia="Times New Roman" w:hAnsi="Aptos" w:cs="Times New Roman"/>
          <w:sz w:val="22"/>
          <w:szCs w:val="22"/>
        </w:rPr>
      </w:pPr>
    </w:p>
    <w:p w14:paraId="04099613" w14:textId="267ECAE0" w:rsidR="005038D3" w:rsidRPr="00B63B77" w:rsidRDefault="22A01181" w:rsidP="002452E8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Medicaid</w:t>
      </w:r>
      <w:r w:rsidR="4E9B212C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4A12D91C" w:rsidRPr="00B63B77">
        <w:rPr>
          <w:rFonts w:ascii="Aptos" w:eastAsia="Times New Roman" w:hAnsi="Aptos" w:cs="Times New Roman"/>
          <w:sz w:val="22"/>
          <w:szCs w:val="22"/>
        </w:rPr>
        <w:t xml:space="preserve">and the </w:t>
      </w:r>
      <w:r w:rsidR="2D308D2D" w:rsidRPr="00B63B77">
        <w:rPr>
          <w:rFonts w:ascii="Aptos" w:eastAsia="Times New Roman" w:hAnsi="Aptos" w:cs="Times New Roman"/>
          <w:sz w:val="22"/>
          <w:szCs w:val="22"/>
        </w:rPr>
        <w:t xml:space="preserve">Children’s Health Insurance Program (CHIP) </w:t>
      </w:r>
      <w:r w:rsidR="1BD77CE5" w:rsidRPr="00B63B77">
        <w:rPr>
          <w:rFonts w:ascii="Aptos" w:eastAsia="Times New Roman" w:hAnsi="Aptos" w:cs="Times New Roman"/>
          <w:sz w:val="22"/>
          <w:szCs w:val="22"/>
        </w:rPr>
        <w:t xml:space="preserve">provide health care coverage and access to </w:t>
      </w:r>
      <w:hyperlink r:id="rId11" w:anchor=":~:text=79%2C308%2C002%20people%20were%20enrolled%20in,Medicaid%20and%20CHIP%20program%20enrollment.">
        <w:r w:rsidR="1BD77CE5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almost 80 million</w:t>
        </w:r>
      </w:hyperlink>
      <w:r w:rsidR="5F51F3AB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075FCBB" w:rsidRPr="00B63B77">
        <w:rPr>
          <w:rFonts w:ascii="Aptos" w:eastAsia="Times New Roman" w:hAnsi="Aptos" w:cs="Times New Roman"/>
          <w:sz w:val="22"/>
          <w:szCs w:val="22"/>
        </w:rPr>
        <w:t xml:space="preserve">low-income </w:t>
      </w:r>
      <w:r w:rsidR="0373AAE4" w:rsidRPr="00B63B77">
        <w:rPr>
          <w:rFonts w:ascii="Aptos" w:eastAsia="Times New Roman" w:hAnsi="Aptos" w:cs="Times New Roman"/>
          <w:sz w:val="22"/>
          <w:szCs w:val="22"/>
        </w:rPr>
        <w:t>people</w:t>
      </w:r>
      <w:r w:rsidR="046F50C2" w:rsidRPr="00B63B77">
        <w:rPr>
          <w:rFonts w:ascii="Aptos" w:eastAsia="Times New Roman" w:hAnsi="Aptos" w:cs="Times New Roman"/>
          <w:sz w:val="22"/>
          <w:szCs w:val="22"/>
        </w:rPr>
        <w:t xml:space="preserve"> in the United States</w:t>
      </w:r>
      <w:r w:rsidR="1A4F5CD3" w:rsidRPr="00B63B77">
        <w:rPr>
          <w:rFonts w:ascii="Aptos" w:eastAsia="Times New Roman" w:hAnsi="Aptos" w:cs="Times New Roman"/>
          <w:sz w:val="22"/>
          <w:szCs w:val="22"/>
        </w:rPr>
        <w:t xml:space="preserve">, </w:t>
      </w:r>
      <w:r w:rsidR="2C8E5782" w:rsidRPr="00B63B77">
        <w:rPr>
          <w:rFonts w:ascii="Aptos" w:eastAsia="Times New Roman" w:hAnsi="Aptos" w:cs="Times New Roman"/>
          <w:sz w:val="22"/>
          <w:szCs w:val="22"/>
        </w:rPr>
        <w:t xml:space="preserve">including </w:t>
      </w:r>
      <w:r w:rsidR="3D4B64F3" w:rsidRPr="00B63B77">
        <w:rPr>
          <w:rFonts w:ascii="Aptos" w:eastAsia="Times New Roman" w:hAnsi="Aptos" w:cs="Times New Roman"/>
          <w:sz w:val="22"/>
          <w:szCs w:val="22"/>
        </w:rPr>
        <w:t>children</w:t>
      </w:r>
      <w:r w:rsidR="79FB79FC" w:rsidRPr="00B63B77">
        <w:rPr>
          <w:rFonts w:ascii="Aptos" w:eastAsia="Times New Roman" w:hAnsi="Aptos" w:cs="Times New Roman"/>
          <w:sz w:val="22"/>
          <w:szCs w:val="22"/>
        </w:rPr>
        <w:t>,</w:t>
      </w:r>
      <w:r w:rsidR="64DB718F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812EF30" w:rsidRPr="00B63B77">
        <w:rPr>
          <w:rFonts w:ascii="Aptos" w:eastAsia="Times New Roman" w:hAnsi="Aptos" w:cs="Times New Roman"/>
          <w:sz w:val="22"/>
          <w:szCs w:val="22"/>
        </w:rPr>
        <w:t>pregnant women</w:t>
      </w:r>
      <w:r w:rsidR="16D337D8" w:rsidRPr="00B63B77">
        <w:rPr>
          <w:rFonts w:ascii="Aptos" w:eastAsia="Times New Roman" w:hAnsi="Aptos" w:cs="Times New Roman"/>
          <w:sz w:val="22"/>
          <w:szCs w:val="22"/>
        </w:rPr>
        <w:t>, adults, seniors, indi</w:t>
      </w:r>
      <w:r w:rsidR="743F0D03" w:rsidRPr="00B63B77">
        <w:rPr>
          <w:rFonts w:ascii="Aptos" w:eastAsia="Times New Roman" w:hAnsi="Aptos" w:cs="Times New Roman"/>
          <w:sz w:val="22"/>
          <w:szCs w:val="22"/>
        </w:rPr>
        <w:t>viduals with disabilities</w:t>
      </w:r>
      <w:r w:rsidRPr="00B63B77">
        <w:rPr>
          <w:rFonts w:ascii="Aptos" w:eastAsia="Times New Roman" w:hAnsi="Aptos" w:cs="Times New Roman"/>
          <w:sz w:val="22"/>
          <w:szCs w:val="22"/>
        </w:rPr>
        <w:t>, and caregivers who support many of these individuals</w:t>
      </w:r>
      <w:r w:rsidR="3AC2D962" w:rsidRPr="00B63B77">
        <w:rPr>
          <w:rFonts w:ascii="Aptos" w:eastAsia="Times New Roman" w:hAnsi="Aptos" w:cs="Times New Roman"/>
          <w:sz w:val="22"/>
          <w:szCs w:val="22"/>
        </w:rPr>
        <w:t>.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Medicaid plays a vital role in providing access to maternity care, labor and delivery services, pediatric services, behavioral health support, primary and dental care, long-term services and support, home health services, and other critical services to our most vulnerable patients</w:t>
      </w:r>
      <w:r w:rsidR="3EBDCFA0" w:rsidRPr="00B63B77">
        <w:rPr>
          <w:rFonts w:ascii="Aptos" w:eastAsia="Times New Roman" w:hAnsi="Aptos" w:cs="Times New Roman"/>
          <w:sz w:val="22"/>
          <w:szCs w:val="22"/>
        </w:rPr>
        <w:t>.</w:t>
      </w:r>
      <w:r w:rsidR="6A19E438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0F2FB81" w:rsidRPr="00B63B77">
        <w:rPr>
          <w:rFonts w:ascii="Aptos" w:eastAsia="Times New Roman" w:hAnsi="Aptos" w:cs="Times New Roman"/>
          <w:sz w:val="22"/>
          <w:szCs w:val="22"/>
        </w:rPr>
        <w:t>In fact</w:t>
      </w:r>
      <w:r w:rsidR="069F0BE8" w:rsidRPr="00B63B77">
        <w:rPr>
          <w:rFonts w:ascii="Aptos" w:eastAsia="Times New Roman" w:hAnsi="Aptos" w:cs="Times New Roman"/>
          <w:sz w:val="22"/>
          <w:szCs w:val="22"/>
        </w:rPr>
        <w:t xml:space="preserve">, </w:t>
      </w:r>
      <w:r w:rsidR="500147D5" w:rsidRPr="00B63B77">
        <w:rPr>
          <w:rFonts w:ascii="Aptos" w:eastAsia="Times New Roman" w:hAnsi="Aptos" w:cs="Times New Roman"/>
          <w:sz w:val="22"/>
          <w:szCs w:val="22"/>
        </w:rPr>
        <w:t xml:space="preserve">Medicaid finances about </w:t>
      </w:r>
      <w:hyperlink r:id="rId12">
        <w:r w:rsidR="500147D5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41% of all births</w:t>
        </w:r>
      </w:hyperlink>
      <w:r w:rsidR="4125C012" w:rsidRPr="00B63B77">
        <w:rPr>
          <w:rFonts w:ascii="Aptos" w:eastAsia="Times New Roman" w:hAnsi="Aptos" w:cs="Times New Roman"/>
          <w:sz w:val="22"/>
          <w:szCs w:val="22"/>
        </w:rPr>
        <w:t xml:space="preserve">, </w:t>
      </w:r>
      <w:hyperlink r:id="rId13">
        <w:r w:rsidR="16C52F31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more than half</w:t>
        </w:r>
      </w:hyperlink>
      <w:r w:rsidR="16C52F31" w:rsidRPr="00B63B77">
        <w:rPr>
          <w:rFonts w:ascii="Aptos" w:eastAsia="Times New Roman" w:hAnsi="Aptos" w:cs="Times New Roman"/>
          <w:sz w:val="22"/>
          <w:szCs w:val="22"/>
        </w:rPr>
        <w:t xml:space="preserve"> of </w:t>
      </w:r>
      <w:r w:rsidR="6707D12A" w:rsidRPr="00B63B77">
        <w:rPr>
          <w:rFonts w:ascii="Aptos" w:eastAsia="Times New Roman" w:hAnsi="Aptos" w:cs="Times New Roman"/>
          <w:sz w:val="22"/>
          <w:szCs w:val="22"/>
        </w:rPr>
        <w:t>all long-term services and supports</w:t>
      </w:r>
      <w:r w:rsidR="6CC9303E" w:rsidRPr="00B63B77">
        <w:rPr>
          <w:rFonts w:ascii="Aptos" w:eastAsia="Times New Roman" w:hAnsi="Aptos" w:cs="Times New Roman"/>
          <w:sz w:val="22"/>
          <w:szCs w:val="22"/>
        </w:rPr>
        <w:t xml:space="preserve">, </w:t>
      </w:r>
      <w:r w:rsidR="0FA113EC" w:rsidRPr="00B63B77">
        <w:rPr>
          <w:rFonts w:ascii="Aptos" w:eastAsia="Times New Roman" w:hAnsi="Aptos" w:cs="Times New Roman"/>
          <w:sz w:val="22"/>
          <w:szCs w:val="22"/>
        </w:rPr>
        <w:t>and is the</w:t>
      </w:r>
      <w:r w:rsidR="230BDDDE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hyperlink r:id="rId14">
        <w:r w:rsidR="230BDDDE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single largest payer</w:t>
        </w:r>
      </w:hyperlink>
      <w:r w:rsidR="230BDDDE" w:rsidRPr="00B63B77">
        <w:rPr>
          <w:rFonts w:ascii="Aptos" w:eastAsia="Times New Roman" w:hAnsi="Aptos" w:cs="Times New Roman"/>
          <w:sz w:val="22"/>
          <w:szCs w:val="22"/>
        </w:rPr>
        <w:t xml:space="preserve"> of behavioral health services</w:t>
      </w:r>
      <w:r w:rsidR="465DCB58" w:rsidRPr="00B63B77">
        <w:rPr>
          <w:rFonts w:ascii="Aptos" w:eastAsia="Times New Roman" w:hAnsi="Aptos" w:cs="Times New Roman"/>
          <w:sz w:val="22"/>
          <w:szCs w:val="22"/>
        </w:rPr>
        <w:t xml:space="preserve"> in the United States</w:t>
      </w:r>
      <w:r w:rsidR="73578321" w:rsidRPr="00B63B77">
        <w:rPr>
          <w:rFonts w:ascii="Aptos" w:eastAsia="Times New Roman" w:hAnsi="Aptos" w:cs="Times New Roman"/>
          <w:sz w:val="22"/>
          <w:szCs w:val="22"/>
        </w:rPr>
        <w:t xml:space="preserve">. </w:t>
      </w:r>
      <w:r w:rsidR="158BFAC2" w:rsidRPr="00B63B77">
        <w:rPr>
          <w:rFonts w:ascii="Aptos" w:eastAsia="Times New Roman" w:hAnsi="Aptos" w:cs="Times New Roman"/>
          <w:sz w:val="22"/>
          <w:szCs w:val="22"/>
        </w:rPr>
        <w:t>A</w:t>
      </w:r>
      <w:r w:rsidR="42E1B6D5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hyperlink r:id="rId15" w:history="1">
        <w:r w:rsidR="42E1B6D5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2023 report</w:t>
        </w:r>
      </w:hyperlink>
      <w:r w:rsidR="42E1B6D5" w:rsidRPr="00B63B77">
        <w:rPr>
          <w:rFonts w:ascii="Aptos" w:eastAsia="Times New Roman" w:hAnsi="Aptos" w:cs="Times New Roman"/>
          <w:sz w:val="22"/>
          <w:szCs w:val="22"/>
        </w:rPr>
        <w:t xml:space="preserve"> from the </w:t>
      </w:r>
      <w:r w:rsidR="1237E72B" w:rsidRPr="00B63B77">
        <w:rPr>
          <w:rFonts w:ascii="Aptos" w:eastAsia="Times New Roman" w:hAnsi="Aptos" w:cs="Times New Roman"/>
          <w:sz w:val="22"/>
          <w:szCs w:val="22"/>
        </w:rPr>
        <w:t xml:space="preserve">Inspector General of the Department of Health and Human Services found that Medicaid covers an estimated 40% of nonelderly adults with an opioid use disorder. </w:t>
      </w:r>
      <w:r w:rsidR="38821C84" w:rsidRPr="00B63B77">
        <w:rPr>
          <w:rFonts w:ascii="Aptos" w:eastAsia="Times New Roman" w:hAnsi="Aptos" w:cs="Times New Roman"/>
          <w:sz w:val="22"/>
          <w:szCs w:val="22"/>
        </w:rPr>
        <w:t xml:space="preserve">According to a recently published </w:t>
      </w:r>
      <w:hyperlink r:id="rId16" w:anchor="heading-0">
        <w:r w:rsidR="6ED2AF22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report</w:t>
        </w:r>
      </w:hyperlink>
      <w:r w:rsidR="38821C84" w:rsidRPr="00B63B77">
        <w:rPr>
          <w:rFonts w:ascii="Aptos" w:eastAsia="Times New Roman" w:hAnsi="Aptos" w:cs="Times New Roman"/>
          <w:sz w:val="22"/>
          <w:szCs w:val="22"/>
        </w:rPr>
        <w:t>, nonelderly adults and children in rural communities are more likely than their counterparts in metropolitan areas to depend on Medicaid and CHIP to pay for their healthcare needs.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63747B" w:rsidRPr="00B63B77">
        <w:rPr>
          <w:rFonts w:ascii="Aptos" w:eastAsia="Times New Roman" w:hAnsi="Aptos" w:cs="Times New Roman"/>
          <w:sz w:val="22"/>
          <w:szCs w:val="22"/>
        </w:rPr>
        <w:t xml:space="preserve">Medicaid is </w:t>
      </w:r>
      <w:r w:rsidR="005326B4" w:rsidRPr="00B63B77">
        <w:rPr>
          <w:rFonts w:ascii="Aptos" w:eastAsia="Times New Roman" w:hAnsi="Aptos" w:cs="Times New Roman"/>
          <w:sz w:val="22"/>
          <w:szCs w:val="22"/>
        </w:rPr>
        <w:t xml:space="preserve">also </w:t>
      </w:r>
      <w:r w:rsidR="0063747B" w:rsidRPr="00B63B77">
        <w:rPr>
          <w:rFonts w:ascii="Aptos" w:eastAsia="Times New Roman" w:hAnsi="Aptos" w:cs="Times New Roman"/>
          <w:sz w:val="22"/>
          <w:szCs w:val="22"/>
        </w:rPr>
        <w:t xml:space="preserve">the fourth largest </w:t>
      </w:r>
      <w:r w:rsidR="005326B4" w:rsidRPr="00B63B77">
        <w:rPr>
          <w:rFonts w:ascii="Aptos" w:eastAsia="Times New Roman" w:hAnsi="Aptos" w:cs="Times New Roman"/>
          <w:sz w:val="22"/>
          <w:szCs w:val="22"/>
        </w:rPr>
        <w:t>financier</w:t>
      </w:r>
      <w:r w:rsidR="0063747B" w:rsidRPr="00B63B77">
        <w:rPr>
          <w:rFonts w:ascii="Aptos" w:eastAsia="Times New Roman" w:hAnsi="Aptos" w:cs="Times New Roman"/>
          <w:sz w:val="22"/>
          <w:szCs w:val="22"/>
        </w:rPr>
        <w:t xml:space="preserve"> for K-12 schools, supporting physical</w:t>
      </w:r>
      <w:r w:rsidR="005326B4" w:rsidRPr="00B63B77">
        <w:rPr>
          <w:rFonts w:ascii="Aptos" w:eastAsia="Times New Roman" w:hAnsi="Aptos" w:cs="Times New Roman"/>
          <w:sz w:val="22"/>
          <w:szCs w:val="22"/>
        </w:rPr>
        <w:t xml:space="preserve"> and </w:t>
      </w:r>
      <w:r w:rsidR="0063747B" w:rsidRPr="00B63B77">
        <w:rPr>
          <w:rFonts w:ascii="Aptos" w:eastAsia="Times New Roman" w:hAnsi="Aptos" w:cs="Times New Roman"/>
          <w:sz w:val="22"/>
          <w:szCs w:val="22"/>
        </w:rPr>
        <w:t xml:space="preserve">behavioral health services for Medicaid-enrolled students with disabilities and the general education population. </w:t>
      </w:r>
    </w:p>
    <w:p w14:paraId="5AAFB972" w14:textId="77777777" w:rsidR="00422DE5" w:rsidRPr="00B63B77" w:rsidRDefault="00422DE5" w:rsidP="002452E8">
      <w:pPr>
        <w:rPr>
          <w:rFonts w:ascii="Aptos" w:eastAsia="Times New Roman" w:hAnsi="Aptos" w:cs="Times New Roman"/>
          <w:sz w:val="22"/>
          <w:szCs w:val="22"/>
        </w:rPr>
      </w:pPr>
    </w:p>
    <w:p w14:paraId="24FE991C" w14:textId="767A628F" w:rsidR="00CC3CC1" w:rsidRPr="00B63B77" w:rsidRDefault="085ADFBA" w:rsidP="002452E8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 xml:space="preserve">Given </w:t>
      </w:r>
      <w:r w:rsidR="4F0F9061" w:rsidRPr="00B63B77">
        <w:rPr>
          <w:rFonts w:ascii="Aptos" w:eastAsia="Times New Roman" w:hAnsi="Aptos" w:cs="Times New Roman"/>
          <w:sz w:val="22"/>
          <w:szCs w:val="22"/>
        </w:rPr>
        <w:t>the</w:t>
      </w:r>
      <w:r w:rsidR="735735D9" w:rsidRPr="00B63B77">
        <w:rPr>
          <w:rFonts w:ascii="Aptos" w:eastAsia="Times New Roman" w:hAnsi="Aptos" w:cs="Times New Roman"/>
          <w:sz w:val="22"/>
          <w:szCs w:val="22"/>
        </w:rPr>
        <w:t xml:space="preserve"> critical </w:t>
      </w:r>
      <w:r w:rsidR="1F965B5E" w:rsidRPr="00B63B77">
        <w:rPr>
          <w:rFonts w:ascii="Aptos" w:eastAsia="Times New Roman" w:hAnsi="Aptos" w:cs="Times New Roman"/>
          <w:sz w:val="22"/>
          <w:szCs w:val="22"/>
        </w:rPr>
        <w:t xml:space="preserve">role </w:t>
      </w:r>
      <w:r w:rsidR="735735D9" w:rsidRPr="00B63B77">
        <w:rPr>
          <w:rFonts w:ascii="Aptos" w:eastAsia="Times New Roman" w:hAnsi="Aptos" w:cs="Times New Roman"/>
          <w:sz w:val="22"/>
          <w:szCs w:val="22"/>
        </w:rPr>
        <w:t xml:space="preserve">that </w:t>
      </w:r>
      <w:r w:rsidR="1F965B5E" w:rsidRPr="00B63B77">
        <w:rPr>
          <w:rFonts w:ascii="Aptos" w:eastAsia="Times New Roman" w:hAnsi="Aptos" w:cs="Times New Roman"/>
          <w:sz w:val="22"/>
          <w:szCs w:val="22"/>
        </w:rPr>
        <w:t>nurses</w:t>
      </w:r>
      <w:r w:rsidR="7A0ECDA3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35735D9" w:rsidRPr="00B63B77">
        <w:rPr>
          <w:rFonts w:ascii="Aptos" w:eastAsia="Times New Roman" w:hAnsi="Aptos" w:cs="Times New Roman"/>
          <w:sz w:val="22"/>
          <w:szCs w:val="22"/>
        </w:rPr>
        <w:t>p</w:t>
      </w:r>
      <w:r w:rsidR="11BB4218" w:rsidRPr="00B63B77">
        <w:rPr>
          <w:rFonts w:ascii="Aptos" w:eastAsia="Times New Roman" w:hAnsi="Aptos" w:cs="Times New Roman"/>
          <w:sz w:val="22"/>
          <w:szCs w:val="22"/>
        </w:rPr>
        <w:t>lay in</w:t>
      </w:r>
      <w:r w:rsidR="7A0ECDA3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47A649C9" w:rsidRPr="00B63B77">
        <w:rPr>
          <w:rFonts w:ascii="Aptos" w:eastAsia="Times New Roman" w:hAnsi="Aptos" w:cs="Times New Roman"/>
          <w:sz w:val="22"/>
          <w:szCs w:val="22"/>
        </w:rPr>
        <w:t>the nation’s health care delivery system</w:t>
      </w:r>
      <w:r w:rsidR="5D5EEF3F" w:rsidRPr="00B63B77">
        <w:rPr>
          <w:rFonts w:ascii="Aptos" w:eastAsia="Times New Roman" w:hAnsi="Aptos" w:cs="Times New Roman"/>
          <w:sz w:val="22"/>
          <w:szCs w:val="22"/>
        </w:rPr>
        <w:t xml:space="preserve">, </w:t>
      </w:r>
      <w:r w:rsidR="47A649C9" w:rsidRPr="00B63B77">
        <w:rPr>
          <w:rFonts w:ascii="Aptos" w:eastAsia="Times New Roman" w:hAnsi="Aptos" w:cs="Times New Roman"/>
          <w:sz w:val="22"/>
          <w:szCs w:val="22"/>
        </w:rPr>
        <w:t xml:space="preserve">they know firsthand </w:t>
      </w:r>
      <w:r w:rsidR="2563BEDC" w:rsidRPr="00B63B77">
        <w:rPr>
          <w:rFonts w:ascii="Aptos" w:eastAsia="Times New Roman" w:hAnsi="Aptos" w:cs="Times New Roman"/>
          <w:sz w:val="22"/>
          <w:szCs w:val="22"/>
        </w:rPr>
        <w:t xml:space="preserve">the </w:t>
      </w:r>
      <w:r w:rsidR="47A649C9" w:rsidRPr="00B63B77">
        <w:rPr>
          <w:rFonts w:ascii="Aptos" w:eastAsia="Times New Roman" w:hAnsi="Aptos" w:cs="Times New Roman"/>
          <w:sz w:val="22"/>
          <w:szCs w:val="22"/>
        </w:rPr>
        <w:t xml:space="preserve">devastating </w:t>
      </w:r>
      <w:r w:rsidR="2563BEDC" w:rsidRPr="00B63B77">
        <w:rPr>
          <w:rFonts w:ascii="Aptos" w:eastAsia="Times New Roman" w:hAnsi="Aptos" w:cs="Times New Roman"/>
          <w:sz w:val="22"/>
          <w:szCs w:val="22"/>
        </w:rPr>
        <w:t xml:space="preserve">impact </w:t>
      </w:r>
      <w:r w:rsidR="5C10797D" w:rsidRPr="00B63B77">
        <w:rPr>
          <w:rFonts w:ascii="Aptos" w:eastAsia="Times New Roman" w:hAnsi="Aptos" w:cs="Times New Roman"/>
          <w:sz w:val="22"/>
          <w:szCs w:val="22"/>
        </w:rPr>
        <w:t xml:space="preserve">that </w:t>
      </w:r>
      <w:r w:rsidR="4B2A58F8" w:rsidRPr="00B63B77">
        <w:rPr>
          <w:rFonts w:ascii="Aptos" w:eastAsia="Times New Roman" w:hAnsi="Aptos" w:cs="Times New Roman"/>
          <w:sz w:val="22"/>
          <w:szCs w:val="22"/>
        </w:rPr>
        <w:t>misguided</w:t>
      </w:r>
      <w:r w:rsidR="42CA7995" w:rsidRPr="00B63B77">
        <w:rPr>
          <w:rFonts w:ascii="Aptos" w:eastAsia="Times New Roman" w:hAnsi="Aptos" w:cs="Times New Roman"/>
          <w:sz w:val="22"/>
          <w:szCs w:val="22"/>
        </w:rPr>
        <w:t xml:space="preserve"> reforms to the Medicaid program </w:t>
      </w:r>
      <w:r w:rsidR="44228ED4" w:rsidRPr="00B63B77">
        <w:rPr>
          <w:rFonts w:ascii="Aptos" w:eastAsia="Times New Roman" w:hAnsi="Aptos" w:cs="Times New Roman"/>
          <w:sz w:val="22"/>
          <w:szCs w:val="22"/>
        </w:rPr>
        <w:t>could</w:t>
      </w:r>
      <w:r w:rsidR="4818F051" w:rsidRPr="00B63B77">
        <w:rPr>
          <w:rFonts w:ascii="Aptos" w:eastAsia="Times New Roman" w:hAnsi="Aptos" w:cs="Times New Roman"/>
          <w:sz w:val="22"/>
          <w:szCs w:val="22"/>
        </w:rPr>
        <w:t xml:space="preserve"> have on </w:t>
      </w:r>
      <w:r w:rsidR="37FD4D72" w:rsidRPr="00B63B77">
        <w:rPr>
          <w:rFonts w:ascii="Aptos" w:eastAsia="Times New Roman" w:hAnsi="Aptos" w:cs="Times New Roman"/>
          <w:sz w:val="22"/>
          <w:szCs w:val="22"/>
        </w:rPr>
        <w:t>millions of patients, nurses, and communities across</w:t>
      </w:r>
      <w:r w:rsidR="631E1712" w:rsidRPr="00B63B77">
        <w:rPr>
          <w:rFonts w:ascii="Aptos" w:eastAsia="Times New Roman" w:hAnsi="Aptos" w:cs="Times New Roman"/>
          <w:sz w:val="22"/>
          <w:szCs w:val="22"/>
        </w:rPr>
        <w:t xml:space="preserve"> the United States.</w:t>
      </w:r>
      <w:r w:rsidR="47C3CAF5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 xml:space="preserve">Our organizations have significant concerns about any policy changes that </w:t>
      </w:r>
      <w:r w:rsidR="524A70B1" w:rsidRPr="00B63B77">
        <w:rPr>
          <w:rFonts w:ascii="Aptos" w:eastAsia="Times New Roman" w:hAnsi="Aptos" w:cs="Times New Roman"/>
          <w:sz w:val="22"/>
          <w:szCs w:val="22"/>
        </w:rPr>
        <w:t xml:space="preserve">would </w:t>
      </w:r>
      <w:r w:rsidR="07F032A7" w:rsidRPr="00B63B77">
        <w:rPr>
          <w:rFonts w:ascii="Aptos" w:eastAsia="Times New Roman" w:hAnsi="Aptos" w:cs="Times New Roman"/>
          <w:sz w:val="22"/>
          <w:szCs w:val="22"/>
        </w:rPr>
        <w:t xml:space="preserve">shift </w:t>
      </w:r>
      <w:r w:rsidR="26BB8409" w:rsidRPr="00B63B77">
        <w:rPr>
          <w:rFonts w:ascii="Aptos" w:eastAsia="Times New Roman" w:hAnsi="Aptos" w:cs="Times New Roman"/>
          <w:sz w:val="22"/>
          <w:szCs w:val="22"/>
        </w:rPr>
        <w:t xml:space="preserve">more of the cost of providing care </w:t>
      </w:r>
      <w:r w:rsidR="3E788051" w:rsidRPr="00B63B77">
        <w:rPr>
          <w:rFonts w:ascii="Aptos" w:eastAsia="Times New Roman" w:hAnsi="Aptos" w:cs="Times New Roman"/>
          <w:sz w:val="22"/>
          <w:szCs w:val="22"/>
        </w:rPr>
        <w:t>for</w:t>
      </w:r>
      <w:r w:rsidR="26BB8409" w:rsidRPr="00B63B77">
        <w:rPr>
          <w:rFonts w:ascii="Aptos" w:eastAsia="Times New Roman" w:hAnsi="Aptos" w:cs="Times New Roman"/>
          <w:sz w:val="22"/>
          <w:szCs w:val="22"/>
        </w:rPr>
        <w:t xml:space="preserve"> Medicaid </w:t>
      </w:r>
      <w:r w:rsidR="7F549DDE" w:rsidRPr="00B63B77">
        <w:rPr>
          <w:rFonts w:ascii="Aptos" w:eastAsia="Times New Roman" w:hAnsi="Aptos" w:cs="Times New Roman"/>
          <w:sz w:val="22"/>
          <w:szCs w:val="22"/>
        </w:rPr>
        <w:t>patients</w:t>
      </w:r>
      <w:r w:rsidR="094255C7" w:rsidRPr="00B63B77">
        <w:rPr>
          <w:rFonts w:ascii="Aptos" w:eastAsia="Times New Roman" w:hAnsi="Aptos" w:cs="Times New Roman"/>
          <w:sz w:val="22"/>
          <w:szCs w:val="22"/>
        </w:rPr>
        <w:t xml:space="preserve"> to state</w:t>
      </w:r>
      <w:r w:rsidR="56B4B58A" w:rsidRPr="00B63B77">
        <w:rPr>
          <w:rFonts w:ascii="Aptos" w:eastAsia="Times New Roman" w:hAnsi="Aptos" w:cs="Times New Roman"/>
          <w:sz w:val="22"/>
          <w:szCs w:val="22"/>
        </w:rPr>
        <w:t>s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>, as</w:t>
      </w:r>
      <w:r w:rsidR="56B4B58A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4684CB64" w:rsidRPr="00B63B77">
        <w:rPr>
          <w:rFonts w:ascii="Aptos" w:eastAsia="Times New Roman" w:hAnsi="Aptos" w:cs="Times New Roman"/>
          <w:sz w:val="22"/>
          <w:szCs w:val="22"/>
        </w:rPr>
        <w:t>th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>ey</w:t>
      </w:r>
      <w:r w:rsidR="44F81997" w:rsidRPr="00B63B77">
        <w:rPr>
          <w:rFonts w:ascii="Aptos" w:eastAsia="Times New Roman" w:hAnsi="Aptos" w:cs="Times New Roman"/>
          <w:sz w:val="22"/>
          <w:szCs w:val="22"/>
        </w:rPr>
        <w:t xml:space="preserve"> will have little choice but </w:t>
      </w:r>
      <w:r w:rsidR="45E31565" w:rsidRPr="00B63B77">
        <w:rPr>
          <w:rFonts w:ascii="Aptos" w:eastAsia="Times New Roman" w:hAnsi="Aptos" w:cs="Times New Roman"/>
          <w:sz w:val="22"/>
          <w:szCs w:val="22"/>
        </w:rPr>
        <w:t>to limit eligibility</w:t>
      </w:r>
      <w:r w:rsidR="7BCC7FF5" w:rsidRPr="00B63B77">
        <w:rPr>
          <w:rFonts w:ascii="Aptos" w:eastAsia="Times New Roman" w:hAnsi="Aptos" w:cs="Times New Roman"/>
          <w:sz w:val="22"/>
          <w:szCs w:val="22"/>
        </w:rPr>
        <w:t xml:space="preserve">, </w:t>
      </w:r>
      <w:r w:rsidR="45E31565" w:rsidRPr="00B63B77">
        <w:rPr>
          <w:rFonts w:ascii="Aptos" w:eastAsia="Times New Roman" w:hAnsi="Aptos" w:cs="Times New Roman"/>
          <w:sz w:val="22"/>
          <w:szCs w:val="22"/>
        </w:rPr>
        <w:t>cover</w:t>
      </w:r>
      <w:r w:rsidR="5ABC7CB7" w:rsidRPr="00B63B77">
        <w:rPr>
          <w:rFonts w:ascii="Aptos" w:eastAsia="Times New Roman" w:hAnsi="Aptos" w:cs="Times New Roman"/>
          <w:sz w:val="22"/>
          <w:szCs w:val="22"/>
        </w:rPr>
        <w:t>age</w:t>
      </w:r>
      <w:r w:rsidR="7BCC7FF5" w:rsidRPr="00B63B77">
        <w:rPr>
          <w:rFonts w:ascii="Aptos" w:eastAsia="Times New Roman" w:hAnsi="Aptos" w:cs="Times New Roman"/>
          <w:sz w:val="22"/>
          <w:szCs w:val="22"/>
        </w:rPr>
        <w:t>, and payments</w:t>
      </w:r>
      <w:r w:rsidR="5C4A8320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ABC7CB7" w:rsidRPr="00B63B77">
        <w:rPr>
          <w:rFonts w:ascii="Aptos" w:eastAsia="Times New Roman" w:hAnsi="Aptos" w:cs="Times New Roman"/>
          <w:sz w:val="22"/>
          <w:szCs w:val="22"/>
        </w:rPr>
        <w:t xml:space="preserve">under their control to meet </w:t>
      </w:r>
      <w:r w:rsidR="40A50FCC" w:rsidRPr="00B63B77">
        <w:rPr>
          <w:rFonts w:ascii="Aptos" w:eastAsia="Times New Roman" w:hAnsi="Aptos" w:cs="Times New Roman"/>
          <w:sz w:val="22"/>
          <w:szCs w:val="22"/>
        </w:rPr>
        <w:t xml:space="preserve">statutory </w:t>
      </w:r>
      <w:r w:rsidR="5ABC7CB7" w:rsidRPr="00B63B77">
        <w:rPr>
          <w:rFonts w:ascii="Aptos" w:eastAsia="Times New Roman" w:hAnsi="Aptos" w:cs="Times New Roman"/>
          <w:sz w:val="22"/>
          <w:szCs w:val="22"/>
        </w:rPr>
        <w:t xml:space="preserve">budget constraints. </w:t>
      </w:r>
      <w:r w:rsidR="63F0771D" w:rsidRPr="00B63B77">
        <w:rPr>
          <w:rFonts w:ascii="Aptos" w:eastAsia="Times New Roman" w:hAnsi="Aptos" w:cs="Times New Roman"/>
          <w:sz w:val="22"/>
          <w:szCs w:val="22"/>
        </w:rPr>
        <w:t xml:space="preserve">Consequently, millions of </w:t>
      </w:r>
      <w:r w:rsidRPr="00B63B77">
        <w:rPr>
          <w:rFonts w:ascii="Aptos" w:eastAsia="Times New Roman" w:hAnsi="Aptos" w:cs="Times New Roman"/>
          <w:sz w:val="22"/>
          <w:szCs w:val="22"/>
        </w:rPr>
        <w:t>vulnerable</w:t>
      </w:r>
      <w:r w:rsidR="455F0A34" w:rsidRPr="00B63B77">
        <w:rPr>
          <w:rFonts w:ascii="Aptos" w:eastAsia="Times New Roman" w:hAnsi="Aptos" w:cs="Times New Roman"/>
          <w:sz w:val="22"/>
          <w:szCs w:val="22"/>
        </w:rPr>
        <w:t xml:space="preserve"> patients </w:t>
      </w:r>
      <w:r w:rsidR="321C7FDA" w:rsidRPr="00B63B77">
        <w:rPr>
          <w:rFonts w:ascii="Aptos" w:eastAsia="Times New Roman" w:hAnsi="Aptos" w:cs="Times New Roman"/>
          <w:sz w:val="22"/>
          <w:szCs w:val="22"/>
        </w:rPr>
        <w:t xml:space="preserve">would </w:t>
      </w:r>
      <w:r w:rsidR="455F0A34" w:rsidRPr="00B63B77">
        <w:rPr>
          <w:rFonts w:ascii="Aptos" w:eastAsia="Times New Roman" w:hAnsi="Aptos" w:cs="Times New Roman"/>
          <w:sz w:val="22"/>
          <w:szCs w:val="22"/>
        </w:rPr>
        <w:t>lose coverage and access to important health care services</w:t>
      </w:r>
      <w:r w:rsidR="64782938" w:rsidRPr="00B63B77">
        <w:rPr>
          <w:rFonts w:ascii="Aptos" w:eastAsia="Times New Roman" w:hAnsi="Aptos" w:cs="Times New Roman"/>
          <w:sz w:val="22"/>
          <w:szCs w:val="22"/>
        </w:rPr>
        <w:t xml:space="preserve">—resulting </w:t>
      </w:r>
      <w:r w:rsidR="2EBEAAB6" w:rsidRPr="00B63B77">
        <w:rPr>
          <w:rFonts w:ascii="Aptos" w:eastAsia="Times New Roman" w:hAnsi="Aptos" w:cs="Times New Roman"/>
          <w:sz w:val="22"/>
          <w:szCs w:val="22"/>
        </w:rPr>
        <w:t>in sicker patients and higher uncompensated care costs.</w:t>
      </w:r>
    </w:p>
    <w:p w14:paraId="26307997" w14:textId="77777777" w:rsidR="00C8715C" w:rsidRPr="00B63B77" w:rsidRDefault="00C8715C" w:rsidP="002452E8">
      <w:pPr>
        <w:rPr>
          <w:rFonts w:ascii="Aptos" w:eastAsia="Times New Roman" w:hAnsi="Aptos" w:cs="Times New Roman"/>
          <w:sz w:val="22"/>
          <w:szCs w:val="22"/>
        </w:rPr>
      </w:pPr>
    </w:p>
    <w:p w14:paraId="53A3067D" w14:textId="488799B0" w:rsidR="00CF1EEB" w:rsidRPr="00B63B77" w:rsidRDefault="68706829" w:rsidP="0013706A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lastRenderedPageBreak/>
        <w:t xml:space="preserve">Medicaid 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>policy changes</w:t>
      </w:r>
      <w:r w:rsidR="1947CD78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241B0A04" w:rsidRPr="00B63B77">
        <w:rPr>
          <w:rFonts w:ascii="Aptos" w:eastAsia="Times New Roman" w:hAnsi="Aptos" w:cs="Times New Roman"/>
          <w:sz w:val="22"/>
          <w:szCs w:val="22"/>
        </w:rPr>
        <w:t>could</w:t>
      </w:r>
      <w:r w:rsidR="320ED735" w:rsidRPr="00B63B77">
        <w:rPr>
          <w:rFonts w:ascii="Aptos" w:eastAsia="Times New Roman" w:hAnsi="Aptos" w:cs="Times New Roman"/>
          <w:sz w:val="22"/>
          <w:szCs w:val="22"/>
        </w:rPr>
        <w:t xml:space="preserve"> also 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have an adverse impact on </w:t>
      </w:r>
      <w:r w:rsidR="1594A516" w:rsidRPr="00B63B77">
        <w:rPr>
          <w:rFonts w:ascii="Aptos" w:eastAsia="Times New Roman" w:hAnsi="Aptos" w:cs="Times New Roman"/>
          <w:sz w:val="22"/>
          <w:szCs w:val="22"/>
        </w:rPr>
        <w:t>our nation’s nursing workforce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>,</w:t>
      </w:r>
      <w:r w:rsidR="1594A516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23A83472" w:rsidRPr="00B63B77">
        <w:rPr>
          <w:rFonts w:ascii="Aptos" w:eastAsia="Times New Roman" w:hAnsi="Aptos" w:cs="Times New Roman"/>
          <w:sz w:val="22"/>
          <w:szCs w:val="22"/>
        </w:rPr>
        <w:t>which</w:t>
      </w:r>
      <w:r w:rsidR="1594A516" w:rsidRPr="00B63B77">
        <w:rPr>
          <w:rFonts w:ascii="Aptos" w:eastAsia="Times New Roman" w:hAnsi="Aptos" w:cs="Times New Roman"/>
          <w:sz w:val="22"/>
          <w:szCs w:val="22"/>
        </w:rPr>
        <w:t xml:space="preserve"> is already in crisis.</w:t>
      </w:r>
      <w:r w:rsidR="00EAD992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60B95FA" w:rsidRPr="00B63B77">
        <w:rPr>
          <w:rFonts w:ascii="Aptos" w:eastAsia="Times New Roman" w:hAnsi="Aptos" w:cs="Times New Roman"/>
          <w:sz w:val="22"/>
          <w:szCs w:val="22"/>
        </w:rPr>
        <w:t>Hospitals</w:t>
      </w:r>
      <w:r w:rsidR="5EA6F3C3" w:rsidRPr="00B63B77">
        <w:rPr>
          <w:rFonts w:ascii="Aptos" w:eastAsia="Times New Roman" w:hAnsi="Aptos" w:cs="Times New Roman"/>
          <w:sz w:val="22"/>
          <w:szCs w:val="22"/>
        </w:rPr>
        <w:t>, long-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 xml:space="preserve">term </w:t>
      </w:r>
      <w:r w:rsidR="5EA6F3C3" w:rsidRPr="00B63B77">
        <w:rPr>
          <w:rFonts w:ascii="Aptos" w:eastAsia="Times New Roman" w:hAnsi="Aptos" w:cs="Times New Roman"/>
          <w:sz w:val="22"/>
          <w:szCs w:val="22"/>
        </w:rPr>
        <w:t>care facilities,</w:t>
      </w:r>
      <w:r w:rsidR="760B95FA" w:rsidRPr="00B63B77">
        <w:rPr>
          <w:rFonts w:ascii="Aptos" w:eastAsia="Times New Roman" w:hAnsi="Aptos" w:cs="Times New Roman"/>
          <w:sz w:val="22"/>
          <w:szCs w:val="22"/>
        </w:rPr>
        <w:t xml:space="preserve"> and </w:t>
      </w:r>
      <w:r w:rsidR="3D26A463" w:rsidRPr="00B63B77">
        <w:rPr>
          <w:rFonts w:ascii="Aptos" w:eastAsia="Times New Roman" w:hAnsi="Aptos" w:cs="Times New Roman"/>
          <w:sz w:val="22"/>
          <w:szCs w:val="22"/>
        </w:rPr>
        <w:t>other healthcare facilities</w:t>
      </w:r>
      <w:r w:rsidR="760B95FA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EA6F3C3" w:rsidRPr="00B63B77">
        <w:rPr>
          <w:rFonts w:ascii="Aptos" w:eastAsia="Times New Roman" w:hAnsi="Aptos" w:cs="Times New Roman"/>
          <w:sz w:val="22"/>
          <w:szCs w:val="22"/>
        </w:rPr>
        <w:t>may face financial strain</w:t>
      </w:r>
      <w:r w:rsidR="64EFBB01" w:rsidRPr="00B63B77">
        <w:rPr>
          <w:rFonts w:ascii="Aptos" w:eastAsia="Times New Roman" w:hAnsi="Aptos" w:cs="Times New Roman"/>
          <w:sz w:val="22"/>
          <w:szCs w:val="22"/>
        </w:rPr>
        <w:t>,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leading to reduced work hours</w:t>
      </w:r>
      <w:r w:rsidR="64EFBB01" w:rsidRPr="00B63B77">
        <w:rPr>
          <w:rFonts w:ascii="Aptos" w:eastAsia="Times New Roman" w:hAnsi="Aptos" w:cs="Times New Roman"/>
          <w:sz w:val="22"/>
          <w:szCs w:val="22"/>
        </w:rPr>
        <w:t xml:space="preserve">, hiring freezes, and </w:t>
      </w:r>
      <w:r w:rsidR="5EA6F3C3" w:rsidRPr="00B63B77">
        <w:rPr>
          <w:rFonts w:ascii="Aptos" w:eastAsia="Times New Roman" w:hAnsi="Aptos" w:cs="Times New Roman"/>
          <w:sz w:val="22"/>
          <w:szCs w:val="22"/>
        </w:rPr>
        <w:t>layoffs for nurses</w:t>
      </w:r>
      <w:r w:rsidR="2201CBDA" w:rsidRPr="00B63B77">
        <w:rPr>
          <w:rFonts w:ascii="Aptos" w:eastAsia="Times New Roman" w:hAnsi="Aptos" w:cs="Times New Roman"/>
          <w:sz w:val="22"/>
          <w:szCs w:val="22"/>
        </w:rPr>
        <w:t xml:space="preserve"> and other health care personnel</w:t>
      </w:r>
      <w:r w:rsidR="5EA6F3C3" w:rsidRPr="00B63B77">
        <w:rPr>
          <w:rFonts w:ascii="Aptos" w:eastAsia="Times New Roman" w:hAnsi="Aptos" w:cs="Times New Roman"/>
          <w:sz w:val="22"/>
          <w:szCs w:val="22"/>
        </w:rPr>
        <w:t>.</w:t>
      </w:r>
      <w:r w:rsidR="2201CBDA" w:rsidRPr="00B63B77">
        <w:rPr>
          <w:rFonts w:ascii="Aptos" w:eastAsia="Times New Roman" w:hAnsi="Aptos" w:cs="Times New Roman"/>
          <w:sz w:val="22"/>
          <w:szCs w:val="22"/>
        </w:rPr>
        <w:t xml:space="preserve"> Often, 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 xml:space="preserve">it is </w:t>
      </w:r>
      <w:r w:rsidR="44B087D8" w:rsidRPr="00B63B77">
        <w:rPr>
          <w:rFonts w:ascii="Aptos" w:eastAsia="Times New Roman" w:hAnsi="Aptos" w:cs="Times New Roman"/>
          <w:sz w:val="22"/>
          <w:szCs w:val="22"/>
        </w:rPr>
        <w:t xml:space="preserve">the </w:t>
      </w:r>
      <w:r w:rsidR="2201CBDA" w:rsidRPr="00B63B77">
        <w:rPr>
          <w:rFonts w:ascii="Aptos" w:eastAsia="Times New Roman" w:hAnsi="Aptos" w:cs="Times New Roman"/>
          <w:sz w:val="22"/>
          <w:szCs w:val="22"/>
        </w:rPr>
        <w:t>nurses</w:t>
      </w:r>
      <w:r w:rsidR="3F1CC270" w:rsidRPr="00B63B77">
        <w:rPr>
          <w:rFonts w:ascii="Aptos" w:eastAsia="Times New Roman" w:hAnsi="Aptos" w:cs="Times New Roman"/>
          <w:sz w:val="22"/>
          <w:szCs w:val="22"/>
        </w:rPr>
        <w:t xml:space="preserve"> who</w:t>
      </w:r>
      <w:r w:rsidR="2201CBDA" w:rsidRPr="00B63B77">
        <w:rPr>
          <w:rFonts w:ascii="Aptos" w:eastAsia="Times New Roman" w:hAnsi="Aptos" w:cs="Times New Roman"/>
          <w:sz w:val="22"/>
          <w:szCs w:val="22"/>
        </w:rPr>
        <w:t xml:space="preserve"> are left 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 xml:space="preserve">to </w:t>
      </w:r>
      <w:r w:rsidR="2201CBDA" w:rsidRPr="00B63B77">
        <w:rPr>
          <w:rFonts w:ascii="Aptos" w:eastAsia="Times New Roman" w:hAnsi="Aptos" w:cs="Times New Roman"/>
          <w:sz w:val="22"/>
          <w:szCs w:val="22"/>
        </w:rPr>
        <w:t>shoulder the full patient care burden</w:t>
      </w:r>
      <w:r w:rsidR="4DF0C1DF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4379372" w:rsidRPr="00B63B77">
        <w:rPr>
          <w:rFonts w:ascii="Aptos" w:eastAsia="Times New Roman" w:hAnsi="Aptos" w:cs="Times New Roman"/>
          <w:sz w:val="22"/>
          <w:szCs w:val="22"/>
        </w:rPr>
        <w:t>and</w:t>
      </w:r>
      <w:r w:rsidR="4DF0C1DF" w:rsidRPr="00B63B77">
        <w:rPr>
          <w:rFonts w:ascii="Aptos" w:eastAsia="Times New Roman" w:hAnsi="Aptos" w:cs="Times New Roman"/>
          <w:sz w:val="22"/>
          <w:szCs w:val="22"/>
        </w:rPr>
        <w:t xml:space="preserve"> face </w:t>
      </w:r>
      <w:r w:rsidR="13C099FD" w:rsidRPr="00B63B77">
        <w:rPr>
          <w:rFonts w:ascii="Aptos" w:eastAsia="Times New Roman" w:hAnsi="Aptos" w:cs="Times New Roman"/>
          <w:sz w:val="22"/>
          <w:szCs w:val="22"/>
        </w:rPr>
        <w:t xml:space="preserve">increased workloads and less time to devote to each patient due to </w:t>
      </w:r>
      <w:r w:rsidR="38FC61C9" w:rsidRPr="00B63B77">
        <w:rPr>
          <w:rFonts w:ascii="Aptos" w:eastAsia="Times New Roman" w:hAnsi="Aptos" w:cs="Times New Roman"/>
          <w:sz w:val="22"/>
          <w:szCs w:val="22"/>
        </w:rPr>
        <w:t>higher patient</w:t>
      </w:r>
      <w:r w:rsidR="5D01946E" w:rsidRPr="00B63B77">
        <w:rPr>
          <w:rFonts w:ascii="Aptos" w:eastAsia="Times New Roman" w:hAnsi="Aptos" w:cs="Times New Roman"/>
          <w:sz w:val="22"/>
          <w:szCs w:val="22"/>
        </w:rPr>
        <w:t xml:space="preserve"> volume</w:t>
      </w:r>
      <w:r w:rsidR="4DF0C1DF" w:rsidRPr="00B63B77">
        <w:rPr>
          <w:rFonts w:ascii="Aptos" w:eastAsia="Times New Roman" w:hAnsi="Aptos" w:cs="Times New Roman"/>
          <w:sz w:val="22"/>
          <w:szCs w:val="22"/>
        </w:rPr>
        <w:t xml:space="preserve">. This only serves to </w:t>
      </w:r>
      <w:r w:rsidR="1B044CFD" w:rsidRPr="00B63B77">
        <w:rPr>
          <w:rFonts w:ascii="Aptos" w:eastAsia="Times New Roman" w:hAnsi="Aptos" w:cs="Times New Roman"/>
          <w:sz w:val="22"/>
          <w:szCs w:val="22"/>
        </w:rPr>
        <w:t xml:space="preserve">further </w:t>
      </w:r>
      <w:r w:rsidR="4DF0C1DF" w:rsidRPr="00B63B77">
        <w:rPr>
          <w:rFonts w:ascii="Aptos" w:eastAsia="Times New Roman" w:hAnsi="Aptos" w:cs="Times New Roman"/>
          <w:sz w:val="22"/>
          <w:szCs w:val="22"/>
        </w:rPr>
        <w:t xml:space="preserve">exacerbate existing nursing workforce challenges that </w:t>
      </w:r>
      <w:r w:rsidR="5DF07936" w:rsidRPr="00B63B77">
        <w:rPr>
          <w:rFonts w:ascii="Aptos" w:eastAsia="Times New Roman" w:hAnsi="Aptos" w:cs="Times New Roman"/>
          <w:sz w:val="22"/>
          <w:szCs w:val="22"/>
        </w:rPr>
        <w:t>lead</w:t>
      </w:r>
      <w:r w:rsidR="4DF0C1DF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131C484" w:rsidRPr="00B63B77">
        <w:rPr>
          <w:rFonts w:ascii="Aptos" w:eastAsia="Times New Roman" w:hAnsi="Aptos" w:cs="Times New Roman"/>
          <w:sz w:val="22"/>
          <w:szCs w:val="22"/>
        </w:rPr>
        <w:t>to</w:t>
      </w:r>
      <w:r w:rsidR="13C099FD" w:rsidRPr="00B63B77">
        <w:rPr>
          <w:rFonts w:ascii="Aptos" w:eastAsia="Times New Roman" w:hAnsi="Aptos" w:cs="Times New Roman"/>
          <w:sz w:val="22"/>
          <w:szCs w:val="22"/>
        </w:rPr>
        <w:t xml:space="preserve"> lower job satisfaction, nurse burnout</w:t>
      </w:r>
      <w:r w:rsidR="14A90AD2" w:rsidRPr="00B63B77">
        <w:rPr>
          <w:rFonts w:ascii="Aptos" w:eastAsia="Times New Roman" w:hAnsi="Aptos" w:cs="Times New Roman"/>
          <w:sz w:val="22"/>
          <w:szCs w:val="22"/>
        </w:rPr>
        <w:t xml:space="preserve"> and attrition, and worse patient outcomes.</w:t>
      </w:r>
      <w:r w:rsidR="6D8EF9B0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F92409" w:rsidRPr="00B63B77">
        <w:rPr>
          <w:rFonts w:ascii="Aptos" w:eastAsia="Times New Roman" w:hAnsi="Aptos" w:cs="Times New Roman"/>
          <w:sz w:val="22"/>
          <w:szCs w:val="22"/>
        </w:rPr>
        <w:t xml:space="preserve">Cuts resulting from changes to </w:t>
      </w:r>
      <w:r w:rsidR="3B1B754D" w:rsidRPr="00B63B77">
        <w:rPr>
          <w:rFonts w:ascii="Aptos" w:eastAsia="Times New Roman" w:hAnsi="Aptos" w:cs="Times New Roman"/>
          <w:sz w:val="22"/>
          <w:szCs w:val="22"/>
        </w:rPr>
        <w:t xml:space="preserve">Medicaid could </w:t>
      </w:r>
      <w:r w:rsidR="2FE2036E" w:rsidRPr="00B63B77">
        <w:rPr>
          <w:rFonts w:ascii="Aptos" w:eastAsia="Times New Roman" w:hAnsi="Aptos" w:cs="Times New Roman"/>
          <w:sz w:val="22"/>
          <w:szCs w:val="22"/>
        </w:rPr>
        <w:t xml:space="preserve">also </w:t>
      </w:r>
      <w:r w:rsidR="3B1B754D" w:rsidRPr="00B63B77">
        <w:rPr>
          <w:rFonts w:ascii="Aptos" w:eastAsia="Times New Roman" w:hAnsi="Aptos" w:cs="Times New Roman"/>
          <w:sz w:val="22"/>
          <w:szCs w:val="22"/>
        </w:rPr>
        <w:t xml:space="preserve">lead to </w:t>
      </w:r>
      <w:r w:rsidR="798F25E4" w:rsidRPr="00B63B77">
        <w:rPr>
          <w:rFonts w:ascii="Aptos" w:eastAsia="Times New Roman" w:hAnsi="Aptos" w:cs="Times New Roman"/>
          <w:sz w:val="22"/>
          <w:szCs w:val="22"/>
        </w:rPr>
        <w:t>already cash-strapped</w:t>
      </w:r>
      <w:r w:rsidR="2FE2036E" w:rsidRPr="00B63B77">
        <w:rPr>
          <w:rFonts w:ascii="Aptos" w:eastAsia="Times New Roman" w:hAnsi="Aptos" w:cs="Times New Roman"/>
          <w:sz w:val="22"/>
          <w:szCs w:val="22"/>
        </w:rPr>
        <w:t xml:space="preserve"> facilities </w:t>
      </w:r>
      <w:r w:rsidR="6D059BDD" w:rsidRPr="00B63B77">
        <w:rPr>
          <w:rFonts w:ascii="Aptos" w:eastAsia="Times New Roman" w:hAnsi="Aptos" w:cs="Times New Roman"/>
          <w:sz w:val="22"/>
          <w:szCs w:val="22"/>
        </w:rPr>
        <w:t>limiting resources, limiting services, or simply having no choice but to close their doors</w:t>
      </w:r>
      <w:r w:rsidR="1E9A588E" w:rsidRPr="00B63B77">
        <w:rPr>
          <w:rFonts w:ascii="Aptos" w:eastAsia="Times New Roman" w:hAnsi="Aptos" w:cs="Times New Roman"/>
          <w:sz w:val="22"/>
          <w:szCs w:val="22"/>
        </w:rPr>
        <w:t xml:space="preserve">. </w:t>
      </w:r>
    </w:p>
    <w:p w14:paraId="298AD85A" w14:textId="77777777" w:rsidR="00CF1EEB" w:rsidRPr="00B63B77" w:rsidRDefault="00CF1EEB" w:rsidP="0013706A">
      <w:pPr>
        <w:rPr>
          <w:rFonts w:ascii="Aptos" w:eastAsia="Times New Roman" w:hAnsi="Aptos" w:cs="Times New Roman"/>
          <w:sz w:val="22"/>
          <w:szCs w:val="22"/>
        </w:rPr>
      </w:pPr>
    </w:p>
    <w:p w14:paraId="517CBE42" w14:textId="1D574BED" w:rsidR="00A62ACF" w:rsidRPr="00B63B77" w:rsidRDefault="1E9A588E" w:rsidP="00A62ACF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Medicaid</w:t>
      </w:r>
      <w:r w:rsidR="00CD0157" w:rsidRPr="00B63B77">
        <w:rPr>
          <w:rFonts w:ascii="Aptos" w:eastAsia="Times New Roman" w:hAnsi="Aptos" w:cs="Times New Roman"/>
          <w:sz w:val="22"/>
          <w:szCs w:val="22"/>
        </w:rPr>
        <w:t xml:space="preserve"> policy changes resulting in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cuts </w:t>
      </w:r>
      <w:r w:rsidR="50FE44FE" w:rsidRPr="00B63B77">
        <w:rPr>
          <w:rFonts w:ascii="Aptos" w:eastAsia="Times New Roman" w:hAnsi="Aptos" w:cs="Times New Roman"/>
          <w:sz w:val="22"/>
          <w:szCs w:val="22"/>
        </w:rPr>
        <w:t>will</w:t>
      </w:r>
      <w:r w:rsidR="1356AA6B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41D053E9" w:rsidRPr="00B63B77">
        <w:rPr>
          <w:rFonts w:ascii="Aptos" w:eastAsia="Times New Roman" w:hAnsi="Aptos" w:cs="Times New Roman"/>
          <w:sz w:val="22"/>
          <w:szCs w:val="22"/>
        </w:rPr>
        <w:t>inevitably</w:t>
      </w:r>
      <w:r w:rsidR="2A003CA1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22754EF" w:rsidRPr="00B63B77">
        <w:rPr>
          <w:rFonts w:ascii="Aptos" w:eastAsia="Times New Roman" w:hAnsi="Aptos" w:cs="Times New Roman"/>
          <w:sz w:val="22"/>
          <w:szCs w:val="22"/>
        </w:rPr>
        <w:t>result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in </w:t>
      </w:r>
      <w:proofErr w:type="gramStart"/>
      <w:r w:rsidR="7CC3F73F" w:rsidRPr="00B63B77">
        <w:rPr>
          <w:rFonts w:ascii="Aptos" w:eastAsia="Times New Roman" w:hAnsi="Aptos" w:cs="Times New Roman"/>
          <w:sz w:val="22"/>
          <w:szCs w:val="22"/>
        </w:rPr>
        <w:t>hospital</w:t>
      </w:r>
      <w:proofErr w:type="gramEnd"/>
      <w:r w:rsidRPr="00B63B77">
        <w:rPr>
          <w:rFonts w:ascii="Aptos" w:eastAsia="Times New Roman" w:hAnsi="Aptos" w:cs="Times New Roman"/>
          <w:sz w:val="22"/>
          <w:szCs w:val="22"/>
        </w:rPr>
        <w:t xml:space="preserve">, nursing </w:t>
      </w:r>
      <w:r w:rsidR="7CC3F73F" w:rsidRPr="00B63B77">
        <w:rPr>
          <w:rFonts w:ascii="Aptos" w:eastAsia="Times New Roman" w:hAnsi="Aptos" w:cs="Times New Roman"/>
          <w:sz w:val="22"/>
          <w:szCs w:val="22"/>
        </w:rPr>
        <w:t>home</w:t>
      </w:r>
      <w:r w:rsidRPr="00B63B77">
        <w:rPr>
          <w:rFonts w:ascii="Aptos" w:eastAsia="Times New Roman" w:hAnsi="Aptos" w:cs="Times New Roman"/>
          <w:sz w:val="22"/>
          <w:szCs w:val="22"/>
        </w:rPr>
        <w:t>, and clinic</w:t>
      </w:r>
      <w:r w:rsidR="1E000B30" w:rsidRPr="00B63B77">
        <w:rPr>
          <w:rFonts w:ascii="Aptos" w:eastAsia="Times New Roman" w:hAnsi="Aptos" w:cs="Times New Roman"/>
          <w:sz w:val="22"/>
          <w:szCs w:val="22"/>
        </w:rPr>
        <w:t xml:space="preserve"> closure</w:t>
      </w:r>
      <w:r w:rsidRPr="00B63B77">
        <w:rPr>
          <w:rFonts w:ascii="Aptos" w:eastAsia="Times New Roman" w:hAnsi="Aptos" w:cs="Times New Roman"/>
          <w:sz w:val="22"/>
          <w:szCs w:val="22"/>
        </w:rPr>
        <w:t>s</w:t>
      </w:r>
      <w:r w:rsidR="769938C6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22754EF" w:rsidRPr="00B63B77">
        <w:rPr>
          <w:rFonts w:ascii="Aptos" w:eastAsia="Times New Roman" w:hAnsi="Aptos" w:cs="Times New Roman"/>
          <w:sz w:val="22"/>
          <w:szCs w:val="22"/>
        </w:rPr>
        <w:t xml:space="preserve">across the country, </w:t>
      </w:r>
      <w:r w:rsidR="0AE2FD24" w:rsidRPr="00B63B77">
        <w:rPr>
          <w:rFonts w:ascii="Aptos" w:eastAsia="Times New Roman" w:hAnsi="Aptos" w:cs="Times New Roman"/>
          <w:sz w:val="22"/>
          <w:szCs w:val="22"/>
        </w:rPr>
        <w:t>especially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in rural communities</w:t>
      </w:r>
      <w:r w:rsidR="0054C09F" w:rsidRPr="00B63B77">
        <w:rPr>
          <w:rFonts w:ascii="Aptos" w:eastAsia="Times New Roman" w:hAnsi="Aptos" w:cs="Times New Roman"/>
          <w:sz w:val="22"/>
          <w:szCs w:val="22"/>
        </w:rPr>
        <w:t>.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159CC569" w:rsidRPr="00B63B77">
        <w:rPr>
          <w:rFonts w:ascii="Aptos" w:eastAsia="Times New Roman" w:hAnsi="Aptos" w:cs="Times New Roman"/>
          <w:sz w:val="22"/>
          <w:szCs w:val="22"/>
        </w:rPr>
        <w:t xml:space="preserve">Facilities that are heavily reliant on the program </w:t>
      </w:r>
      <w:r w:rsidR="06CA6595" w:rsidRPr="00B63B77">
        <w:rPr>
          <w:rFonts w:ascii="Aptos" w:eastAsia="Times New Roman" w:hAnsi="Aptos" w:cs="Times New Roman"/>
          <w:sz w:val="22"/>
          <w:szCs w:val="22"/>
        </w:rPr>
        <w:t xml:space="preserve">simply </w:t>
      </w:r>
      <w:r w:rsidR="1BDB0F80" w:rsidRPr="00B63B77">
        <w:rPr>
          <w:rFonts w:ascii="Aptos" w:eastAsia="Times New Roman" w:hAnsi="Aptos" w:cs="Times New Roman"/>
          <w:sz w:val="22"/>
          <w:szCs w:val="22"/>
        </w:rPr>
        <w:t xml:space="preserve">will not have the </w:t>
      </w:r>
      <w:r w:rsidR="6A41D7A7" w:rsidRPr="00B63B77">
        <w:rPr>
          <w:rFonts w:ascii="Aptos" w:eastAsia="Times New Roman" w:hAnsi="Aptos" w:cs="Times New Roman"/>
          <w:sz w:val="22"/>
          <w:szCs w:val="22"/>
        </w:rPr>
        <w:t>resources needed to serve</w:t>
      </w:r>
      <w:r w:rsidR="39D5E860" w:rsidRPr="00B63B77">
        <w:rPr>
          <w:rFonts w:ascii="Aptos" w:eastAsia="Times New Roman" w:hAnsi="Aptos" w:cs="Times New Roman"/>
          <w:sz w:val="22"/>
          <w:szCs w:val="22"/>
        </w:rPr>
        <w:t xml:space="preserve"> their communities. </w:t>
      </w:r>
      <w:r w:rsidRPr="00B63B77">
        <w:rPr>
          <w:rFonts w:ascii="Aptos" w:eastAsia="Times New Roman" w:hAnsi="Aptos" w:cs="Times New Roman"/>
          <w:sz w:val="22"/>
          <w:szCs w:val="22"/>
        </w:rPr>
        <w:t>Consequently, patients in these areas will have to travel longer distances to access a health care facility to receive necessary care from trusted nursing professionals. These closures would also result in reduced job opportunities for nurses in rural communities and take a toll on rural econom</w:t>
      </w:r>
      <w:r w:rsidR="525FA53B" w:rsidRPr="00B63B77">
        <w:rPr>
          <w:rFonts w:ascii="Aptos" w:eastAsia="Times New Roman" w:hAnsi="Aptos" w:cs="Times New Roman"/>
          <w:sz w:val="22"/>
          <w:szCs w:val="22"/>
        </w:rPr>
        <w:t>ies</w:t>
      </w:r>
      <w:r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25FA53B" w:rsidRPr="00B63B77">
        <w:rPr>
          <w:rFonts w:ascii="Aptos" w:eastAsia="Times New Roman" w:hAnsi="Aptos" w:cs="Times New Roman"/>
          <w:sz w:val="22"/>
          <w:szCs w:val="22"/>
        </w:rPr>
        <w:t>dependent</w:t>
      </w:r>
      <w:r w:rsidR="7B6A30B4" w:rsidRPr="00B63B77">
        <w:rPr>
          <w:rFonts w:ascii="Aptos" w:eastAsia="Times New Roman" w:hAnsi="Aptos" w:cs="Times New Roman"/>
          <w:sz w:val="22"/>
          <w:szCs w:val="22"/>
        </w:rPr>
        <w:t xml:space="preserve"> on </w:t>
      </w:r>
      <w:r w:rsidRPr="00B63B77">
        <w:rPr>
          <w:rFonts w:ascii="Aptos" w:eastAsia="Times New Roman" w:hAnsi="Aptos" w:cs="Times New Roman"/>
          <w:sz w:val="22"/>
          <w:szCs w:val="22"/>
        </w:rPr>
        <w:t>health</w:t>
      </w:r>
      <w:r w:rsidR="6327EAAD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Pr="00B63B77">
        <w:rPr>
          <w:rFonts w:ascii="Aptos" w:eastAsia="Times New Roman" w:hAnsi="Aptos" w:cs="Times New Roman"/>
          <w:sz w:val="22"/>
          <w:szCs w:val="22"/>
        </w:rPr>
        <w:t>care jobs.</w:t>
      </w:r>
    </w:p>
    <w:p w14:paraId="7B08E761" w14:textId="77777777" w:rsidR="00A62ACF" w:rsidRPr="00B63B77" w:rsidRDefault="00A62ACF" w:rsidP="0013706A">
      <w:pPr>
        <w:rPr>
          <w:rFonts w:ascii="Aptos" w:eastAsia="Times New Roman" w:hAnsi="Aptos" w:cs="Times New Roman"/>
          <w:sz w:val="22"/>
          <w:szCs w:val="22"/>
        </w:rPr>
      </w:pPr>
    </w:p>
    <w:p w14:paraId="029855E6" w14:textId="29DDDD61" w:rsidR="00F04E86" w:rsidRPr="00B63B77" w:rsidRDefault="2FD89FFF" w:rsidP="0013706A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Medicaid</w:t>
      </w:r>
      <w:r w:rsidR="524B506E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196ADBFE" w:rsidRPr="00B63B77">
        <w:rPr>
          <w:rFonts w:ascii="Aptos" w:eastAsia="Times New Roman" w:hAnsi="Aptos" w:cs="Times New Roman"/>
          <w:sz w:val="22"/>
          <w:szCs w:val="22"/>
        </w:rPr>
        <w:t>reductions</w:t>
      </w:r>
      <w:r w:rsidR="133587AD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041A024" w:rsidRPr="00B63B77">
        <w:rPr>
          <w:rFonts w:ascii="Aptos" w:eastAsia="Times New Roman" w:hAnsi="Aptos" w:cs="Times New Roman"/>
          <w:sz w:val="22"/>
          <w:szCs w:val="22"/>
        </w:rPr>
        <w:t xml:space="preserve">likely will trigger </w:t>
      </w:r>
      <w:r w:rsidR="4DD72FC6" w:rsidRPr="00B63B77">
        <w:rPr>
          <w:rFonts w:ascii="Aptos" w:eastAsia="Times New Roman" w:hAnsi="Aptos" w:cs="Times New Roman"/>
          <w:sz w:val="22"/>
          <w:szCs w:val="22"/>
        </w:rPr>
        <w:t>an increased</w:t>
      </w:r>
      <w:r w:rsidR="5041A024" w:rsidRPr="00B63B77">
        <w:rPr>
          <w:rFonts w:ascii="Aptos" w:eastAsia="Times New Roman" w:hAnsi="Aptos" w:cs="Times New Roman"/>
          <w:sz w:val="22"/>
          <w:szCs w:val="22"/>
        </w:rPr>
        <w:t xml:space="preserve"> financial burden on nurses and</w:t>
      </w:r>
      <w:r w:rsidR="6B21E7FC" w:rsidRPr="00B63B77">
        <w:rPr>
          <w:rFonts w:ascii="Aptos" w:eastAsia="Times New Roman" w:hAnsi="Aptos" w:cs="Times New Roman"/>
          <w:sz w:val="22"/>
          <w:szCs w:val="22"/>
        </w:rPr>
        <w:t xml:space="preserve"> their patients</w:t>
      </w:r>
      <w:r w:rsidR="00C679F4" w:rsidRPr="00B63B77">
        <w:rPr>
          <w:rFonts w:ascii="Aptos" w:eastAsia="Times New Roman" w:hAnsi="Aptos" w:cs="Times New Roman"/>
          <w:sz w:val="22"/>
          <w:szCs w:val="22"/>
        </w:rPr>
        <w:t xml:space="preserve">. </w:t>
      </w:r>
      <w:r w:rsidR="40E218CC" w:rsidRPr="00B63B77">
        <w:rPr>
          <w:rFonts w:ascii="Aptos" w:eastAsia="Times New Roman" w:hAnsi="Aptos" w:cs="Times New Roman"/>
          <w:sz w:val="22"/>
          <w:szCs w:val="22"/>
        </w:rPr>
        <w:t xml:space="preserve">States </w:t>
      </w:r>
      <w:r w:rsidR="12643BD5" w:rsidRPr="00B63B77">
        <w:rPr>
          <w:rFonts w:ascii="Aptos" w:eastAsia="Times New Roman" w:hAnsi="Aptos" w:cs="Times New Roman"/>
          <w:sz w:val="22"/>
          <w:szCs w:val="22"/>
        </w:rPr>
        <w:t xml:space="preserve">may target reductions in </w:t>
      </w:r>
      <w:r w:rsidR="2E14B4E8" w:rsidRPr="00B63B77">
        <w:rPr>
          <w:rFonts w:ascii="Aptos" w:eastAsia="Times New Roman" w:hAnsi="Aptos" w:cs="Times New Roman"/>
          <w:sz w:val="22"/>
          <w:szCs w:val="22"/>
        </w:rPr>
        <w:t>reimbursement rates for</w:t>
      </w:r>
      <w:r w:rsidR="12643BD5" w:rsidRPr="00B63B77">
        <w:rPr>
          <w:rFonts w:ascii="Aptos" w:eastAsia="Times New Roman" w:hAnsi="Aptos" w:cs="Times New Roman"/>
          <w:sz w:val="22"/>
          <w:szCs w:val="22"/>
        </w:rPr>
        <w:t xml:space="preserve"> services—</w:t>
      </w:r>
      <w:r w:rsidR="00CD0157" w:rsidRPr="00B63B77">
        <w:rPr>
          <w:rFonts w:ascii="Aptos" w:eastAsia="Times New Roman" w:hAnsi="Aptos" w:cs="Times New Roman"/>
          <w:sz w:val="22"/>
          <w:szCs w:val="22"/>
        </w:rPr>
        <w:t>a</w:t>
      </w:r>
      <w:r w:rsidR="63CB47E1" w:rsidRPr="00B63B77">
        <w:rPr>
          <w:rFonts w:ascii="Aptos" w:eastAsia="Times New Roman" w:hAnsi="Aptos" w:cs="Times New Roman"/>
          <w:sz w:val="22"/>
          <w:szCs w:val="22"/>
        </w:rPr>
        <w:t>ffecting</w:t>
      </w:r>
      <w:r w:rsidR="2E14B4E8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24B506E" w:rsidRPr="00B63B77">
        <w:rPr>
          <w:rFonts w:ascii="Aptos" w:eastAsia="Times New Roman" w:hAnsi="Aptos" w:cs="Times New Roman"/>
          <w:sz w:val="22"/>
          <w:szCs w:val="22"/>
        </w:rPr>
        <w:t>a</w:t>
      </w:r>
      <w:r w:rsidR="1530E276" w:rsidRPr="00B63B77">
        <w:rPr>
          <w:rFonts w:ascii="Aptos" w:eastAsia="Times New Roman" w:hAnsi="Aptos" w:cs="Times New Roman"/>
          <w:sz w:val="22"/>
          <w:szCs w:val="22"/>
        </w:rPr>
        <w:t xml:space="preserve">dvanced practice registered nurses (APRN), such as nurse practitioners, </w:t>
      </w:r>
      <w:r w:rsidR="00CD0157" w:rsidRPr="00B63B77">
        <w:rPr>
          <w:rFonts w:ascii="Aptos" w:eastAsia="Times New Roman" w:hAnsi="Aptos" w:cs="Times New Roman"/>
          <w:sz w:val="22"/>
          <w:szCs w:val="22"/>
        </w:rPr>
        <w:t xml:space="preserve">certified registered </w:t>
      </w:r>
      <w:r w:rsidR="1530E276" w:rsidRPr="00B63B77">
        <w:rPr>
          <w:rFonts w:ascii="Aptos" w:eastAsia="Times New Roman" w:hAnsi="Aptos" w:cs="Times New Roman"/>
          <w:sz w:val="22"/>
          <w:szCs w:val="22"/>
        </w:rPr>
        <w:t>nurse anesthetists, certified nurse midwives, and clinical nurse specialists,</w:t>
      </w:r>
      <w:r w:rsidR="5B9A88A0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63CB47E1" w:rsidRPr="00B63B77">
        <w:rPr>
          <w:rFonts w:ascii="Aptos" w:eastAsia="Times New Roman" w:hAnsi="Aptos" w:cs="Times New Roman"/>
          <w:sz w:val="22"/>
          <w:szCs w:val="22"/>
        </w:rPr>
        <w:t xml:space="preserve">who </w:t>
      </w:r>
      <w:r w:rsidR="00CD0157" w:rsidRPr="00B63B77">
        <w:rPr>
          <w:rFonts w:ascii="Aptos" w:eastAsia="Times New Roman" w:hAnsi="Aptos" w:cs="Times New Roman"/>
          <w:sz w:val="22"/>
          <w:szCs w:val="22"/>
        </w:rPr>
        <w:t>often</w:t>
      </w:r>
      <w:r w:rsidR="63CB47E1" w:rsidRPr="00B63B77">
        <w:rPr>
          <w:rFonts w:ascii="Aptos" w:eastAsia="Times New Roman" w:hAnsi="Aptos" w:cs="Times New Roman"/>
          <w:sz w:val="22"/>
          <w:szCs w:val="22"/>
        </w:rPr>
        <w:t xml:space="preserve"> face </w:t>
      </w:r>
      <w:r w:rsidR="60BEC091" w:rsidRPr="00B63B77">
        <w:rPr>
          <w:rFonts w:ascii="Aptos" w:eastAsia="Times New Roman" w:hAnsi="Aptos" w:cs="Times New Roman"/>
          <w:sz w:val="22"/>
          <w:szCs w:val="22"/>
        </w:rPr>
        <w:t xml:space="preserve">reimbursement rates that </w:t>
      </w:r>
      <w:r w:rsidR="011617F1" w:rsidRPr="00B63B77">
        <w:rPr>
          <w:rFonts w:ascii="Aptos" w:eastAsia="Times New Roman" w:hAnsi="Aptos" w:cs="Times New Roman"/>
          <w:sz w:val="22"/>
          <w:szCs w:val="22"/>
        </w:rPr>
        <w:t>do not reflect</w:t>
      </w:r>
      <w:r w:rsidR="41473069" w:rsidRPr="00B63B77">
        <w:rPr>
          <w:rFonts w:ascii="Aptos" w:eastAsia="Times New Roman" w:hAnsi="Aptos" w:cs="Times New Roman"/>
          <w:sz w:val="22"/>
          <w:szCs w:val="22"/>
        </w:rPr>
        <w:t xml:space="preserve"> the high-quality clinical care APRNs provide</w:t>
      </w:r>
      <w:r w:rsidR="795E28AC" w:rsidRPr="00B63B77">
        <w:rPr>
          <w:rFonts w:ascii="Aptos" w:eastAsia="Times New Roman" w:hAnsi="Aptos" w:cs="Times New Roman"/>
          <w:sz w:val="22"/>
          <w:szCs w:val="22"/>
        </w:rPr>
        <w:t>.</w:t>
      </w:r>
      <w:r w:rsidR="41473069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CD0157" w:rsidRPr="00B63B77">
        <w:rPr>
          <w:rFonts w:ascii="Aptos" w:eastAsia="Times New Roman" w:hAnsi="Aptos" w:cs="Times New Roman"/>
          <w:sz w:val="22"/>
          <w:szCs w:val="22"/>
        </w:rPr>
        <w:t>With respect to</w:t>
      </w:r>
      <w:r w:rsidR="41473069" w:rsidRPr="00B63B77">
        <w:rPr>
          <w:rFonts w:ascii="Aptos" w:eastAsia="Times New Roman" w:hAnsi="Aptos" w:cs="Times New Roman"/>
          <w:sz w:val="22"/>
          <w:szCs w:val="22"/>
        </w:rPr>
        <w:t xml:space="preserve"> patients that lose their Medicaid coverage</w:t>
      </w:r>
      <w:r w:rsidR="11AD1E5B" w:rsidRPr="00B63B77">
        <w:rPr>
          <w:rFonts w:ascii="Aptos" w:eastAsia="Times New Roman" w:hAnsi="Aptos" w:cs="Times New Roman"/>
          <w:sz w:val="22"/>
          <w:szCs w:val="22"/>
        </w:rPr>
        <w:t xml:space="preserve">, APRNs </w:t>
      </w:r>
      <w:r w:rsidR="42239CB3" w:rsidRPr="00B63B77">
        <w:rPr>
          <w:rFonts w:ascii="Aptos" w:eastAsia="Times New Roman" w:hAnsi="Aptos" w:cs="Times New Roman"/>
          <w:sz w:val="22"/>
          <w:szCs w:val="22"/>
        </w:rPr>
        <w:t xml:space="preserve">will </w:t>
      </w:r>
      <w:r w:rsidR="4FE19DD1" w:rsidRPr="00B63B77">
        <w:rPr>
          <w:rFonts w:ascii="Aptos" w:eastAsia="Times New Roman" w:hAnsi="Aptos" w:cs="Times New Roman"/>
          <w:sz w:val="22"/>
          <w:szCs w:val="22"/>
        </w:rPr>
        <w:t xml:space="preserve">likely </w:t>
      </w:r>
      <w:r w:rsidR="0E9AC8BD" w:rsidRPr="00B63B77">
        <w:rPr>
          <w:rFonts w:ascii="Aptos" w:eastAsia="Times New Roman" w:hAnsi="Aptos" w:cs="Times New Roman"/>
          <w:sz w:val="22"/>
          <w:szCs w:val="22"/>
        </w:rPr>
        <w:t>see sicker patients</w:t>
      </w:r>
      <w:r w:rsidR="41C1CB10" w:rsidRPr="00B63B77">
        <w:rPr>
          <w:rFonts w:ascii="Aptos" w:eastAsia="Times New Roman" w:hAnsi="Aptos" w:cs="Times New Roman"/>
          <w:sz w:val="22"/>
          <w:szCs w:val="22"/>
        </w:rPr>
        <w:t xml:space="preserve"> who delay </w:t>
      </w:r>
      <w:r w:rsidR="5EE72F22" w:rsidRPr="00B63B77">
        <w:rPr>
          <w:rFonts w:ascii="Aptos" w:eastAsia="Times New Roman" w:hAnsi="Aptos" w:cs="Times New Roman"/>
          <w:sz w:val="22"/>
          <w:szCs w:val="22"/>
        </w:rPr>
        <w:t xml:space="preserve">or </w:t>
      </w:r>
      <w:r w:rsidR="3410D92C" w:rsidRPr="00B63B77">
        <w:rPr>
          <w:rFonts w:ascii="Aptos" w:eastAsia="Times New Roman" w:hAnsi="Aptos" w:cs="Times New Roman"/>
          <w:sz w:val="22"/>
          <w:szCs w:val="22"/>
        </w:rPr>
        <w:t xml:space="preserve">forego </w:t>
      </w:r>
      <w:r w:rsidR="41C1CB10" w:rsidRPr="00B63B77">
        <w:rPr>
          <w:rFonts w:ascii="Aptos" w:eastAsia="Times New Roman" w:hAnsi="Aptos" w:cs="Times New Roman"/>
          <w:sz w:val="22"/>
          <w:szCs w:val="22"/>
        </w:rPr>
        <w:t>care over financial concerns</w:t>
      </w:r>
      <w:r w:rsidR="05607E37" w:rsidRPr="00B63B77">
        <w:rPr>
          <w:rFonts w:ascii="Aptos" w:eastAsia="Times New Roman" w:hAnsi="Aptos" w:cs="Times New Roman"/>
          <w:sz w:val="22"/>
          <w:szCs w:val="22"/>
        </w:rPr>
        <w:t xml:space="preserve">. </w:t>
      </w:r>
      <w:r w:rsidR="58FB67FF" w:rsidRPr="00B63B77">
        <w:rPr>
          <w:rFonts w:ascii="Aptos" w:eastAsia="Times New Roman" w:hAnsi="Aptos" w:cs="Times New Roman"/>
          <w:sz w:val="22"/>
          <w:szCs w:val="22"/>
        </w:rPr>
        <w:t xml:space="preserve">These patients </w:t>
      </w:r>
      <w:r w:rsidR="70103F53" w:rsidRPr="00B63B77">
        <w:rPr>
          <w:rFonts w:ascii="Aptos" w:eastAsia="Times New Roman" w:hAnsi="Aptos" w:cs="Times New Roman"/>
          <w:sz w:val="22"/>
          <w:szCs w:val="22"/>
        </w:rPr>
        <w:t xml:space="preserve">will </w:t>
      </w:r>
      <w:r w:rsidR="28E0A727" w:rsidRPr="00B63B77">
        <w:rPr>
          <w:rFonts w:ascii="Aptos" w:eastAsia="Times New Roman" w:hAnsi="Aptos" w:cs="Times New Roman"/>
          <w:sz w:val="22"/>
          <w:szCs w:val="22"/>
        </w:rPr>
        <w:t>still</w:t>
      </w:r>
      <w:r w:rsidR="112F3870" w:rsidRPr="00B63B77">
        <w:rPr>
          <w:rFonts w:ascii="Aptos" w:eastAsia="Times New Roman" w:hAnsi="Aptos" w:cs="Times New Roman"/>
          <w:sz w:val="22"/>
          <w:szCs w:val="22"/>
        </w:rPr>
        <w:t xml:space="preserve"> need care, especially if </w:t>
      </w:r>
      <w:r w:rsidR="6E897668" w:rsidRPr="00B63B77">
        <w:rPr>
          <w:rFonts w:ascii="Aptos" w:eastAsia="Times New Roman" w:hAnsi="Aptos" w:cs="Times New Roman"/>
          <w:sz w:val="22"/>
          <w:szCs w:val="22"/>
        </w:rPr>
        <w:t xml:space="preserve">individual </w:t>
      </w:r>
      <w:r w:rsidR="112F3870" w:rsidRPr="00B63B77">
        <w:rPr>
          <w:rFonts w:ascii="Aptos" w:eastAsia="Times New Roman" w:hAnsi="Aptos" w:cs="Times New Roman"/>
          <w:sz w:val="22"/>
          <w:szCs w:val="22"/>
        </w:rPr>
        <w:t>health conditions worsen</w:t>
      </w:r>
      <w:r w:rsidR="28E0A727" w:rsidRPr="00B63B77">
        <w:rPr>
          <w:rFonts w:ascii="Aptos" w:eastAsia="Times New Roman" w:hAnsi="Aptos" w:cs="Times New Roman"/>
          <w:sz w:val="22"/>
          <w:szCs w:val="22"/>
        </w:rPr>
        <w:t xml:space="preserve">. </w:t>
      </w:r>
      <w:r w:rsidR="04570C98" w:rsidRPr="00B63B77">
        <w:rPr>
          <w:rFonts w:ascii="Aptos" w:eastAsia="Times New Roman" w:hAnsi="Aptos" w:cs="Times New Roman"/>
          <w:sz w:val="22"/>
          <w:szCs w:val="22"/>
        </w:rPr>
        <w:t xml:space="preserve">APRNs will then </w:t>
      </w:r>
      <w:r w:rsidR="1EF3F8ED" w:rsidRPr="00B63B77">
        <w:rPr>
          <w:rFonts w:ascii="Aptos" w:eastAsia="Times New Roman" w:hAnsi="Aptos" w:cs="Times New Roman"/>
          <w:sz w:val="22"/>
          <w:szCs w:val="22"/>
        </w:rPr>
        <w:t xml:space="preserve">see </w:t>
      </w:r>
      <w:r w:rsidR="34A08D74" w:rsidRPr="00B63B77">
        <w:rPr>
          <w:rFonts w:ascii="Aptos" w:eastAsia="Times New Roman" w:hAnsi="Aptos" w:cs="Times New Roman"/>
          <w:sz w:val="22"/>
          <w:szCs w:val="22"/>
        </w:rPr>
        <w:t>greater uncompensated care costs</w:t>
      </w:r>
      <w:r w:rsidR="04570C98" w:rsidRPr="00B63B77">
        <w:rPr>
          <w:rFonts w:ascii="Aptos" w:eastAsia="Times New Roman" w:hAnsi="Aptos" w:cs="Times New Roman"/>
          <w:sz w:val="22"/>
          <w:szCs w:val="22"/>
        </w:rPr>
        <w:t xml:space="preserve"> that they simply cannot absorb</w:t>
      </w:r>
      <w:r w:rsidR="00C679F4" w:rsidRPr="00B63B77">
        <w:rPr>
          <w:rFonts w:ascii="Aptos" w:eastAsia="Times New Roman" w:hAnsi="Aptos" w:cs="Times New Roman"/>
          <w:sz w:val="22"/>
          <w:szCs w:val="22"/>
        </w:rPr>
        <w:t xml:space="preserve">. </w:t>
      </w:r>
    </w:p>
    <w:p w14:paraId="32198C1F" w14:textId="2B1F61A7" w:rsidR="00473C30" w:rsidRPr="00B63B77" w:rsidRDefault="00473C30" w:rsidP="00EE0852">
      <w:pPr>
        <w:rPr>
          <w:rFonts w:ascii="Aptos" w:eastAsia="Times New Roman" w:hAnsi="Aptos" w:cs="Times New Roman"/>
          <w:sz w:val="22"/>
          <w:szCs w:val="22"/>
        </w:rPr>
      </w:pPr>
    </w:p>
    <w:p w14:paraId="67FCE854" w14:textId="18A2A9D7" w:rsidR="00EE0852" w:rsidRPr="00B63B77" w:rsidRDefault="0F731269" w:rsidP="00EE0852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 xml:space="preserve">In closing, </w:t>
      </w:r>
      <w:r w:rsidR="59C69730" w:rsidRPr="00B63B77">
        <w:rPr>
          <w:rFonts w:ascii="Aptos" w:eastAsia="Times New Roman" w:hAnsi="Aptos" w:cs="Times New Roman"/>
          <w:sz w:val="22"/>
          <w:szCs w:val="22"/>
        </w:rPr>
        <w:t xml:space="preserve">ANA and the </w:t>
      </w:r>
      <w:r w:rsidR="379ACF7B" w:rsidRPr="00B63B77">
        <w:rPr>
          <w:rFonts w:ascii="Aptos" w:eastAsia="Times New Roman" w:hAnsi="Aptos" w:cs="Times New Roman"/>
          <w:sz w:val="22"/>
          <w:szCs w:val="22"/>
        </w:rPr>
        <w:t xml:space="preserve">undersigned </w:t>
      </w:r>
      <w:r w:rsidR="73E6948F" w:rsidRPr="00B63B77">
        <w:rPr>
          <w:rFonts w:ascii="Aptos" w:eastAsia="Times New Roman" w:hAnsi="Aptos" w:cs="Times New Roman"/>
          <w:sz w:val="22"/>
          <w:szCs w:val="22"/>
        </w:rPr>
        <w:t>nursing organizations</w:t>
      </w:r>
      <w:r w:rsidR="379ACF7B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48CFC879" w:rsidRPr="00B63B77">
        <w:rPr>
          <w:rFonts w:ascii="Aptos" w:eastAsia="Times New Roman" w:hAnsi="Aptos" w:cs="Times New Roman"/>
          <w:sz w:val="22"/>
          <w:szCs w:val="22"/>
        </w:rPr>
        <w:t>encourage</w:t>
      </w:r>
      <w:r w:rsidR="3FF8D75F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BA284A3" w:rsidRPr="00B63B77">
        <w:rPr>
          <w:rFonts w:ascii="Aptos" w:eastAsia="Times New Roman" w:hAnsi="Aptos" w:cs="Times New Roman"/>
          <w:sz w:val="22"/>
          <w:szCs w:val="22"/>
        </w:rPr>
        <w:t>Congress</w:t>
      </w:r>
      <w:r w:rsidR="1BCF28C4" w:rsidRPr="00B63B77">
        <w:rPr>
          <w:rFonts w:ascii="Aptos" w:eastAsia="Times New Roman" w:hAnsi="Aptos" w:cs="Times New Roman"/>
          <w:sz w:val="22"/>
          <w:szCs w:val="22"/>
        </w:rPr>
        <w:t xml:space="preserve"> to </w:t>
      </w:r>
      <w:r w:rsidR="17A9F6B0" w:rsidRPr="00B63B77">
        <w:rPr>
          <w:rFonts w:ascii="Aptos" w:eastAsia="Times New Roman" w:hAnsi="Aptos" w:cs="Times New Roman"/>
          <w:sz w:val="22"/>
          <w:szCs w:val="22"/>
        </w:rPr>
        <w:t>analyze how</w:t>
      </w:r>
      <w:r w:rsidR="1BCF28C4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3E29AC0" w:rsidRPr="00B63B77">
        <w:rPr>
          <w:rFonts w:ascii="Aptos" w:eastAsia="Times New Roman" w:hAnsi="Aptos" w:cs="Times New Roman"/>
          <w:sz w:val="22"/>
          <w:szCs w:val="22"/>
        </w:rPr>
        <w:t>modifications</w:t>
      </w:r>
      <w:r w:rsidR="6D7B74A8" w:rsidRPr="00B63B77">
        <w:rPr>
          <w:rFonts w:ascii="Aptos" w:eastAsia="Times New Roman" w:hAnsi="Aptos" w:cs="Times New Roman"/>
          <w:sz w:val="22"/>
          <w:szCs w:val="22"/>
        </w:rPr>
        <w:t xml:space="preserve"> to </w:t>
      </w:r>
      <w:r w:rsidR="21BF7C2D" w:rsidRPr="00B63B77">
        <w:rPr>
          <w:rFonts w:ascii="Aptos" w:eastAsia="Times New Roman" w:hAnsi="Aptos" w:cs="Times New Roman"/>
          <w:sz w:val="22"/>
          <w:szCs w:val="22"/>
        </w:rPr>
        <w:t xml:space="preserve">the </w:t>
      </w:r>
      <w:r w:rsidR="6D7B74A8" w:rsidRPr="00B63B77">
        <w:rPr>
          <w:rFonts w:ascii="Aptos" w:eastAsia="Times New Roman" w:hAnsi="Aptos" w:cs="Times New Roman"/>
          <w:sz w:val="22"/>
          <w:szCs w:val="22"/>
        </w:rPr>
        <w:t>Medicaid</w:t>
      </w:r>
      <w:r w:rsidR="21BF7C2D" w:rsidRPr="00B63B77">
        <w:rPr>
          <w:rFonts w:ascii="Aptos" w:eastAsia="Times New Roman" w:hAnsi="Aptos" w:cs="Times New Roman"/>
          <w:sz w:val="22"/>
          <w:szCs w:val="22"/>
        </w:rPr>
        <w:t xml:space="preserve"> program</w:t>
      </w:r>
      <w:r w:rsidR="21347104" w:rsidRPr="00B63B77">
        <w:rPr>
          <w:rFonts w:ascii="Aptos" w:eastAsia="Times New Roman" w:hAnsi="Aptos" w:cs="Times New Roman"/>
          <w:sz w:val="22"/>
          <w:szCs w:val="22"/>
        </w:rPr>
        <w:t xml:space="preserve"> will affect</w:t>
      </w:r>
      <w:r w:rsidR="540DAB79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856147A" w:rsidRPr="00B63B77">
        <w:rPr>
          <w:rFonts w:ascii="Aptos" w:eastAsia="Times New Roman" w:hAnsi="Aptos" w:cs="Times New Roman"/>
          <w:sz w:val="22"/>
          <w:szCs w:val="22"/>
        </w:rPr>
        <w:t xml:space="preserve">patients and nurses in </w:t>
      </w:r>
      <w:r w:rsidR="004205D3" w:rsidRPr="00B63B77">
        <w:rPr>
          <w:rFonts w:ascii="Aptos" w:eastAsia="Times New Roman" w:hAnsi="Aptos" w:cs="Times New Roman"/>
          <w:sz w:val="22"/>
          <w:szCs w:val="22"/>
        </w:rPr>
        <w:t>congressional districts</w:t>
      </w:r>
      <w:r w:rsidR="00B62008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644964" w:rsidRPr="00B63B77">
        <w:rPr>
          <w:rFonts w:ascii="Aptos" w:eastAsia="Times New Roman" w:hAnsi="Aptos" w:cs="Times New Roman"/>
          <w:sz w:val="22"/>
          <w:szCs w:val="22"/>
        </w:rPr>
        <w:t xml:space="preserve">across </w:t>
      </w:r>
      <w:r w:rsidR="00B62008" w:rsidRPr="00B63B77">
        <w:rPr>
          <w:rFonts w:ascii="Aptos" w:eastAsia="Times New Roman" w:hAnsi="Aptos" w:cs="Times New Roman"/>
          <w:sz w:val="22"/>
          <w:szCs w:val="22"/>
        </w:rPr>
        <w:t>the country</w:t>
      </w:r>
      <w:r w:rsidR="7856147A" w:rsidRPr="00B63B77">
        <w:rPr>
          <w:rFonts w:ascii="Aptos" w:eastAsia="Times New Roman" w:hAnsi="Aptos" w:cs="Times New Roman"/>
          <w:sz w:val="22"/>
          <w:szCs w:val="22"/>
        </w:rPr>
        <w:t>,</w:t>
      </w:r>
      <w:r w:rsidR="21347104" w:rsidRPr="00B63B77">
        <w:rPr>
          <w:rFonts w:ascii="Aptos" w:eastAsia="Times New Roman" w:hAnsi="Aptos" w:cs="Times New Roman"/>
          <w:sz w:val="22"/>
          <w:szCs w:val="22"/>
        </w:rPr>
        <w:t xml:space="preserve"> and </w:t>
      </w:r>
      <w:r w:rsidR="2744C0BD" w:rsidRPr="00B63B77">
        <w:rPr>
          <w:rFonts w:ascii="Aptos" w:eastAsia="Times New Roman" w:hAnsi="Aptos" w:cs="Times New Roman"/>
          <w:sz w:val="22"/>
          <w:szCs w:val="22"/>
        </w:rPr>
        <w:t xml:space="preserve">consider </w:t>
      </w:r>
      <w:r w:rsidR="21347104" w:rsidRPr="00B63B77">
        <w:rPr>
          <w:rFonts w:ascii="Aptos" w:eastAsia="Times New Roman" w:hAnsi="Aptos" w:cs="Times New Roman"/>
          <w:sz w:val="22"/>
          <w:szCs w:val="22"/>
        </w:rPr>
        <w:t xml:space="preserve">any </w:t>
      </w:r>
      <w:r w:rsidR="006B70A0" w:rsidRPr="00B63B77">
        <w:rPr>
          <w:rFonts w:ascii="Aptos" w:eastAsia="Times New Roman" w:hAnsi="Aptos" w:cs="Times New Roman"/>
          <w:sz w:val="22"/>
          <w:szCs w:val="22"/>
        </w:rPr>
        <w:t>potential</w:t>
      </w:r>
      <w:r w:rsidR="00CC63D6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21347104" w:rsidRPr="00B63B77">
        <w:rPr>
          <w:rFonts w:ascii="Aptos" w:eastAsia="Times New Roman" w:hAnsi="Aptos" w:cs="Times New Roman"/>
          <w:sz w:val="22"/>
          <w:szCs w:val="22"/>
        </w:rPr>
        <w:t xml:space="preserve">economic fallout </w:t>
      </w:r>
      <w:r w:rsidR="00A80FAC" w:rsidRPr="00B63B77">
        <w:rPr>
          <w:rFonts w:ascii="Aptos" w:eastAsia="Times New Roman" w:hAnsi="Aptos" w:cs="Times New Roman"/>
          <w:sz w:val="22"/>
          <w:szCs w:val="22"/>
        </w:rPr>
        <w:t xml:space="preserve">that may result </w:t>
      </w:r>
      <w:r w:rsidR="0008368D" w:rsidRPr="00B63B77">
        <w:rPr>
          <w:rFonts w:ascii="Aptos" w:eastAsia="Times New Roman" w:hAnsi="Aptos" w:cs="Times New Roman"/>
          <w:sz w:val="22"/>
          <w:szCs w:val="22"/>
        </w:rPr>
        <w:t xml:space="preserve">in </w:t>
      </w:r>
      <w:r w:rsidR="00B63B77" w:rsidRPr="00B63B77">
        <w:rPr>
          <w:rFonts w:ascii="Aptos" w:eastAsia="Times New Roman" w:hAnsi="Aptos" w:cs="Times New Roman"/>
          <w:sz w:val="22"/>
          <w:szCs w:val="22"/>
        </w:rPr>
        <w:t>these</w:t>
      </w:r>
      <w:r w:rsidR="00644964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0008368D" w:rsidRPr="00B63B77">
        <w:rPr>
          <w:rFonts w:ascii="Aptos" w:eastAsia="Times New Roman" w:hAnsi="Aptos" w:cs="Times New Roman"/>
          <w:sz w:val="22"/>
          <w:szCs w:val="22"/>
        </w:rPr>
        <w:t>communities</w:t>
      </w:r>
      <w:r w:rsidR="00764378" w:rsidRPr="00B63B77">
        <w:rPr>
          <w:rFonts w:ascii="Aptos" w:eastAsia="Times New Roman" w:hAnsi="Aptos" w:cs="Times New Roman"/>
          <w:sz w:val="22"/>
          <w:szCs w:val="22"/>
        </w:rPr>
        <w:t>.</w:t>
      </w:r>
      <w:r w:rsidR="6D7B74A8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7BA284A3" w:rsidRPr="00B63B77">
        <w:rPr>
          <w:rFonts w:ascii="Aptos" w:eastAsia="Times New Roman" w:hAnsi="Aptos" w:cs="Times New Roman"/>
          <w:sz w:val="22"/>
          <w:szCs w:val="22"/>
        </w:rPr>
        <w:t xml:space="preserve">We </w:t>
      </w:r>
      <w:r w:rsidR="641DC797" w:rsidRPr="00B63B77">
        <w:rPr>
          <w:rFonts w:ascii="Aptos" w:eastAsia="Times New Roman" w:hAnsi="Aptos" w:cs="Times New Roman"/>
          <w:sz w:val="22"/>
          <w:szCs w:val="22"/>
        </w:rPr>
        <w:t xml:space="preserve">stand ready to work closely with </w:t>
      </w:r>
      <w:r w:rsidR="00B62008" w:rsidRPr="00B63B77">
        <w:rPr>
          <w:rFonts w:ascii="Aptos" w:eastAsia="Times New Roman" w:hAnsi="Aptos" w:cs="Times New Roman"/>
          <w:sz w:val="22"/>
          <w:szCs w:val="22"/>
        </w:rPr>
        <w:t xml:space="preserve">you </w:t>
      </w:r>
      <w:r w:rsidR="641DC797" w:rsidRPr="00B63B77">
        <w:rPr>
          <w:rFonts w:ascii="Aptos" w:eastAsia="Times New Roman" w:hAnsi="Aptos" w:cs="Times New Roman"/>
          <w:sz w:val="22"/>
          <w:szCs w:val="22"/>
        </w:rPr>
        <w:t xml:space="preserve">to find </w:t>
      </w:r>
      <w:r w:rsidR="275C619B" w:rsidRPr="00B63B77">
        <w:rPr>
          <w:rFonts w:ascii="Aptos" w:eastAsia="Times New Roman" w:hAnsi="Aptos" w:cs="Times New Roman"/>
          <w:sz w:val="22"/>
          <w:szCs w:val="22"/>
        </w:rPr>
        <w:t xml:space="preserve">sustainable </w:t>
      </w:r>
      <w:r w:rsidR="1BCF28C4" w:rsidRPr="00B63B77">
        <w:rPr>
          <w:rFonts w:ascii="Aptos" w:eastAsia="Times New Roman" w:hAnsi="Aptos" w:cs="Times New Roman"/>
          <w:sz w:val="22"/>
          <w:szCs w:val="22"/>
        </w:rPr>
        <w:t>solutions</w:t>
      </w:r>
      <w:r w:rsidR="275C619B" w:rsidRPr="00B63B77">
        <w:rPr>
          <w:rFonts w:ascii="Aptos" w:eastAsia="Times New Roman" w:hAnsi="Aptos" w:cs="Times New Roman"/>
          <w:sz w:val="22"/>
          <w:szCs w:val="22"/>
        </w:rPr>
        <w:t xml:space="preserve"> that allow the program to meet </w:t>
      </w:r>
      <w:r w:rsidR="53E29AC0" w:rsidRPr="00B63B77">
        <w:rPr>
          <w:rFonts w:ascii="Aptos" w:eastAsia="Times New Roman" w:hAnsi="Aptos" w:cs="Times New Roman"/>
          <w:sz w:val="22"/>
          <w:szCs w:val="22"/>
        </w:rPr>
        <w:t>the current</w:t>
      </w:r>
      <w:r w:rsidR="275C619B" w:rsidRPr="00B63B77">
        <w:rPr>
          <w:rFonts w:ascii="Aptos" w:eastAsia="Times New Roman" w:hAnsi="Aptos" w:cs="Times New Roman"/>
          <w:sz w:val="22"/>
          <w:szCs w:val="22"/>
        </w:rPr>
        <w:t xml:space="preserve"> and future needs </w:t>
      </w:r>
      <w:r w:rsidR="6D7B74A8" w:rsidRPr="00B63B77">
        <w:rPr>
          <w:rFonts w:ascii="Aptos" w:eastAsia="Times New Roman" w:hAnsi="Aptos" w:cs="Times New Roman"/>
          <w:sz w:val="22"/>
          <w:szCs w:val="22"/>
        </w:rPr>
        <w:t>of</w:t>
      </w:r>
      <w:r w:rsidR="275C619B" w:rsidRPr="00B63B77">
        <w:rPr>
          <w:rFonts w:ascii="Aptos" w:eastAsia="Times New Roman" w:hAnsi="Aptos" w:cs="Times New Roman"/>
          <w:sz w:val="22"/>
          <w:szCs w:val="22"/>
        </w:rPr>
        <w:t xml:space="preserve"> </w:t>
      </w:r>
      <w:r w:rsidR="53E29AC0" w:rsidRPr="00B63B77">
        <w:rPr>
          <w:rFonts w:ascii="Aptos" w:eastAsia="Times New Roman" w:hAnsi="Aptos" w:cs="Times New Roman"/>
          <w:sz w:val="22"/>
          <w:szCs w:val="22"/>
        </w:rPr>
        <w:t>our</w:t>
      </w:r>
      <w:r w:rsidR="275C619B" w:rsidRPr="00B63B77">
        <w:rPr>
          <w:rFonts w:ascii="Aptos" w:eastAsia="Times New Roman" w:hAnsi="Aptos" w:cs="Times New Roman"/>
          <w:sz w:val="22"/>
          <w:szCs w:val="22"/>
        </w:rPr>
        <w:t xml:space="preserve"> nation’s most vulnerable </w:t>
      </w:r>
      <w:r w:rsidR="53E29AC0" w:rsidRPr="00B63B77">
        <w:rPr>
          <w:rFonts w:ascii="Aptos" w:eastAsia="Times New Roman" w:hAnsi="Aptos" w:cs="Times New Roman"/>
          <w:sz w:val="22"/>
          <w:szCs w:val="22"/>
        </w:rPr>
        <w:t>patients.</w:t>
      </w:r>
      <w:r w:rsidR="641DC797" w:rsidRPr="00B63B77">
        <w:rPr>
          <w:rFonts w:ascii="Aptos" w:eastAsia="Times New Roman" w:hAnsi="Aptos" w:cs="Times New Roman"/>
          <w:sz w:val="22"/>
          <w:szCs w:val="22"/>
        </w:rPr>
        <w:t xml:space="preserve"> Please </w:t>
      </w:r>
      <w:bookmarkStart w:id="0" w:name="_Int_JcBAdTZf"/>
      <w:r w:rsidR="641DC797" w:rsidRPr="00B63B77">
        <w:rPr>
          <w:rFonts w:ascii="Aptos" w:eastAsia="Times New Roman" w:hAnsi="Aptos" w:cs="Times New Roman"/>
          <w:sz w:val="22"/>
          <w:szCs w:val="22"/>
        </w:rPr>
        <w:t>contact</w:t>
      </w:r>
      <w:bookmarkEnd w:id="0"/>
      <w:r w:rsidR="641DC797" w:rsidRPr="00B63B77">
        <w:rPr>
          <w:rFonts w:ascii="Aptos" w:eastAsia="Times New Roman" w:hAnsi="Aptos" w:cs="Times New Roman"/>
          <w:sz w:val="22"/>
          <w:szCs w:val="22"/>
        </w:rPr>
        <w:t xml:space="preserve"> Tim Nanof, </w:t>
      </w:r>
      <w:r w:rsidR="1BCF51DB" w:rsidRPr="00B63B77">
        <w:rPr>
          <w:rFonts w:ascii="Aptos" w:eastAsia="Times New Roman" w:hAnsi="Aptos" w:cs="Times New Roman"/>
          <w:sz w:val="22"/>
          <w:szCs w:val="22"/>
        </w:rPr>
        <w:t xml:space="preserve">ANA’s </w:t>
      </w:r>
      <w:r w:rsidR="04FD2A4D" w:rsidRPr="00B63B77">
        <w:rPr>
          <w:rFonts w:ascii="Aptos" w:eastAsia="Times New Roman" w:hAnsi="Aptos" w:cs="Times New Roman"/>
          <w:sz w:val="22"/>
          <w:szCs w:val="22"/>
        </w:rPr>
        <w:t xml:space="preserve">Executive </w:t>
      </w:r>
      <w:r w:rsidR="641DC797" w:rsidRPr="00B63B77">
        <w:rPr>
          <w:rFonts w:ascii="Aptos" w:eastAsia="Times New Roman" w:hAnsi="Aptos" w:cs="Times New Roman"/>
          <w:sz w:val="22"/>
          <w:szCs w:val="22"/>
        </w:rPr>
        <w:t xml:space="preserve">Vice President of Policy and Government Affairs, at (301) 628-5081 or </w:t>
      </w:r>
      <w:hyperlink r:id="rId17">
        <w:r w:rsidR="3670BFA0" w:rsidRPr="00B63B77">
          <w:rPr>
            <w:rStyle w:val="Hyperlink"/>
            <w:rFonts w:ascii="Aptos" w:eastAsia="Times New Roman" w:hAnsi="Aptos" w:cs="Times New Roman"/>
            <w:sz w:val="22"/>
            <w:szCs w:val="22"/>
          </w:rPr>
          <w:t>Tim.Nanof@ana.org</w:t>
        </w:r>
      </w:hyperlink>
      <w:r w:rsidR="641DC797" w:rsidRPr="00B63B77">
        <w:rPr>
          <w:rFonts w:ascii="Aptos" w:eastAsia="Times New Roman" w:hAnsi="Aptos" w:cs="Times New Roman"/>
          <w:sz w:val="22"/>
          <w:szCs w:val="22"/>
        </w:rPr>
        <w:t xml:space="preserve"> with any questions.</w:t>
      </w:r>
    </w:p>
    <w:p w14:paraId="6C69D739" w14:textId="77777777" w:rsidR="00EE0852" w:rsidRPr="00B63B77" w:rsidRDefault="00EE0852" w:rsidP="00EE0852">
      <w:pPr>
        <w:rPr>
          <w:rFonts w:ascii="Aptos" w:eastAsia="Times New Roman" w:hAnsi="Aptos" w:cs="Times New Roman"/>
          <w:sz w:val="22"/>
          <w:szCs w:val="22"/>
        </w:rPr>
      </w:pPr>
    </w:p>
    <w:p w14:paraId="33729773" w14:textId="77777777" w:rsidR="00EE0852" w:rsidRPr="00B63B77" w:rsidRDefault="00EE0852" w:rsidP="00EE0852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Sincerely,</w:t>
      </w:r>
    </w:p>
    <w:p w14:paraId="42909216" w14:textId="77777777" w:rsidR="00482419" w:rsidRPr="00B63B77" w:rsidRDefault="00482419" w:rsidP="0068401A">
      <w:pPr>
        <w:spacing w:line="276" w:lineRule="auto"/>
        <w:rPr>
          <w:rFonts w:ascii="Aptos" w:eastAsia="Times New Roman" w:hAnsi="Aptos" w:cs="Times New Roman"/>
          <w:sz w:val="22"/>
          <w:szCs w:val="22"/>
        </w:rPr>
      </w:pPr>
    </w:p>
    <w:p w14:paraId="15DDE782" w14:textId="1D96EAE3" w:rsidR="00EE0852" w:rsidRPr="00B63B77" w:rsidRDefault="007D730E" w:rsidP="00EE0852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American Nurses Association</w:t>
      </w:r>
    </w:p>
    <w:p w14:paraId="665F523C" w14:textId="07588D52" w:rsidR="009A32B5" w:rsidRPr="00B63B77" w:rsidRDefault="009A32B5" w:rsidP="00EE0852">
      <w:pPr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[Other endorsing organizations]</w:t>
      </w:r>
    </w:p>
    <w:p w14:paraId="70954F2D" w14:textId="77777777" w:rsidR="007D730E" w:rsidRPr="00B63B77" w:rsidRDefault="007D730E" w:rsidP="00EE0852">
      <w:pPr>
        <w:rPr>
          <w:rFonts w:ascii="Aptos" w:eastAsia="Times New Roman" w:hAnsi="Aptos" w:cs="Times New Roman"/>
          <w:sz w:val="22"/>
          <w:szCs w:val="22"/>
        </w:rPr>
      </w:pPr>
    </w:p>
    <w:p w14:paraId="7D073400" w14:textId="5367FB06" w:rsidR="00EE0852" w:rsidRPr="00B63B77" w:rsidRDefault="00EE0852" w:rsidP="336E8784">
      <w:pPr>
        <w:rPr>
          <w:rFonts w:ascii="Aptos" w:eastAsia="Times New Roman" w:hAnsi="Aptos" w:cs="Times New Roman"/>
          <w:sz w:val="22"/>
          <w:szCs w:val="22"/>
        </w:rPr>
      </w:pPr>
    </w:p>
    <w:p w14:paraId="2238CEE7" w14:textId="237F0BC8" w:rsidR="00EE0852" w:rsidRPr="00B63B77" w:rsidRDefault="00BD67AA" w:rsidP="009A32B5">
      <w:pPr>
        <w:tabs>
          <w:tab w:val="left" w:pos="540"/>
        </w:tabs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c</w:t>
      </w:r>
      <w:r w:rsidR="00EE0852" w:rsidRPr="00B63B77">
        <w:rPr>
          <w:rFonts w:ascii="Aptos" w:eastAsia="Times New Roman" w:hAnsi="Aptos" w:cs="Times New Roman"/>
          <w:sz w:val="22"/>
          <w:szCs w:val="22"/>
        </w:rPr>
        <w:t>c</w:t>
      </w:r>
      <w:r w:rsidRPr="00B63B77">
        <w:rPr>
          <w:rFonts w:ascii="Aptos" w:eastAsia="Times New Roman" w:hAnsi="Aptos" w:cs="Times New Roman"/>
          <w:sz w:val="22"/>
          <w:szCs w:val="22"/>
        </w:rPr>
        <w:t>:</w:t>
      </w:r>
      <w:r w:rsidR="00EE0852" w:rsidRPr="00B63B77">
        <w:rPr>
          <w:rFonts w:ascii="Aptos" w:eastAsia="Times New Roman" w:hAnsi="Aptos" w:cs="Times New Roman"/>
          <w:sz w:val="22"/>
          <w:szCs w:val="22"/>
        </w:rPr>
        <w:tab/>
        <w:t>House Energy &amp; Commerce Committee</w:t>
      </w:r>
      <w:r w:rsidR="00A83DC8" w:rsidRPr="00B63B77">
        <w:rPr>
          <w:rFonts w:ascii="Aptos" w:eastAsia="Times New Roman" w:hAnsi="Aptos" w:cs="Times New Roman"/>
          <w:sz w:val="22"/>
          <w:szCs w:val="22"/>
        </w:rPr>
        <w:t>,</w:t>
      </w:r>
      <w:r w:rsidR="00EE0852" w:rsidRPr="00B63B77">
        <w:rPr>
          <w:rFonts w:ascii="Aptos" w:eastAsia="Times New Roman" w:hAnsi="Aptos" w:cs="Times New Roman"/>
          <w:sz w:val="22"/>
          <w:szCs w:val="22"/>
        </w:rPr>
        <w:t xml:space="preserve"> Chairwoman &amp; Ranking Member</w:t>
      </w:r>
    </w:p>
    <w:p w14:paraId="11D67EEB" w14:textId="036FFB00" w:rsidR="009F6B3D" w:rsidRPr="00B63B77" w:rsidRDefault="009F6B3D" w:rsidP="00BD67AA">
      <w:pPr>
        <w:tabs>
          <w:tab w:val="left" w:pos="540"/>
        </w:tabs>
        <w:ind w:firstLine="540"/>
        <w:rPr>
          <w:rFonts w:ascii="Aptos" w:eastAsia="Times New Roman" w:hAnsi="Aptos" w:cs="Times New Roman"/>
          <w:sz w:val="22"/>
          <w:szCs w:val="22"/>
        </w:rPr>
      </w:pPr>
      <w:r w:rsidRPr="00B63B77">
        <w:rPr>
          <w:rFonts w:ascii="Aptos" w:eastAsia="Times New Roman" w:hAnsi="Aptos" w:cs="Times New Roman"/>
          <w:sz w:val="22"/>
          <w:szCs w:val="22"/>
        </w:rPr>
        <w:t>Senate Finance C</w:t>
      </w:r>
      <w:r w:rsidR="00A83DC8" w:rsidRPr="00B63B77">
        <w:rPr>
          <w:rFonts w:ascii="Aptos" w:eastAsia="Times New Roman" w:hAnsi="Aptos" w:cs="Times New Roman"/>
          <w:sz w:val="22"/>
          <w:szCs w:val="22"/>
        </w:rPr>
        <w:t>ommittee, Chairman and Ranking Member</w:t>
      </w:r>
    </w:p>
    <w:p w14:paraId="3E826845" w14:textId="25A8C811" w:rsidR="00800343" w:rsidRPr="00B63B77" w:rsidRDefault="00800343" w:rsidP="336E8784">
      <w:pPr>
        <w:tabs>
          <w:tab w:val="left" w:pos="540"/>
        </w:tabs>
        <w:ind w:firstLine="540"/>
        <w:rPr>
          <w:rFonts w:ascii="Aptos" w:eastAsia="Times New Roman" w:hAnsi="Aptos" w:cs="Times New Roman"/>
          <w:sz w:val="22"/>
          <w:szCs w:val="22"/>
        </w:rPr>
      </w:pPr>
    </w:p>
    <w:p w14:paraId="67A68FA4" w14:textId="4556B772" w:rsidR="009D01DB" w:rsidRPr="00B63B77" w:rsidRDefault="009D01DB" w:rsidP="35B7454A">
      <w:pPr>
        <w:rPr>
          <w:rFonts w:ascii="Aptos" w:hAnsi="Aptos" w:cs="Times New Roman"/>
          <w:sz w:val="22"/>
          <w:szCs w:val="22"/>
        </w:rPr>
      </w:pPr>
    </w:p>
    <w:sectPr w:rsidR="009D01DB" w:rsidRPr="00B63B77" w:rsidSect="00B42BD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56" w:right="1325" w:bottom="274" w:left="10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3494" w14:textId="77777777" w:rsidR="007A755B" w:rsidRDefault="007A755B" w:rsidP="00830189">
      <w:r>
        <w:separator/>
      </w:r>
    </w:p>
  </w:endnote>
  <w:endnote w:type="continuationSeparator" w:id="0">
    <w:p w14:paraId="128F0E9F" w14:textId="77777777" w:rsidR="007A755B" w:rsidRDefault="007A755B" w:rsidP="00830189">
      <w:r>
        <w:continuationSeparator/>
      </w:r>
    </w:p>
  </w:endnote>
  <w:endnote w:type="continuationNotice" w:id="1">
    <w:p w14:paraId="06071396" w14:textId="77777777" w:rsidR="007A755B" w:rsidRDefault="007A7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0A5F" w14:textId="77777777" w:rsidR="00C74A65" w:rsidRDefault="00C74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4A246B9E" w14:paraId="10AA63C7" w14:textId="77777777" w:rsidTr="4A246B9E">
      <w:trPr>
        <w:trHeight w:val="300"/>
      </w:trPr>
      <w:tc>
        <w:tcPr>
          <w:tcW w:w="3280" w:type="dxa"/>
        </w:tcPr>
        <w:p w14:paraId="442AAEF4" w14:textId="2DA676F2" w:rsidR="4A246B9E" w:rsidRDefault="4A246B9E" w:rsidP="4A246B9E">
          <w:pPr>
            <w:pStyle w:val="Header"/>
            <w:ind w:left="-115"/>
          </w:pPr>
        </w:p>
      </w:tc>
      <w:tc>
        <w:tcPr>
          <w:tcW w:w="3280" w:type="dxa"/>
        </w:tcPr>
        <w:p w14:paraId="5B7FCA96" w14:textId="043DADC6" w:rsidR="4A246B9E" w:rsidRDefault="4A246B9E" w:rsidP="4A246B9E">
          <w:pPr>
            <w:pStyle w:val="Header"/>
            <w:jc w:val="center"/>
          </w:pPr>
        </w:p>
      </w:tc>
      <w:tc>
        <w:tcPr>
          <w:tcW w:w="3280" w:type="dxa"/>
        </w:tcPr>
        <w:p w14:paraId="050FAB73" w14:textId="76615C97" w:rsidR="4A246B9E" w:rsidRDefault="4A246B9E" w:rsidP="4A246B9E">
          <w:pPr>
            <w:pStyle w:val="Header"/>
            <w:ind w:right="-115"/>
            <w:jc w:val="right"/>
          </w:pPr>
        </w:p>
      </w:tc>
    </w:tr>
  </w:tbl>
  <w:p w14:paraId="118593A2" w14:textId="1D9EEA77" w:rsidR="4A246B9E" w:rsidRDefault="4A246B9E" w:rsidP="4A246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4A246B9E" w14:paraId="17D66690" w14:textId="77777777" w:rsidTr="4A246B9E">
      <w:trPr>
        <w:trHeight w:val="300"/>
      </w:trPr>
      <w:tc>
        <w:tcPr>
          <w:tcW w:w="3280" w:type="dxa"/>
        </w:tcPr>
        <w:p w14:paraId="3F1BBDF0" w14:textId="5B0C38E7" w:rsidR="4A246B9E" w:rsidRDefault="4A246B9E" w:rsidP="4A246B9E">
          <w:pPr>
            <w:pStyle w:val="Header"/>
            <w:ind w:left="-115"/>
          </w:pPr>
        </w:p>
      </w:tc>
      <w:tc>
        <w:tcPr>
          <w:tcW w:w="3280" w:type="dxa"/>
        </w:tcPr>
        <w:p w14:paraId="6AB4A7EA" w14:textId="7E7ACDA0" w:rsidR="4A246B9E" w:rsidRDefault="4A246B9E" w:rsidP="4A246B9E">
          <w:pPr>
            <w:pStyle w:val="Header"/>
            <w:jc w:val="center"/>
          </w:pPr>
        </w:p>
      </w:tc>
      <w:tc>
        <w:tcPr>
          <w:tcW w:w="3280" w:type="dxa"/>
        </w:tcPr>
        <w:p w14:paraId="206A8814" w14:textId="02753DEC" w:rsidR="4A246B9E" w:rsidRDefault="4A246B9E" w:rsidP="4A246B9E">
          <w:pPr>
            <w:pStyle w:val="Header"/>
            <w:ind w:right="-115"/>
            <w:jc w:val="right"/>
          </w:pPr>
        </w:p>
      </w:tc>
    </w:tr>
  </w:tbl>
  <w:p w14:paraId="1D3177BA" w14:textId="02C408BC" w:rsidR="4A246B9E" w:rsidRDefault="4A246B9E" w:rsidP="4A24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E0F1" w14:textId="77777777" w:rsidR="007A755B" w:rsidRDefault="007A755B" w:rsidP="00830189">
      <w:r>
        <w:separator/>
      </w:r>
    </w:p>
  </w:footnote>
  <w:footnote w:type="continuationSeparator" w:id="0">
    <w:p w14:paraId="17A50078" w14:textId="77777777" w:rsidR="007A755B" w:rsidRDefault="007A755B" w:rsidP="00830189">
      <w:r>
        <w:continuationSeparator/>
      </w:r>
    </w:p>
  </w:footnote>
  <w:footnote w:type="continuationNotice" w:id="1">
    <w:p w14:paraId="6742DA1C" w14:textId="77777777" w:rsidR="007A755B" w:rsidRDefault="007A7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568C" w14:textId="77777777" w:rsidR="00C74A65" w:rsidRDefault="00C74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ABE0" w14:textId="6AECF9C7" w:rsidR="00C74A65" w:rsidRDefault="00C74A65" w:rsidP="00EE044C">
    <w:pPr>
      <w:pStyle w:val="Header"/>
    </w:pPr>
  </w:p>
  <w:sdt>
    <w:sdtPr>
      <w:id w:val="9838135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F7D87C8" w14:textId="6F8FB675" w:rsidR="00690A64" w:rsidRDefault="007A4374" w:rsidP="00EE044C">
        <w:pPr>
          <w:pStyle w:val="Header"/>
          <w:rPr>
            <w:sz w:val="23"/>
            <w:szCs w:val="23"/>
          </w:rPr>
        </w:pPr>
        <w:r>
          <w:t xml:space="preserve">Nursing Organizations’ </w:t>
        </w:r>
        <w:r w:rsidR="008E7CE6">
          <w:rPr>
            <w:sz w:val="23"/>
            <w:szCs w:val="23"/>
          </w:rPr>
          <w:t>Letter</w:t>
        </w:r>
        <w:r w:rsidR="008B5711">
          <w:rPr>
            <w:sz w:val="23"/>
            <w:szCs w:val="23"/>
          </w:rPr>
          <w:t xml:space="preserve"> to </w:t>
        </w:r>
        <w:r w:rsidR="007D730E">
          <w:rPr>
            <w:sz w:val="23"/>
            <w:szCs w:val="23"/>
          </w:rPr>
          <w:t>Congressional</w:t>
        </w:r>
        <w:r w:rsidR="008B5711">
          <w:rPr>
            <w:sz w:val="23"/>
            <w:szCs w:val="23"/>
          </w:rPr>
          <w:t xml:space="preserve"> Leadership</w:t>
        </w:r>
      </w:p>
      <w:p w14:paraId="46E7416A" w14:textId="159D9BEB" w:rsidR="008B5711" w:rsidRPr="00690A64" w:rsidRDefault="00D725A4" w:rsidP="00EE044C">
        <w:pPr>
          <w:pStyle w:val="Header"/>
          <w:rPr>
            <w:sz w:val="23"/>
            <w:szCs w:val="23"/>
          </w:rPr>
        </w:pPr>
        <w:r>
          <w:rPr>
            <w:sz w:val="23"/>
            <w:szCs w:val="23"/>
          </w:rPr>
          <w:t>Preserve Patients’ Access to Nurses Through Medicaid</w:t>
        </w:r>
      </w:p>
      <w:p w14:paraId="01A61F57" w14:textId="0654F8A4" w:rsidR="00860F4B" w:rsidRPr="00860F4B" w:rsidRDefault="00860F4B">
        <w:pPr>
          <w:pStyle w:val="Header"/>
          <w:rPr>
            <w:sz w:val="22"/>
            <w:szCs w:val="22"/>
          </w:rPr>
        </w:pPr>
        <w:r w:rsidRPr="00690A64">
          <w:rPr>
            <w:sz w:val="23"/>
            <w:szCs w:val="23"/>
          </w:rPr>
          <w:t xml:space="preserve">Page </w:t>
        </w:r>
        <w:r w:rsidRPr="00690A64">
          <w:rPr>
            <w:b/>
            <w:bCs/>
            <w:sz w:val="23"/>
            <w:szCs w:val="23"/>
          </w:rPr>
          <w:fldChar w:fldCharType="begin"/>
        </w:r>
        <w:r w:rsidRPr="00690A64">
          <w:rPr>
            <w:b/>
            <w:bCs/>
            <w:sz w:val="23"/>
            <w:szCs w:val="23"/>
          </w:rPr>
          <w:instrText xml:space="preserve"> PAGE </w:instrText>
        </w:r>
        <w:r w:rsidRPr="00690A64">
          <w:rPr>
            <w:b/>
            <w:bCs/>
            <w:sz w:val="23"/>
            <w:szCs w:val="23"/>
          </w:rPr>
          <w:fldChar w:fldCharType="separate"/>
        </w:r>
        <w:r w:rsidRPr="00690A64">
          <w:rPr>
            <w:b/>
            <w:bCs/>
            <w:noProof/>
            <w:sz w:val="23"/>
            <w:szCs w:val="23"/>
          </w:rPr>
          <w:t>2</w:t>
        </w:r>
        <w:r w:rsidRPr="00690A64">
          <w:rPr>
            <w:b/>
            <w:bCs/>
            <w:sz w:val="23"/>
            <w:szCs w:val="23"/>
          </w:rPr>
          <w:fldChar w:fldCharType="end"/>
        </w:r>
        <w:r w:rsidRPr="00690A64">
          <w:rPr>
            <w:sz w:val="23"/>
            <w:szCs w:val="23"/>
          </w:rPr>
          <w:t xml:space="preserve"> of </w:t>
        </w:r>
        <w:r w:rsidRPr="00690A64">
          <w:rPr>
            <w:b/>
            <w:bCs/>
            <w:sz w:val="23"/>
            <w:szCs w:val="23"/>
          </w:rPr>
          <w:fldChar w:fldCharType="begin"/>
        </w:r>
        <w:r w:rsidRPr="00690A64">
          <w:rPr>
            <w:b/>
            <w:bCs/>
            <w:sz w:val="23"/>
            <w:szCs w:val="23"/>
          </w:rPr>
          <w:instrText xml:space="preserve"> NUMPAGES  </w:instrText>
        </w:r>
        <w:r w:rsidRPr="00690A64">
          <w:rPr>
            <w:b/>
            <w:bCs/>
            <w:sz w:val="23"/>
            <w:szCs w:val="23"/>
          </w:rPr>
          <w:fldChar w:fldCharType="separate"/>
        </w:r>
        <w:r w:rsidRPr="00690A64">
          <w:rPr>
            <w:b/>
            <w:bCs/>
            <w:noProof/>
            <w:sz w:val="23"/>
            <w:szCs w:val="23"/>
          </w:rPr>
          <w:t>2</w:t>
        </w:r>
        <w:r w:rsidRPr="00690A64">
          <w:rPr>
            <w:b/>
            <w:bCs/>
            <w:sz w:val="23"/>
            <w:szCs w:val="23"/>
          </w:rPr>
          <w:fldChar w:fldCharType="end"/>
        </w:r>
      </w:p>
    </w:sdtContent>
  </w:sdt>
  <w:p w14:paraId="054DED4E" w14:textId="668E7186" w:rsidR="00830189" w:rsidRDefault="00830189" w:rsidP="008851D8">
    <w:pPr>
      <w:pStyle w:val="Header"/>
      <w:tabs>
        <w:tab w:val="clear" w:pos="4680"/>
        <w:tab w:val="left" w:pos="3129"/>
      </w:tabs>
    </w:pPr>
  </w:p>
  <w:p w14:paraId="263DE529" w14:textId="77777777" w:rsidR="002F2C31" w:rsidRDefault="002F2C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837383"/>
      <w:docPartObj>
        <w:docPartGallery w:val="Watermarks"/>
        <w:docPartUnique/>
      </w:docPartObj>
    </w:sdtPr>
    <w:sdtContent>
      <w:p w14:paraId="1C53DAF0" w14:textId="07388741" w:rsidR="00860F4B" w:rsidRDefault="0078020F" w:rsidP="00860F4B">
        <w:pPr>
          <w:pStyle w:val="Header"/>
          <w:jc w:val="right"/>
        </w:pPr>
        <w:r>
          <w:rPr>
            <w:noProof/>
          </w:rPr>
          <w:pict w14:anchorId="0FE9F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349"/>
    <w:multiLevelType w:val="hybridMultilevel"/>
    <w:tmpl w:val="183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475"/>
    <w:multiLevelType w:val="hybridMultilevel"/>
    <w:tmpl w:val="6C7AE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294A"/>
    <w:multiLevelType w:val="hybridMultilevel"/>
    <w:tmpl w:val="5780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4475"/>
    <w:multiLevelType w:val="hybridMultilevel"/>
    <w:tmpl w:val="0FAA3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8140AD"/>
    <w:multiLevelType w:val="hybridMultilevel"/>
    <w:tmpl w:val="D9D44DCC"/>
    <w:lvl w:ilvl="0" w:tplc="04A477F4">
      <w:numFmt w:val="bullet"/>
      <w:lvlText w:val=""/>
      <w:lvlJc w:val="left"/>
      <w:pPr>
        <w:ind w:left="613" w:hanging="308"/>
      </w:pPr>
      <w:rPr>
        <w:rFonts w:ascii="Symbol" w:eastAsia="Symbol" w:hAnsi="Symbol" w:cs="Symbol" w:hint="default"/>
        <w:w w:val="76"/>
        <w:lang w:val="en-US" w:eastAsia="en-US" w:bidi="ar-SA"/>
      </w:rPr>
    </w:lvl>
    <w:lvl w:ilvl="1" w:tplc="270E9CA8">
      <w:numFmt w:val="bullet"/>
      <w:lvlText w:val="•"/>
      <w:lvlJc w:val="left"/>
      <w:pPr>
        <w:ind w:left="1204" w:hanging="308"/>
      </w:pPr>
      <w:rPr>
        <w:rFonts w:hint="default"/>
        <w:lang w:val="en-US" w:eastAsia="en-US" w:bidi="ar-SA"/>
      </w:rPr>
    </w:lvl>
    <w:lvl w:ilvl="2" w:tplc="87DA3D4C">
      <w:numFmt w:val="bullet"/>
      <w:lvlText w:val="•"/>
      <w:lvlJc w:val="left"/>
      <w:pPr>
        <w:ind w:left="1788" w:hanging="308"/>
      </w:pPr>
      <w:rPr>
        <w:rFonts w:hint="default"/>
        <w:lang w:val="en-US" w:eastAsia="en-US" w:bidi="ar-SA"/>
      </w:rPr>
    </w:lvl>
    <w:lvl w:ilvl="3" w:tplc="EFAAF48E">
      <w:numFmt w:val="bullet"/>
      <w:lvlText w:val="•"/>
      <w:lvlJc w:val="left"/>
      <w:pPr>
        <w:ind w:left="2372" w:hanging="308"/>
      </w:pPr>
      <w:rPr>
        <w:rFonts w:hint="default"/>
        <w:lang w:val="en-US" w:eastAsia="en-US" w:bidi="ar-SA"/>
      </w:rPr>
    </w:lvl>
    <w:lvl w:ilvl="4" w:tplc="85A8EA2A">
      <w:numFmt w:val="bullet"/>
      <w:lvlText w:val="•"/>
      <w:lvlJc w:val="left"/>
      <w:pPr>
        <w:ind w:left="2956" w:hanging="308"/>
      </w:pPr>
      <w:rPr>
        <w:rFonts w:hint="default"/>
        <w:lang w:val="en-US" w:eastAsia="en-US" w:bidi="ar-SA"/>
      </w:rPr>
    </w:lvl>
    <w:lvl w:ilvl="5" w:tplc="0E5642BE">
      <w:numFmt w:val="bullet"/>
      <w:lvlText w:val="•"/>
      <w:lvlJc w:val="left"/>
      <w:pPr>
        <w:ind w:left="3541" w:hanging="308"/>
      </w:pPr>
      <w:rPr>
        <w:rFonts w:hint="default"/>
        <w:lang w:val="en-US" w:eastAsia="en-US" w:bidi="ar-SA"/>
      </w:rPr>
    </w:lvl>
    <w:lvl w:ilvl="6" w:tplc="E8161AA8">
      <w:numFmt w:val="bullet"/>
      <w:lvlText w:val="•"/>
      <w:lvlJc w:val="left"/>
      <w:pPr>
        <w:ind w:left="4125" w:hanging="308"/>
      </w:pPr>
      <w:rPr>
        <w:rFonts w:hint="default"/>
        <w:lang w:val="en-US" w:eastAsia="en-US" w:bidi="ar-SA"/>
      </w:rPr>
    </w:lvl>
    <w:lvl w:ilvl="7" w:tplc="DF0C5FB4">
      <w:numFmt w:val="bullet"/>
      <w:lvlText w:val="•"/>
      <w:lvlJc w:val="left"/>
      <w:pPr>
        <w:ind w:left="4709" w:hanging="308"/>
      </w:pPr>
      <w:rPr>
        <w:rFonts w:hint="default"/>
        <w:lang w:val="en-US" w:eastAsia="en-US" w:bidi="ar-SA"/>
      </w:rPr>
    </w:lvl>
    <w:lvl w:ilvl="8" w:tplc="02A49404">
      <w:numFmt w:val="bullet"/>
      <w:lvlText w:val="•"/>
      <w:lvlJc w:val="left"/>
      <w:pPr>
        <w:ind w:left="5293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36DE0F7B"/>
    <w:multiLevelType w:val="hybridMultilevel"/>
    <w:tmpl w:val="4AB0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6154E"/>
    <w:multiLevelType w:val="hybridMultilevel"/>
    <w:tmpl w:val="2FC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7AE2"/>
    <w:multiLevelType w:val="hybridMultilevel"/>
    <w:tmpl w:val="E786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CDA"/>
    <w:multiLevelType w:val="hybridMultilevel"/>
    <w:tmpl w:val="5E0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51D9D"/>
    <w:multiLevelType w:val="hybridMultilevel"/>
    <w:tmpl w:val="7DBA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0478">
    <w:abstractNumId w:val="0"/>
  </w:num>
  <w:num w:numId="2" w16cid:durableId="721638786">
    <w:abstractNumId w:val="2"/>
  </w:num>
  <w:num w:numId="3" w16cid:durableId="816922653">
    <w:abstractNumId w:val="5"/>
  </w:num>
  <w:num w:numId="4" w16cid:durableId="165442725">
    <w:abstractNumId w:val="1"/>
  </w:num>
  <w:num w:numId="5" w16cid:durableId="884218327">
    <w:abstractNumId w:val="3"/>
  </w:num>
  <w:num w:numId="6" w16cid:durableId="752095095">
    <w:abstractNumId w:val="4"/>
  </w:num>
  <w:num w:numId="7" w16cid:durableId="1931740329">
    <w:abstractNumId w:val="9"/>
  </w:num>
  <w:num w:numId="8" w16cid:durableId="269169708">
    <w:abstractNumId w:val="7"/>
  </w:num>
  <w:num w:numId="9" w16cid:durableId="79758785">
    <w:abstractNumId w:val="8"/>
  </w:num>
  <w:num w:numId="10" w16cid:durableId="262301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89"/>
    <w:rsid w:val="00000C56"/>
    <w:rsid w:val="00000DE1"/>
    <w:rsid w:val="0000157E"/>
    <w:rsid w:val="00001CA2"/>
    <w:rsid w:val="000026A1"/>
    <w:rsid w:val="00002F57"/>
    <w:rsid w:val="00003228"/>
    <w:rsid w:val="00003A6A"/>
    <w:rsid w:val="00003CB3"/>
    <w:rsid w:val="00003D46"/>
    <w:rsid w:val="00010A07"/>
    <w:rsid w:val="000113F5"/>
    <w:rsid w:val="00011671"/>
    <w:rsid w:val="00012F96"/>
    <w:rsid w:val="00013E9F"/>
    <w:rsid w:val="00014EFE"/>
    <w:rsid w:val="00015DA1"/>
    <w:rsid w:val="00016AE3"/>
    <w:rsid w:val="000219A2"/>
    <w:rsid w:val="00022C4E"/>
    <w:rsid w:val="00022FEE"/>
    <w:rsid w:val="00023D8A"/>
    <w:rsid w:val="00024048"/>
    <w:rsid w:val="00024ADC"/>
    <w:rsid w:val="00024B6B"/>
    <w:rsid w:val="000251A9"/>
    <w:rsid w:val="00025749"/>
    <w:rsid w:val="000268F0"/>
    <w:rsid w:val="00026F7A"/>
    <w:rsid w:val="00027310"/>
    <w:rsid w:val="00030E86"/>
    <w:rsid w:val="00030F97"/>
    <w:rsid w:val="00031D00"/>
    <w:rsid w:val="00032BA2"/>
    <w:rsid w:val="000338FB"/>
    <w:rsid w:val="000343C5"/>
    <w:rsid w:val="00034D8C"/>
    <w:rsid w:val="00034E9B"/>
    <w:rsid w:val="000350E7"/>
    <w:rsid w:val="00035798"/>
    <w:rsid w:val="000410F6"/>
    <w:rsid w:val="00041FB7"/>
    <w:rsid w:val="0004278C"/>
    <w:rsid w:val="00042A49"/>
    <w:rsid w:val="0004326C"/>
    <w:rsid w:val="00044317"/>
    <w:rsid w:val="000443BC"/>
    <w:rsid w:val="0004485F"/>
    <w:rsid w:val="0004540A"/>
    <w:rsid w:val="0004621D"/>
    <w:rsid w:val="0004649C"/>
    <w:rsid w:val="000465A1"/>
    <w:rsid w:val="000506FD"/>
    <w:rsid w:val="00051411"/>
    <w:rsid w:val="00052044"/>
    <w:rsid w:val="00056800"/>
    <w:rsid w:val="00056EDA"/>
    <w:rsid w:val="000576E0"/>
    <w:rsid w:val="00057798"/>
    <w:rsid w:val="00057DA3"/>
    <w:rsid w:val="00057DB5"/>
    <w:rsid w:val="00060172"/>
    <w:rsid w:val="00061663"/>
    <w:rsid w:val="00061876"/>
    <w:rsid w:val="00061D3F"/>
    <w:rsid w:val="00062791"/>
    <w:rsid w:val="00062EAD"/>
    <w:rsid w:val="000644D3"/>
    <w:rsid w:val="0006461F"/>
    <w:rsid w:val="000655FD"/>
    <w:rsid w:val="000656EA"/>
    <w:rsid w:val="00065DAB"/>
    <w:rsid w:val="00065EC1"/>
    <w:rsid w:val="00070F5F"/>
    <w:rsid w:val="00071117"/>
    <w:rsid w:val="00071328"/>
    <w:rsid w:val="00073A16"/>
    <w:rsid w:val="00074D12"/>
    <w:rsid w:val="000765A0"/>
    <w:rsid w:val="00076CD4"/>
    <w:rsid w:val="0007706D"/>
    <w:rsid w:val="0008368D"/>
    <w:rsid w:val="0008518C"/>
    <w:rsid w:val="000864CB"/>
    <w:rsid w:val="00086BE8"/>
    <w:rsid w:val="00087B51"/>
    <w:rsid w:val="00087F17"/>
    <w:rsid w:val="0009021C"/>
    <w:rsid w:val="00091A2B"/>
    <w:rsid w:val="00092282"/>
    <w:rsid w:val="00093CDF"/>
    <w:rsid w:val="00094624"/>
    <w:rsid w:val="00095B08"/>
    <w:rsid w:val="00095DC4"/>
    <w:rsid w:val="00097307"/>
    <w:rsid w:val="000A05D9"/>
    <w:rsid w:val="000A1704"/>
    <w:rsid w:val="000A1BD1"/>
    <w:rsid w:val="000A278D"/>
    <w:rsid w:val="000A2C52"/>
    <w:rsid w:val="000A48CF"/>
    <w:rsid w:val="000A4C2C"/>
    <w:rsid w:val="000A51A6"/>
    <w:rsid w:val="000A5A84"/>
    <w:rsid w:val="000A5AC6"/>
    <w:rsid w:val="000A70EF"/>
    <w:rsid w:val="000B071F"/>
    <w:rsid w:val="000B0C3B"/>
    <w:rsid w:val="000B0F68"/>
    <w:rsid w:val="000B18B2"/>
    <w:rsid w:val="000B439C"/>
    <w:rsid w:val="000C24FB"/>
    <w:rsid w:val="000C2EA7"/>
    <w:rsid w:val="000C4A52"/>
    <w:rsid w:val="000C4CF2"/>
    <w:rsid w:val="000C4F5F"/>
    <w:rsid w:val="000C5203"/>
    <w:rsid w:val="000C528A"/>
    <w:rsid w:val="000C5335"/>
    <w:rsid w:val="000D02FA"/>
    <w:rsid w:val="000D1878"/>
    <w:rsid w:val="000D3193"/>
    <w:rsid w:val="000D3338"/>
    <w:rsid w:val="000D3C58"/>
    <w:rsid w:val="000D3DE1"/>
    <w:rsid w:val="000D5141"/>
    <w:rsid w:val="000D5993"/>
    <w:rsid w:val="000D5BF8"/>
    <w:rsid w:val="000D5D39"/>
    <w:rsid w:val="000D6305"/>
    <w:rsid w:val="000D6F2E"/>
    <w:rsid w:val="000D731F"/>
    <w:rsid w:val="000D7A55"/>
    <w:rsid w:val="000E024E"/>
    <w:rsid w:val="000E0485"/>
    <w:rsid w:val="000E0C85"/>
    <w:rsid w:val="000E13C8"/>
    <w:rsid w:val="000E1E43"/>
    <w:rsid w:val="000E209D"/>
    <w:rsid w:val="000E44E6"/>
    <w:rsid w:val="000E4C3B"/>
    <w:rsid w:val="000E4D5A"/>
    <w:rsid w:val="000E5BB0"/>
    <w:rsid w:val="000E5D0D"/>
    <w:rsid w:val="000F0DFA"/>
    <w:rsid w:val="000F152C"/>
    <w:rsid w:val="000F185A"/>
    <w:rsid w:val="000F43C9"/>
    <w:rsid w:val="000F4D63"/>
    <w:rsid w:val="000F5995"/>
    <w:rsid w:val="000F622C"/>
    <w:rsid w:val="000F6AB7"/>
    <w:rsid w:val="000F765E"/>
    <w:rsid w:val="000F79BB"/>
    <w:rsid w:val="00100D5E"/>
    <w:rsid w:val="001019C2"/>
    <w:rsid w:val="00101FCA"/>
    <w:rsid w:val="00105B51"/>
    <w:rsid w:val="00105FA8"/>
    <w:rsid w:val="00106270"/>
    <w:rsid w:val="00107981"/>
    <w:rsid w:val="00111681"/>
    <w:rsid w:val="001123A7"/>
    <w:rsid w:val="00112A0C"/>
    <w:rsid w:val="00113435"/>
    <w:rsid w:val="00114313"/>
    <w:rsid w:val="0011547F"/>
    <w:rsid w:val="001169A7"/>
    <w:rsid w:val="00117438"/>
    <w:rsid w:val="0012034B"/>
    <w:rsid w:val="00120A45"/>
    <w:rsid w:val="00120C1A"/>
    <w:rsid w:val="00121684"/>
    <w:rsid w:val="001227A6"/>
    <w:rsid w:val="00123710"/>
    <w:rsid w:val="0012387B"/>
    <w:rsid w:val="0012453B"/>
    <w:rsid w:val="00125C45"/>
    <w:rsid w:val="00126AB2"/>
    <w:rsid w:val="00130242"/>
    <w:rsid w:val="0013177A"/>
    <w:rsid w:val="00131A2D"/>
    <w:rsid w:val="00131DDC"/>
    <w:rsid w:val="00133334"/>
    <w:rsid w:val="0013345F"/>
    <w:rsid w:val="00133DFB"/>
    <w:rsid w:val="001344C4"/>
    <w:rsid w:val="00135277"/>
    <w:rsid w:val="00135A57"/>
    <w:rsid w:val="00136773"/>
    <w:rsid w:val="0013706A"/>
    <w:rsid w:val="00137A92"/>
    <w:rsid w:val="00137BF5"/>
    <w:rsid w:val="00140AA5"/>
    <w:rsid w:val="001421AB"/>
    <w:rsid w:val="00142D84"/>
    <w:rsid w:val="00143630"/>
    <w:rsid w:val="0014490B"/>
    <w:rsid w:val="00144D81"/>
    <w:rsid w:val="00146364"/>
    <w:rsid w:val="00146B4E"/>
    <w:rsid w:val="00153B05"/>
    <w:rsid w:val="001541AD"/>
    <w:rsid w:val="00154AF3"/>
    <w:rsid w:val="00154C46"/>
    <w:rsid w:val="00154CE9"/>
    <w:rsid w:val="00154F63"/>
    <w:rsid w:val="001555E0"/>
    <w:rsid w:val="00155DAC"/>
    <w:rsid w:val="0015669C"/>
    <w:rsid w:val="001566AF"/>
    <w:rsid w:val="00156D78"/>
    <w:rsid w:val="00157CCC"/>
    <w:rsid w:val="00160078"/>
    <w:rsid w:val="00160951"/>
    <w:rsid w:val="00162BAD"/>
    <w:rsid w:val="001639B3"/>
    <w:rsid w:val="00163FDE"/>
    <w:rsid w:val="00164072"/>
    <w:rsid w:val="0016472F"/>
    <w:rsid w:val="00164F96"/>
    <w:rsid w:val="001656BB"/>
    <w:rsid w:val="00167D78"/>
    <w:rsid w:val="001708BD"/>
    <w:rsid w:val="00173DC8"/>
    <w:rsid w:val="001758BD"/>
    <w:rsid w:val="00175EB2"/>
    <w:rsid w:val="0017777A"/>
    <w:rsid w:val="001778F7"/>
    <w:rsid w:val="00180686"/>
    <w:rsid w:val="00180B62"/>
    <w:rsid w:val="00180BCC"/>
    <w:rsid w:val="00180CCB"/>
    <w:rsid w:val="00180F19"/>
    <w:rsid w:val="001813DA"/>
    <w:rsid w:val="00181E58"/>
    <w:rsid w:val="001825AB"/>
    <w:rsid w:val="00182E87"/>
    <w:rsid w:val="001832C6"/>
    <w:rsid w:val="001836BC"/>
    <w:rsid w:val="00183BFB"/>
    <w:rsid w:val="0018434C"/>
    <w:rsid w:val="00184782"/>
    <w:rsid w:val="00184B3A"/>
    <w:rsid w:val="00190D62"/>
    <w:rsid w:val="0019171C"/>
    <w:rsid w:val="0019201A"/>
    <w:rsid w:val="00192755"/>
    <w:rsid w:val="00197D15"/>
    <w:rsid w:val="00197D9F"/>
    <w:rsid w:val="001A1822"/>
    <w:rsid w:val="001A1E86"/>
    <w:rsid w:val="001A23BF"/>
    <w:rsid w:val="001A2FA5"/>
    <w:rsid w:val="001A59AE"/>
    <w:rsid w:val="001A5DFD"/>
    <w:rsid w:val="001A67C1"/>
    <w:rsid w:val="001A6CAF"/>
    <w:rsid w:val="001B03CC"/>
    <w:rsid w:val="001B208A"/>
    <w:rsid w:val="001B3059"/>
    <w:rsid w:val="001B30D6"/>
    <w:rsid w:val="001B4313"/>
    <w:rsid w:val="001B588E"/>
    <w:rsid w:val="001B66B1"/>
    <w:rsid w:val="001B7556"/>
    <w:rsid w:val="001C148F"/>
    <w:rsid w:val="001C1F4D"/>
    <w:rsid w:val="001C2294"/>
    <w:rsid w:val="001C358A"/>
    <w:rsid w:val="001C3D1E"/>
    <w:rsid w:val="001C3F85"/>
    <w:rsid w:val="001C5A43"/>
    <w:rsid w:val="001C63A8"/>
    <w:rsid w:val="001C641E"/>
    <w:rsid w:val="001C7636"/>
    <w:rsid w:val="001C7692"/>
    <w:rsid w:val="001D021D"/>
    <w:rsid w:val="001D3072"/>
    <w:rsid w:val="001D30D8"/>
    <w:rsid w:val="001D3239"/>
    <w:rsid w:val="001D3BCA"/>
    <w:rsid w:val="001D6088"/>
    <w:rsid w:val="001D6B75"/>
    <w:rsid w:val="001D7BDC"/>
    <w:rsid w:val="001E0737"/>
    <w:rsid w:val="001E195B"/>
    <w:rsid w:val="001E2E85"/>
    <w:rsid w:val="001E3048"/>
    <w:rsid w:val="001E566A"/>
    <w:rsid w:val="001E6321"/>
    <w:rsid w:val="001E6558"/>
    <w:rsid w:val="001F0C99"/>
    <w:rsid w:val="001F3387"/>
    <w:rsid w:val="001F375C"/>
    <w:rsid w:val="001F3A09"/>
    <w:rsid w:val="001F3AAC"/>
    <w:rsid w:val="001F6779"/>
    <w:rsid w:val="001F6ECD"/>
    <w:rsid w:val="001F79DC"/>
    <w:rsid w:val="00200D98"/>
    <w:rsid w:val="002033A0"/>
    <w:rsid w:val="0020443B"/>
    <w:rsid w:val="00205B00"/>
    <w:rsid w:val="002070AD"/>
    <w:rsid w:val="00211EF3"/>
    <w:rsid w:val="00212301"/>
    <w:rsid w:val="00212309"/>
    <w:rsid w:val="00213281"/>
    <w:rsid w:val="002134C7"/>
    <w:rsid w:val="00214E1E"/>
    <w:rsid w:val="00215FFC"/>
    <w:rsid w:val="00216729"/>
    <w:rsid w:val="0021732F"/>
    <w:rsid w:val="00220015"/>
    <w:rsid w:val="0022022A"/>
    <w:rsid w:val="00220FE5"/>
    <w:rsid w:val="002228A0"/>
    <w:rsid w:val="00222FAF"/>
    <w:rsid w:val="00223B13"/>
    <w:rsid w:val="00224138"/>
    <w:rsid w:val="002258E3"/>
    <w:rsid w:val="00225FE8"/>
    <w:rsid w:val="00227307"/>
    <w:rsid w:val="00232184"/>
    <w:rsid w:val="002329DF"/>
    <w:rsid w:val="00234BC6"/>
    <w:rsid w:val="002351B6"/>
    <w:rsid w:val="002367AB"/>
    <w:rsid w:val="00236A21"/>
    <w:rsid w:val="00236F16"/>
    <w:rsid w:val="00237155"/>
    <w:rsid w:val="00240B25"/>
    <w:rsid w:val="002414D8"/>
    <w:rsid w:val="0024161D"/>
    <w:rsid w:val="002423EF"/>
    <w:rsid w:val="00242668"/>
    <w:rsid w:val="00243117"/>
    <w:rsid w:val="00244646"/>
    <w:rsid w:val="002452E8"/>
    <w:rsid w:val="00245BF9"/>
    <w:rsid w:val="00246467"/>
    <w:rsid w:val="002466D6"/>
    <w:rsid w:val="00246BE6"/>
    <w:rsid w:val="00251542"/>
    <w:rsid w:val="002529B6"/>
    <w:rsid w:val="00253569"/>
    <w:rsid w:val="00255958"/>
    <w:rsid w:val="00255C70"/>
    <w:rsid w:val="00255F7B"/>
    <w:rsid w:val="0025635C"/>
    <w:rsid w:val="00257544"/>
    <w:rsid w:val="00257E5E"/>
    <w:rsid w:val="0026153C"/>
    <w:rsid w:val="00261B7D"/>
    <w:rsid w:val="0026270F"/>
    <w:rsid w:val="00263ADB"/>
    <w:rsid w:val="002660A5"/>
    <w:rsid w:val="00266DA1"/>
    <w:rsid w:val="00267671"/>
    <w:rsid w:val="00270122"/>
    <w:rsid w:val="00270BF3"/>
    <w:rsid w:val="00271100"/>
    <w:rsid w:val="0027142D"/>
    <w:rsid w:val="00273435"/>
    <w:rsid w:val="0027477D"/>
    <w:rsid w:val="00274C14"/>
    <w:rsid w:val="00275F36"/>
    <w:rsid w:val="00276AED"/>
    <w:rsid w:val="00276D8C"/>
    <w:rsid w:val="0027723D"/>
    <w:rsid w:val="00277F38"/>
    <w:rsid w:val="0028134D"/>
    <w:rsid w:val="00281816"/>
    <w:rsid w:val="0028328C"/>
    <w:rsid w:val="00283FB9"/>
    <w:rsid w:val="00285205"/>
    <w:rsid w:val="0028525F"/>
    <w:rsid w:val="00285A58"/>
    <w:rsid w:val="00286C2E"/>
    <w:rsid w:val="00287216"/>
    <w:rsid w:val="00287459"/>
    <w:rsid w:val="00287610"/>
    <w:rsid w:val="00287F39"/>
    <w:rsid w:val="00287F71"/>
    <w:rsid w:val="00290DC4"/>
    <w:rsid w:val="0029297F"/>
    <w:rsid w:val="002934D8"/>
    <w:rsid w:val="002938DC"/>
    <w:rsid w:val="00294D57"/>
    <w:rsid w:val="00295D30"/>
    <w:rsid w:val="00296ABC"/>
    <w:rsid w:val="00296EFB"/>
    <w:rsid w:val="00297B35"/>
    <w:rsid w:val="00297E9C"/>
    <w:rsid w:val="002A002C"/>
    <w:rsid w:val="002A025B"/>
    <w:rsid w:val="002A035D"/>
    <w:rsid w:val="002A2FF4"/>
    <w:rsid w:val="002A316D"/>
    <w:rsid w:val="002A4B5C"/>
    <w:rsid w:val="002A4E9D"/>
    <w:rsid w:val="002A5985"/>
    <w:rsid w:val="002B1F41"/>
    <w:rsid w:val="002B2E92"/>
    <w:rsid w:val="002B4C08"/>
    <w:rsid w:val="002B50E8"/>
    <w:rsid w:val="002B5595"/>
    <w:rsid w:val="002B5BCD"/>
    <w:rsid w:val="002B61A0"/>
    <w:rsid w:val="002B6AF3"/>
    <w:rsid w:val="002B6B24"/>
    <w:rsid w:val="002B6E65"/>
    <w:rsid w:val="002B7825"/>
    <w:rsid w:val="002C07AA"/>
    <w:rsid w:val="002C0859"/>
    <w:rsid w:val="002C1BBD"/>
    <w:rsid w:val="002C1EEB"/>
    <w:rsid w:val="002C328A"/>
    <w:rsid w:val="002C39D7"/>
    <w:rsid w:val="002C3A76"/>
    <w:rsid w:val="002C48D5"/>
    <w:rsid w:val="002C7CC4"/>
    <w:rsid w:val="002D010F"/>
    <w:rsid w:val="002D0FD0"/>
    <w:rsid w:val="002D1047"/>
    <w:rsid w:val="002D11D6"/>
    <w:rsid w:val="002D18CA"/>
    <w:rsid w:val="002D2DB7"/>
    <w:rsid w:val="002D3FC2"/>
    <w:rsid w:val="002D6C55"/>
    <w:rsid w:val="002D75BC"/>
    <w:rsid w:val="002D75DF"/>
    <w:rsid w:val="002D7F48"/>
    <w:rsid w:val="002E0E73"/>
    <w:rsid w:val="002E1A08"/>
    <w:rsid w:val="002E1D7A"/>
    <w:rsid w:val="002E2EB2"/>
    <w:rsid w:val="002E3266"/>
    <w:rsid w:val="002E388F"/>
    <w:rsid w:val="002E57E2"/>
    <w:rsid w:val="002E6848"/>
    <w:rsid w:val="002F2387"/>
    <w:rsid w:val="002F2C31"/>
    <w:rsid w:val="002F2DC1"/>
    <w:rsid w:val="002F3560"/>
    <w:rsid w:val="002F5F65"/>
    <w:rsid w:val="00300E22"/>
    <w:rsid w:val="0030143B"/>
    <w:rsid w:val="00302303"/>
    <w:rsid w:val="00303D34"/>
    <w:rsid w:val="00304588"/>
    <w:rsid w:val="0030639D"/>
    <w:rsid w:val="00307592"/>
    <w:rsid w:val="00307B4A"/>
    <w:rsid w:val="00310378"/>
    <w:rsid w:val="003107B0"/>
    <w:rsid w:val="003114C9"/>
    <w:rsid w:val="00311B5B"/>
    <w:rsid w:val="003129F2"/>
    <w:rsid w:val="0031340F"/>
    <w:rsid w:val="003136EE"/>
    <w:rsid w:val="003155D6"/>
    <w:rsid w:val="0031562F"/>
    <w:rsid w:val="00315DF4"/>
    <w:rsid w:val="00315E8E"/>
    <w:rsid w:val="00316305"/>
    <w:rsid w:val="00316374"/>
    <w:rsid w:val="003177B8"/>
    <w:rsid w:val="00317BE0"/>
    <w:rsid w:val="00320A45"/>
    <w:rsid w:val="00321050"/>
    <w:rsid w:val="00321075"/>
    <w:rsid w:val="00323201"/>
    <w:rsid w:val="0032624A"/>
    <w:rsid w:val="003263CB"/>
    <w:rsid w:val="00326B20"/>
    <w:rsid w:val="003307DF"/>
    <w:rsid w:val="00330BA6"/>
    <w:rsid w:val="00330EB5"/>
    <w:rsid w:val="00331109"/>
    <w:rsid w:val="00332553"/>
    <w:rsid w:val="003333B2"/>
    <w:rsid w:val="00333F36"/>
    <w:rsid w:val="00334792"/>
    <w:rsid w:val="0033479B"/>
    <w:rsid w:val="00336774"/>
    <w:rsid w:val="00336CDA"/>
    <w:rsid w:val="00340FC0"/>
    <w:rsid w:val="00341738"/>
    <w:rsid w:val="0034230D"/>
    <w:rsid w:val="00344B8A"/>
    <w:rsid w:val="00345C13"/>
    <w:rsid w:val="00346128"/>
    <w:rsid w:val="00346AEB"/>
    <w:rsid w:val="00346B75"/>
    <w:rsid w:val="00347E37"/>
    <w:rsid w:val="003501BA"/>
    <w:rsid w:val="0035164C"/>
    <w:rsid w:val="00352174"/>
    <w:rsid w:val="00352F4C"/>
    <w:rsid w:val="0035304E"/>
    <w:rsid w:val="00353F93"/>
    <w:rsid w:val="00356B7D"/>
    <w:rsid w:val="0035713A"/>
    <w:rsid w:val="00357793"/>
    <w:rsid w:val="00357DB5"/>
    <w:rsid w:val="003600DF"/>
    <w:rsid w:val="003608F7"/>
    <w:rsid w:val="00360D92"/>
    <w:rsid w:val="003616D2"/>
    <w:rsid w:val="00361B06"/>
    <w:rsid w:val="00362129"/>
    <w:rsid w:val="00363073"/>
    <w:rsid w:val="00364CC2"/>
    <w:rsid w:val="003652E8"/>
    <w:rsid w:val="00365A0D"/>
    <w:rsid w:val="003671F7"/>
    <w:rsid w:val="003705D8"/>
    <w:rsid w:val="003710BA"/>
    <w:rsid w:val="00374DF2"/>
    <w:rsid w:val="00374E76"/>
    <w:rsid w:val="0037603E"/>
    <w:rsid w:val="00376325"/>
    <w:rsid w:val="003768BA"/>
    <w:rsid w:val="00376B38"/>
    <w:rsid w:val="00376E93"/>
    <w:rsid w:val="00377DC3"/>
    <w:rsid w:val="00380427"/>
    <w:rsid w:val="003806E1"/>
    <w:rsid w:val="00380D83"/>
    <w:rsid w:val="00380DFD"/>
    <w:rsid w:val="00381573"/>
    <w:rsid w:val="00383480"/>
    <w:rsid w:val="003836D3"/>
    <w:rsid w:val="00383EA5"/>
    <w:rsid w:val="00384107"/>
    <w:rsid w:val="003849CE"/>
    <w:rsid w:val="0038524D"/>
    <w:rsid w:val="00385D87"/>
    <w:rsid w:val="00386A77"/>
    <w:rsid w:val="00387BE6"/>
    <w:rsid w:val="003903C9"/>
    <w:rsid w:val="00390C9B"/>
    <w:rsid w:val="00391FF3"/>
    <w:rsid w:val="003922B9"/>
    <w:rsid w:val="00395BD0"/>
    <w:rsid w:val="00397199"/>
    <w:rsid w:val="0039780A"/>
    <w:rsid w:val="0039785C"/>
    <w:rsid w:val="00397FE9"/>
    <w:rsid w:val="003A30E0"/>
    <w:rsid w:val="003A337B"/>
    <w:rsid w:val="003A3DA9"/>
    <w:rsid w:val="003A5AC4"/>
    <w:rsid w:val="003B03AA"/>
    <w:rsid w:val="003B0509"/>
    <w:rsid w:val="003B15FE"/>
    <w:rsid w:val="003B1A4A"/>
    <w:rsid w:val="003B3EFE"/>
    <w:rsid w:val="003B548D"/>
    <w:rsid w:val="003B5EC0"/>
    <w:rsid w:val="003C01E2"/>
    <w:rsid w:val="003C0E48"/>
    <w:rsid w:val="003C1253"/>
    <w:rsid w:val="003C22AA"/>
    <w:rsid w:val="003C2586"/>
    <w:rsid w:val="003C2A3F"/>
    <w:rsid w:val="003C2DDA"/>
    <w:rsid w:val="003C35A4"/>
    <w:rsid w:val="003C3EE1"/>
    <w:rsid w:val="003C6ACF"/>
    <w:rsid w:val="003C70E4"/>
    <w:rsid w:val="003C784E"/>
    <w:rsid w:val="003C7A24"/>
    <w:rsid w:val="003C7C95"/>
    <w:rsid w:val="003D08F7"/>
    <w:rsid w:val="003D0911"/>
    <w:rsid w:val="003D199F"/>
    <w:rsid w:val="003D1BF1"/>
    <w:rsid w:val="003D22B5"/>
    <w:rsid w:val="003D3295"/>
    <w:rsid w:val="003D376F"/>
    <w:rsid w:val="003D3A98"/>
    <w:rsid w:val="003D3B6D"/>
    <w:rsid w:val="003D4A72"/>
    <w:rsid w:val="003D7AD5"/>
    <w:rsid w:val="003D7EEA"/>
    <w:rsid w:val="003E0D4A"/>
    <w:rsid w:val="003E2F75"/>
    <w:rsid w:val="003E3B61"/>
    <w:rsid w:val="003E3F56"/>
    <w:rsid w:val="003E4052"/>
    <w:rsid w:val="003E45CB"/>
    <w:rsid w:val="003E47D4"/>
    <w:rsid w:val="003E5411"/>
    <w:rsid w:val="003E5675"/>
    <w:rsid w:val="003E579C"/>
    <w:rsid w:val="003E6636"/>
    <w:rsid w:val="003E6908"/>
    <w:rsid w:val="003E76C8"/>
    <w:rsid w:val="003E7851"/>
    <w:rsid w:val="003E7FB6"/>
    <w:rsid w:val="003F1099"/>
    <w:rsid w:val="003F507E"/>
    <w:rsid w:val="003F61F5"/>
    <w:rsid w:val="00400F01"/>
    <w:rsid w:val="004017B8"/>
    <w:rsid w:val="00402AAA"/>
    <w:rsid w:val="00404C98"/>
    <w:rsid w:val="0040775C"/>
    <w:rsid w:val="00407914"/>
    <w:rsid w:val="0041008C"/>
    <w:rsid w:val="0041099E"/>
    <w:rsid w:val="004116F7"/>
    <w:rsid w:val="00411E8D"/>
    <w:rsid w:val="00412170"/>
    <w:rsid w:val="00412D1F"/>
    <w:rsid w:val="00413302"/>
    <w:rsid w:val="00413A10"/>
    <w:rsid w:val="004150CE"/>
    <w:rsid w:val="00415647"/>
    <w:rsid w:val="0041577B"/>
    <w:rsid w:val="0041653A"/>
    <w:rsid w:val="004173D7"/>
    <w:rsid w:val="00417D05"/>
    <w:rsid w:val="00420348"/>
    <w:rsid w:val="004205D3"/>
    <w:rsid w:val="00420B96"/>
    <w:rsid w:val="00421718"/>
    <w:rsid w:val="0042190F"/>
    <w:rsid w:val="00421F33"/>
    <w:rsid w:val="00422A8A"/>
    <w:rsid w:val="00422DE5"/>
    <w:rsid w:val="00423F94"/>
    <w:rsid w:val="00426B6C"/>
    <w:rsid w:val="00427294"/>
    <w:rsid w:val="0043102A"/>
    <w:rsid w:val="004311FF"/>
    <w:rsid w:val="00432B26"/>
    <w:rsid w:val="00433E26"/>
    <w:rsid w:val="004351EC"/>
    <w:rsid w:val="004360AA"/>
    <w:rsid w:val="00436D90"/>
    <w:rsid w:val="004372F9"/>
    <w:rsid w:val="004379E4"/>
    <w:rsid w:val="00441686"/>
    <w:rsid w:val="00443DD5"/>
    <w:rsid w:val="00445555"/>
    <w:rsid w:val="00445C32"/>
    <w:rsid w:val="00446962"/>
    <w:rsid w:val="00446DA3"/>
    <w:rsid w:val="00446E59"/>
    <w:rsid w:val="004476AB"/>
    <w:rsid w:val="004516C6"/>
    <w:rsid w:val="0045184D"/>
    <w:rsid w:val="00451AF8"/>
    <w:rsid w:val="0045305C"/>
    <w:rsid w:val="004567B3"/>
    <w:rsid w:val="004577DA"/>
    <w:rsid w:val="0046158B"/>
    <w:rsid w:val="00461C63"/>
    <w:rsid w:val="00463513"/>
    <w:rsid w:val="00463C77"/>
    <w:rsid w:val="00464E00"/>
    <w:rsid w:val="00464FEF"/>
    <w:rsid w:val="004653DE"/>
    <w:rsid w:val="004662DB"/>
    <w:rsid w:val="00466827"/>
    <w:rsid w:val="0046731F"/>
    <w:rsid w:val="00467FE0"/>
    <w:rsid w:val="00470DFF"/>
    <w:rsid w:val="00470E94"/>
    <w:rsid w:val="004719FB"/>
    <w:rsid w:val="004722EB"/>
    <w:rsid w:val="00473C30"/>
    <w:rsid w:val="00473F07"/>
    <w:rsid w:val="0047569F"/>
    <w:rsid w:val="0047603E"/>
    <w:rsid w:val="00476B0A"/>
    <w:rsid w:val="0047772E"/>
    <w:rsid w:val="00477FA1"/>
    <w:rsid w:val="00480138"/>
    <w:rsid w:val="00480C5A"/>
    <w:rsid w:val="00481B2F"/>
    <w:rsid w:val="00482419"/>
    <w:rsid w:val="0048378F"/>
    <w:rsid w:val="00484FBE"/>
    <w:rsid w:val="004853D0"/>
    <w:rsid w:val="0048756E"/>
    <w:rsid w:val="00487AF0"/>
    <w:rsid w:val="00487D64"/>
    <w:rsid w:val="00490819"/>
    <w:rsid w:val="00491397"/>
    <w:rsid w:val="00491561"/>
    <w:rsid w:val="0049173D"/>
    <w:rsid w:val="00491EB9"/>
    <w:rsid w:val="00492DF2"/>
    <w:rsid w:val="0049502D"/>
    <w:rsid w:val="004953F2"/>
    <w:rsid w:val="0049633F"/>
    <w:rsid w:val="0049641F"/>
    <w:rsid w:val="004A0105"/>
    <w:rsid w:val="004A012F"/>
    <w:rsid w:val="004A09AD"/>
    <w:rsid w:val="004A137A"/>
    <w:rsid w:val="004A2A20"/>
    <w:rsid w:val="004A3842"/>
    <w:rsid w:val="004A48A0"/>
    <w:rsid w:val="004A5C8D"/>
    <w:rsid w:val="004A7048"/>
    <w:rsid w:val="004B250D"/>
    <w:rsid w:val="004B2EEA"/>
    <w:rsid w:val="004B3128"/>
    <w:rsid w:val="004B39E4"/>
    <w:rsid w:val="004B4B5B"/>
    <w:rsid w:val="004B5868"/>
    <w:rsid w:val="004C2016"/>
    <w:rsid w:val="004C2377"/>
    <w:rsid w:val="004C2CC4"/>
    <w:rsid w:val="004C30EB"/>
    <w:rsid w:val="004C4167"/>
    <w:rsid w:val="004C4B8D"/>
    <w:rsid w:val="004C532B"/>
    <w:rsid w:val="004C5CE1"/>
    <w:rsid w:val="004C5D02"/>
    <w:rsid w:val="004C6168"/>
    <w:rsid w:val="004C7475"/>
    <w:rsid w:val="004C7846"/>
    <w:rsid w:val="004D0D9E"/>
    <w:rsid w:val="004D1B62"/>
    <w:rsid w:val="004D5E61"/>
    <w:rsid w:val="004D711B"/>
    <w:rsid w:val="004E0684"/>
    <w:rsid w:val="004E0A6B"/>
    <w:rsid w:val="004E0D3C"/>
    <w:rsid w:val="004E1B2D"/>
    <w:rsid w:val="004E25AE"/>
    <w:rsid w:val="004E36A2"/>
    <w:rsid w:val="004E383A"/>
    <w:rsid w:val="004E52D7"/>
    <w:rsid w:val="004E56A9"/>
    <w:rsid w:val="004E5C17"/>
    <w:rsid w:val="004E6D87"/>
    <w:rsid w:val="004E7B59"/>
    <w:rsid w:val="004F1B14"/>
    <w:rsid w:val="004F3137"/>
    <w:rsid w:val="004F33DA"/>
    <w:rsid w:val="004F3E15"/>
    <w:rsid w:val="004F48EF"/>
    <w:rsid w:val="004F543F"/>
    <w:rsid w:val="005025B8"/>
    <w:rsid w:val="0050287B"/>
    <w:rsid w:val="00502ED0"/>
    <w:rsid w:val="005038D3"/>
    <w:rsid w:val="00504708"/>
    <w:rsid w:val="0050585B"/>
    <w:rsid w:val="005061AE"/>
    <w:rsid w:val="005069A1"/>
    <w:rsid w:val="005107D8"/>
    <w:rsid w:val="00511308"/>
    <w:rsid w:val="00511649"/>
    <w:rsid w:val="005129DA"/>
    <w:rsid w:val="00512FDB"/>
    <w:rsid w:val="00514D5D"/>
    <w:rsid w:val="00516193"/>
    <w:rsid w:val="00517CA9"/>
    <w:rsid w:val="005215C8"/>
    <w:rsid w:val="005225C4"/>
    <w:rsid w:val="0052426A"/>
    <w:rsid w:val="00525CE7"/>
    <w:rsid w:val="00526F90"/>
    <w:rsid w:val="0052750D"/>
    <w:rsid w:val="00531765"/>
    <w:rsid w:val="0053248A"/>
    <w:rsid w:val="005326B4"/>
    <w:rsid w:val="00532ECB"/>
    <w:rsid w:val="00533132"/>
    <w:rsid w:val="00534B2D"/>
    <w:rsid w:val="00534BDB"/>
    <w:rsid w:val="00534C13"/>
    <w:rsid w:val="0053532C"/>
    <w:rsid w:val="0053633B"/>
    <w:rsid w:val="00536B49"/>
    <w:rsid w:val="00536D76"/>
    <w:rsid w:val="0053713B"/>
    <w:rsid w:val="00540D7D"/>
    <w:rsid w:val="005418E0"/>
    <w:rsid w:val="0054190D"/>
    <w:rsid w:val="005419B5"/>
    <w:rsid w:val="005424AC"/>
    <w:rsid w:val="005439B0"/>
    <w:rsid w:val="005454CF"/>
    <w:rsid w:val="00545F25"/>
    <w:rsid w:val="0054741A"/>
    <w:rsid w:val="0054C09F"/>
    <w:rsid w:val="00552435"/>
    <w:rsid w:val="00555DE8"/>
    <w:rsid w:val="00557734"/>
    <w:rsid w:val="00561732"/>
    <w:rsid w:val="005655A5"/>
    <w:rsid w:val="005663CD"/>
    <w:rsid w:val="005677BB"/>
    <w:rsid w:val="0057095E"/>
    <w:rsid w:val="00570B09"/>
    <w:rsid w:val="00571069"/>
    <w:rsid w:val="00573BB9"/>
    <w:rsid w:val="00576958"/>
    <w:rsid w:val="00580C2C"/>
    <w:rsid w:val="0058343B"/>
    <w:rsid w:val="00583CAA"/>
    <w:rsid w:val="00584D22"/>
    <w:rsid w:val="0058526C"/>
    <w:rsid w:val="00587297"/>
    <w:rsid w:val="00587BBC"/>
    <w:rsid w:val="005930D8"/>
    <w:rsid w:val="005933F2"/>
    <w:rsid w:val="00594B71"/>
    <w:rsid w:val="00594B90"/>
    <w:rsid w:val="00595010"/>
    <w:rsid w:val="00596372"/>
    <w:rsid w:val="00596CE4"/>
    <w:rsid w:val="00597DE2"/>
    <w:rsid w:val="005A0C04"/>
    <w:rsid w:val="005A196E"/>
    <w:rsid w:val="005A2697"/>
    <w:rsid w:val="005A2907"/>
    <w:rsid w:val="005A4A80"/>
    <w:rsid w:val="005A6EE4"/>
    <w:rsid w:val="005A759E"/>
    <w:rsid w:val="005A7703"/>
    <w:rsid w:val="005A7CCC"/>
    <w:rsid w:val="005B218E"/>
    <w:rsid w:val="005B41B6"/>
    <w:rsid w:val="005B47EA"/>
    <w:rsid w:val="005B6377"/>
    <w:rsid w:val="005B648D"/>
    <w:rsid w:val="005C142D"/>
    <w:rsid w:val="005C174A"/>
    <w:rsid w:val="005C1B56"/>
    <w:rsid w:val="005C30E4"/>
    <w:rsid w:val="005C3EED"/>
    <w:rsid w:val="005C545F"/>
    <w:rsid w:val="005C7715"/>
    <w:rsid w:val="005D0D74"/>
    <w:rsid w:val="005D2374"/>
    <w:rsid w:val="005D3261"/>
    <w:rsid w:val="005D33AF"/>
    <w:rsid w:val="005D5602"/>
    <w:rsid w:val="005D5F00"/>
    <w:rsid w:val="005D665B"/>
    <w:rsid w:val="005D6A6C"/>
    <w:rsid w:val="005D774E"/>
    <w:rsid w:val="005E0CF1"/>
    <w:rsid w:val="005E264D"/>
    <w:rsid w:val="005E4312"/>
    <w:rsid w:val="005E4AFB"/>
    <w:rsid w:val="005E61AA"/>
    <w:rsid w:val="005E764F"/>
    <w:rsid w:val="005E7A27"/>
    <w:rsid w:val="005F07F4"/>
    <w:rsid w:val="005F1293"/>
    <w:rsid w:val="005F153E"/>
    <w:rsid w:val="005F2C06"/>
    <w:rsid w:val="005F3684"/>
    <w:rsid w:val="005F3DC0"/>
    <w:rsid w:val="005F4A28"/>
    <w:rsid w:val="005F4B09"/>
    <w:rsid w:val="005F5CF1"/>
    <w:rsid w:val="005F5DF4"/>
    <w:rsid w:val="005F6A37"/>
    <w:rsid w:val="005F6E61"/>
    <w:rsid w:val="005F77EF"/>
    <w:rsid w:val="005F7DCB"/>
    <w:rsid w:val="005F7EEB"/>
    <w:rsid w:val="0060094C"/>
    <w:rsid w:val="006033EA"/>
    <w:rsid w:val="00603F67"/>
    <w:rsid w:val="00604086"/>
    <w:rsid w:val="00604BE8"/>
    <w:rsid w:val="00605609"/>
    <w:rsid w:val="00606978"/>
    <w:rsid w:val="00606F17"/>
    <w:rsid w:val="006070C2"/>
    <w:rsid w:val="0060725A"/>
    <w:rsid w:val="00607A6E"/>
    <w:rsid w:val="00613CD2"/>
    <w:rsid w:val="00614664"/>
    <w:rsid w:val="00614FCD"/>
    <w:rsid w:val="00615C6B"/>
    <w:rsid w:val="00615DD8"/>
    <w:rsid w:val="00616490"/>
    <w:rsid w:val="00616AD9"/>
    <w:rsid w:val="00621D6A"/>
    <w:rsid w:val="00622CC5"/>
    <w:rsid w:val="0062374D"/>
    <w:rsid w:val="00624CA1"/>
    <w:rsid w:val="0062695E"/>
    <w:rsid w:val="00627460"/>
    <w:rsid w:val="00627CE6"/>
    <w:rsid w:val="006307DC"/>
    <w:rsid w:val="00630834"/>
    <w:rsid w:val="00632565"/>
    <w:rsid w:val="00632574"/>
    <w:rsid w:val="006329C7"/>
    <w:rsid w:val="006330F9"/>
    <w:rsid w:val="0063402D"/>
    <w:rsid w:val="00634F66"/>
    <w:rsid w:val="006357F0"/>
    <w:rsid w:val="00636D4E"/>
    <w:rsid w:val="0063739A"/>
    <w:rsid w:val="0063747B"/>
    <w:rsid w:val="00640D93"/>
    <w:rsid w:val="00641F6F"/>
    <w:rsid w:val="0064427C"/>
    <w:rsid w:val="0064435B"/>
    <w:rsid w:val="00644964"/>
    <w:rsid w:val="00644C9E"/>
    <w:rsid w:val="00645D66"/>
    <w:rsid w:val="0064670F"/>
    <w:rsid w:val="00646AF1"/>
    <w:rsid w:val="00651157"/>
    <w:rsid w:val="00651476"/>
    <w:rsid w:val="00651E28"/>
    <w:rsid w:val="00652DEF"/>
    <w:rsid w:val="00653AEB"/>
    <w:rsid w:val="00654DCA"/>
    <w:rsid w:val="006552B6"/>
    <w:rsid w:val="00655CCB"/>
    <w:rsid w:val="00661CB0"/>
    <w:rsid w:val="00661DD5"/>
    <w:rsid w:val="00662EAE"/>
    <w:rsid w:val="00663B25"/>
    <w:rsid w:val="00664769"/>
    <w:rsid w:val="006652CA"/>
    <w:rsid w:val="006656F7"/>
    <w:rsid w:val="0066658C"/>
    <w:rsid w:val="00670374"/>
    <w:rsid w:val="00670CA2"/>
    <w:rsid w:val="00672382"/>
    <w:rsid w:val="006739A8"/>
    <w:rsid w:val="006745EF"/>
    <w:rsid w:val="00674933"/>
    <w:rsid w:val="00675102"/>
    <w:rsid w:val="00677554"/>
    <w:rsid w:val="00677BD8"/>
    <w:rsid w:val="00677F09"/>
    <w:rsid w:val="00681570"/>
    <w:rsid w:val="00681851"/>
    <w:rsid w:val="00682D6D"/>
    <w:rsid w:val="00682FB6"/>
    <w:rsid w:val="00683972"/>
    <w:rsid w:val="0068401A"/>
    <w:rsid w:val="006842C1"/>
    <w:rsid w:val="006845F4"/>
    <w:rsid w:val="006854DC"/>
    <w:rsid w:val="0068612A"/>
    <w:rsid w:val="006862BA"/>
    <w:rsid w:val="006865CF"/>
    <w:rsid w:val="00687590"/>
    <w:rsid w:val="0069074C"/>
    <w:rsid w:val="00690A64"/>
    <w:rsid w:val="00691CE4"/>
    <w:rsid w:val="00693279"/>
    <w:rsid w:val="0069632B"/>
    <w:rsid w:val="0069780B"/>
    <w:rsid w:val="006A1334"/>
    <w:rsid w:val="006A1DF7"/>
    <w:rsid w:val="006A1F7A"/>
    <w:rsid w:val="006A2095"/>
    <w:rsid w:val="006A260C"/>
    <w:rsid w:val="006A42B4"/>
    <w:rsid w:val="006A446F"/>
    <w:rsid w:val="006A47E4"/>
    <w:rsid w:val="006A53E4"/>
    <w:rsid w:val="006A5ECA"/>
    <w:rsid w:val="006A6A5F"/>
    <w:rsid w:val="006A7BC6"/>
    <w:rsid w:val="006B0920"/>
    <w:rsid w:val="006B0F91"/>
    <w:rsid w:val="006B5475"/>
    <w:rsid w:val="006B6105"/>
    <w:rsid w:val="006B63F0"/>
    <w:rsid w:val="006B70A0"/>
    <w:rsid w:val="006B70A1"/>
    <w:rsid w:val="006B722D"/>
    <w:rsid w:val="006B7B55"/>
    <w:rsid w:val="006B7D16"/>
    <w:rsid w:val="006B7D31"/>
    <w:rsid w:val="006C007D"/>
    <w:rsid w:val="006C057A"/>
    <w:rsid w:val="006C0814"/>
    <w:rsid w:val="006C0FAB"/>
    <w:rsid w:val="006C2491"/>
    <w:rsid w:val="006C24E7"/>
    <w:rsid w:val="006C471F"/>
    <w:rsid w:val="006C49EE"/>
    <w:rsid w:val="006C4D40"/>
    <w:rsid w:val="006C4E0A"/>
    <w:rsid w:val="006C5F1D"/>
    <w:rsid w:val="006C6178"/>
    <w:rsid w:val="006C670C"/>
    <w:rsid w:val="006C6AB1"/>
    <w:rsid w:val="006C7F6A"/>
    <w:rsid w:val="006D00D0"/>
    <w:rsid w:val="006D08CE"/>
    <w:rsid w:val="006D094C"/>
    <w:rsid w:val="006D0A36"/>
    <w:rsid w:val="006D1843"/>
    <w:rsid w:val="006D1A80"/>
    <w:rsid w:val="006D1DA1"/>
    <w:rsid w:val="006D3E59"/>
    <w:rsid w:val="006D668C"/>
    <w:rsid w:val="006E02B8"/>
    <w:rsid w:val="006E0F69"/>
    <w:rsid w:val="006E2199"/>
    <w:rsid w:val="006E30B4"/>
    <w:rsid w:val="006E663A"/>
    <w:rsid w:val="006F1364"/>
    <w:rsid w:val="006F2922"/>
    <w:rsid w:val="006F2BEE"/>
    <w:rsid w:val="006F44A7"/>
    <w:rsid w:val="006F5478"/>
    <w:rsid w:val="006F751B"/>
    <w:rsid w:val="0070064D"/>
    <w:rsid w:val="0070169B"/>
    <w:rsid w:val="00701716"/>
    <w:rsid w:val="007018AB"/>
    <w:rsid w:val="00701F13"/>
    <w:rsid w:val="00702700"/>
    <w:rsid w:val="0070382F"/>
    <w:rsid w:val="007043FA"/>
    <w:rsid w:val="00710BA3"/>
    <w:rsid w:val="007110CB"/>
    <w:rsid w:val="00711E82"/>
    <w:rsid w:val="007130C9"/>
    <w:rsid w:val="007137DE"/>
    <w:rsid w:val="007139CC"/>
    <w:rsid w:val="00713D32"/>
    <w:rsid w:val="00714AFA"/>
    <w:rsid w:val="0071555A"/>
    <w:rsid w:val="00715F2D"/>
    <w:rsid w:val="007165F5"/>
    <w:rsid w:val="00716CE1"/>
    <w:rsid w:val="00717388"/>
    <w:rsid w:val="0072189E"/>
    <w:rsid w:val="00721E57"/>
    <w:rsid w:val="00722BC3"/>
    <w:rsid w:val="007241D9"/>
    <w:rsid w:val="00726643"/>
    <w:rsid w:val="00726975"/>
    <w:rsid w:val="00730D7D"/>
    <w:rsid w:val="00731041"/>
    <w:rsid w:val="007314D0"/>
    <w:rsid w:val="00731882"/>
    <w:rsid w:val="00731CE5"/>
    <w:rsid w:val="0073280F"/>
    <w:rsid w:val="007340DB"/>
    <w:rsid w:val="00734784"/>
    <w:rsid w:val="00735397"/>
    <w:rsid w:val="00737108"/>
    <w:rsid w:val="00737DD4"/>
    <w:rsid w:val="0074031C"/>
    <w:rsid w:val="007416B9"/>
    <w:rsid w:val="007421B5"/>
    <w:rsid w:val="0074227A"/>
    <w:rsid w:val="0074253C"/>
    <w:rsid w:val="0074434A"/>
    <w:rsid w:val="007446E5"/>
    <w:rsid w:val="00744D7C"/>
    <w:rsid w:val="007455A9"/>
    <w:rsid w:val="00751174"/>
    <w:rsid w:val="007525B7"/>
    <w:rsid w:val="00753A74"/>
    <w:rsid w:val="00755C94"/>
    <w:rsid w:val="00756AA3"/>
    <w:rsid w:val="00757877"/>
    <w:rsid w:val="00760E59"/>
    <w:rsid w:val="007618C3"/>
    <w:rsid w:val="007621BB"/>
    <w:rsid w:val="00764378"/>
    <w:rsid w:val="0076449A"/>
    <w:rsid w:val="00764B55"/>
    <w:rsid w:val="007678D1"/>
    <w:rsid w:val="00767FC8"/>
    <w:rsid w:val="0077178A"/>
    <w:rsid w:val="00771C3E"/>
    <w:rsid w:val="007722FB"/>
    <w:rsid w:val="00772586"/>
    <w:rsid w:val="00773BA7"/>
    <w:rsid w:val="00777738"/>
    <w:rsid w:val="0077782E"/>
    <w:rsid w:val="0078020F"/>
    <w:rsid w:val="00781C91"/>
    <w:rsid w:val="00784F1C"/>
    <w:rsid w:val="0078540D"/>
    <w:rsid w:val="00790335"/>
    <w:rsid w:val="00790523"/>
    <w:rsid w:val="00791554"/>
    <w:rsid w:val="00792D74"/>
    <w:rsid w:val="00794794"/>
    <w:rsid w:val="00794BF6"/>
    <w:rsid w:val="00795B13"/>
    <w:rsid w:val="00795BF0"/>
    <w:rsid w:val="00795FA6"/>
    <w:rsid w:val="007964CB"/>
    <w:rsid w:val="0079675C"/>
    <w:rsid w:val="007972F4"/>
    <w:rsid w:val="007A085F"/>
    <w:rsid w:val="007A11AA"/>
    <w:rsid w:val="007A1578"/>
    <w:rsid w:val="007A18F4"/>
    <w:rsid w:val="007A1C2F"/>
    <w:rsid w:val="007A20BC"/>
    <w:rsid w:val="007A25FA"/>
    <w:rsid w:val="007A4282"/>
    <w:rsid w:val="007A4374"/>
    <w:rsid w:val="007A6CD7"/>
    <w:rsid w:val="007A722E"/>
    <w:rsid w:val="007A755B"/>
    <w:rsid w:val="007A79B7"/>
    <w:rsid w:val="007B0E0E"/>
    <w:rsid w:val="007B27CF"/>
    <w:rsid w:val="007B3DED"/>
    <w:rsid w:val="007B4952"/>
    <w:rsid w:val="007B5E96"/>
    <w:rsid w:val="007B6D64"/>
    <w:rsid w:val="007B6D92"/>
    <w:rsid w:val="007C0DF3"/>
    <w:rsid w:val="007C1C9D"/>
    <w:rsid w:val="007C4AA1"/>
    <w:rsid w:val="007C5328"/>
    <w:rsid w:val="007C6250"/>
    <w:rsid w:val="007C6272"/>
    <w:rsid w:val="007C63E2"/>
    <w:rsid w:val="007C6F13"/>
    <w:rsid w:val="007C7937"/>
    <w:rsid w:val="007C7DA5"/>
    <w:rsid w:val="007D05F4"/>
    <w:rsid w:val="007D0A34"/>
    <w:rsid w:val="007D0C63"/>
    <w:rsid w:val="007D1B4A"/>
    <w:rsid w:val="007D36E3"/>
    <w:rsid w:val="007D3A5C"/>
    <w:rsid w:val="007D4A82"/>
    <w:rsid w:val="007D516D"/>
    <w:rsid w:val="007D706B"/>
    <w:rsid w:val="007D730E"/>
    <w:rsid w:val="007D733A"/>
    <w:rsid w:val="007E0A5D"/>
    <w:rsid w:val="007E0BF0"/>
    <w:rsid w:val="007E12A0"/>
    <w:rsid w:val="007E2737"/>
    <w:rsid w:val="007E2B40"/>
    <w:rsid w:val="007E4BF0"/>
    <w:rsid w:val="007E4F63"/>
    <w:rsid w:val="007E5BED"/>
    <w:rsid w:val="007E6472"/>
    <w:rsid w:val="007E69E9"/>
    <w:rsid w:val="007F1B72"/>
    <w:rsid w:val="007F247C"/>
    <w:rsid w:val="007F2B20"/>
    <w:rsid w:val="007F2B6F"/>
    <w:rsid w:val="007F3796"/>
    <w:rsid w:val="007F3D11"/>
    <w:rsid w:val="007F3E43"/>
    <w:rsid w:val="007F5208"/>
    <w:rsid w:val="007F62BD"/>
    <w:rsid w:val="007F740C"/>
    <w:rsid w:val="008000B9"/>
    <w:rsid w:val="00800343"/>
    <w:rsid w:val="0080069B"/>
    <w:rsid w:val="00800FFF"/>
    <w:rsid w:val="00804D69"/>
    <w:rsid w:val="0080513F"/>
    <w:rsid w:val="0080526C"/>
    <w:rsid w:val="00806109"/>
    <w:rsid w:val="008075AC"/>
    <w:rsid w:val="00807779"/>
    <w:rsid w:val="00812B7F"/>
    <w:rsid w:val="00814886"/>
    <w:rsid w:val="0081500D"/>
    <w:rsid w:val="008157A3"/>
    <w:rsid w:val="00816085"/>
    <w:rsid w:val="008170E1"/>
    <w:rsid w:val="00821AB0"/>
    <w:rsid w:val="00822193"/>
    <w:rsid w:val="00824960"/>
    <w:rsid w:val="00824A7F"/>
    <w:rsid w:val="00824BE4"/>
    <w:rsid w:val="00824DC6"/>
    <w:rsid w:val="0082612C"/>
    <w:rsid w:val="0082706D"/>
    <w:rsid w:val="00827312"/>
    <w:rsid w:val="00830189"/>
    <w:rsid w:val="00830DA5"/>
    <w:rsid w:val="00830FD8"/>
    <w:rsid w:val="0083192B"/>
    <w:rsid w:val="00832A0C"/>
    <w:rsid w:val="00832E69"/>
    <w:rsid w:val="008334EB"/>
    <w:rsid w:val="008353AD"/>
    <w:rsid w:val="0083585C"/>
    <w:rsid w:val="008370AB"/>
    <w:rsid w:val="0084077E"/>
    <w:rsid w:val="00841FAF"/>
    <w:rsid w:val="00843733"/>
    <w:rsid w:val="00843FA9"/>
    <w:rsid w:val="00844139"/>
    <w:rsid w:val="00844A4A"/>
    <w:rsid w:val="00845587"/>
    <w:rsid w:val="00845796"/>
    <w:rsid w:val="00845F46"/>
    <w:rsid w:val="00846322"/>
    <w:rsid w:val="008468C4"/>
    <w:rsid w:val="00847677"/>
    <w:rsid w:val="008479BB"/>
    <w:rsid w:val="00847CD1"/>
    <w:rsid w:val="00852622"/>
    <w:rsid w:val="00852925"/>
    <w:rsid w:val="00852B14"/>
    <w:rsid w:val="008532BC"/>
    <w:rsid w:val="00853468"/>
    <w:rsid w:val="008536D3"/>
    <w:rsid w:val="008544D7"/>
    <w:rsid w:val="008547F1"/>
    <w:rsid w:val="00854AD9"/>
    <w:rsid w:val="00855652"/>
    <w:rsid w:val="00855FD3"/>
    <w:rsid w:val="00857712"/>
    <w:rsid w:val="00860F4B"/>
    <w:rsid w:val="008615F5"/>
    <w:rsid w:val="008616D3"/>
    <w:rsid w:val="008619F4"/>
    <w:rsid w:val="00861AF0"/>
    <w:rsid w:val="00862379"/>
    <w:rsid w:val="00862795"/>
    <w:rsid w:val="00863E57"/>
    <w:rsid w:val="008645B9"/>
    <w:rsid w:val="00864F4A"/>
    <w:rsid w:val="00865EC6"/>
    <w:rsid w:val="00866CD6"/>
    <w:rsid w:val="00866D36"/>
    <w:rsid w:val="00871887"/>
    <w:rsid w:val="0087235B"/>
    <w:rsid w:val="008753FA"/>
    <w:rsid w:val="00875B57"/>
    <w:rsid w:val="00876E0B"/>
    <w:rsid w:val="00876E1A"/>
    <w:rsid w:val="00877BAF"/>
    <w:rsid w:val="0088016A"/>
    <w:rsid w:val="00880505"/>
    <w:rsid w:val="008808AD"/>
    <w:rsid w:val="0088128D"/>
    <w:rsid w:val="00884250"/>
    <w:rsid w:val="0088443C"/>
    <w:rsid w:val="008851D8"/>
    <w:rsid w:val="00885695"/>
    <w:rsid w:val="00886418"/>
    <w:rsid w:val="00886546"/>
    <w:rsid w:val="00886C05"/>
    <w:rsid w:val="008903B6"/>
    <w:rsid w:val="00890B6D"/>
    <w:rsid w:val="00890D9C"/>
    <w:rsid w:val="00890E99"/>
    <w:rsid w:val="008946AA"/>
    <w:rsid w:val="00895834"/>
    <w:rsid w:val="00895AC5"/>
    <w:rsid w:val="00896810"/>
    <w:rsid w:val="00896F8D"/>
    <w:rsid w:val="008A059D"/>
    <w:rsid w:val="008A11E8"/>
    <w:rsid w:val="008A16EC"/>
    <w:rsid w:val="008A1F15"/>
    <w:rsid w:val="008A2282"/>
    <w:rsid w:val="008A237A"/>
    <w:rsid w:val="008A2A99"/>
    <w:rsid w:val="008A3848"/>
    <w:rsid w:val="008A64D1"/>
    <w:rsid w:val="008A6854"/>
    <w:rsid w:val="008A6FD4"/>
    <w:rsid w:val="008A740D"/>
    <w:rsid w:val="008A78E1"/>
    <w:rsid w:val="008A7C55"/>
    <w:rsid w:val="008B0A99"/>
    <w:rsid w:val="008B0D8F"/>
    <w:rsid w:val="008B194C"/>
    <w:rsid w:val="008B1EA6"/>
    <w:rsid w:val="008B25AC"/>
    <w:rsid w:val="008B45FF"/>
    <w:rsid w:val="008B4AEF"/>
    <w:rsid w:val="008B5711"/>
    <w:rsid w:val="008B581C"/>
    <w:rsid w:val="008B5F6E"/>
    <w:rsid w:val="008B5F9A"/>
    <w:rsid w:val="008B6D2E"/>
    <w:rsid w:val="008B72A3"/>
    <w:rsid w:val="008B72DF"/>
    <w:rsid w:val="008C0384"/>
    <w:rsid w:val="008C1062"/>
    <w:rsid w:val="008C15AA"/>
    <w:rsid w:val="008C320F"/>
    <w:rsid w:val="008C360A"/>
    <w:rsid w:val="008C4E7F"/>
    <w:rsid w:val="008C51F5"/>
    <w:rsid w:val="008C548D"/>
    <w:rsid w:val="008C56A0"/>
    <w:rsid w:val="008C5C86"/>
    <w:rsid w:val="008C6950"/>
    <w:rsid w:val="008C76E6"/>
    <w:rsid w:val="008C77D6"/>
    <w:rsid w:val="008D06AA"/>
    <w:rsid w:val="008D35B7"/>
    <w:rsid w:val="008D3A82"/>
    <w:rsid w:val="008D42B9"/>
    <w:rsid w:val="008D4388"/>
    <w:rsid w:val="008D46CA"/>
    <w:rsid w:val="008D5C09"/>
    <w:rsid w:val="008D5DCD"/>
    <w:rsid w:val="008D5E03"/>
    <w:rsid w:val="008D7EA1"/>
    <w:rsid w:val="008E0D69"/>
    <w:rsid w:val="008E1847"/>
    <w:rsid w:val="008E389B"/>
    <w:rsid w:val="008E4D02"/>
    <w:rsid w:val="008E4FD5"/>
    <w:rsid w:val="008E55D7"/>
    <w:rsid w:val="008E6556"/>
    <w:rsid w:val="008E77EC"/>
    <w:rsid w:val="008E77EF"/>
    <w:rsid w:val="008E7CE6"/>
    <w:rsid w:val="008E7D17"/>
    <w:rsid w:val="008F03E7"/>
    <w:rsid w:val="008F1521"/>
    <w:rsid w:val="008F19FC"/>
    <w:rsid w:val="008F277C"/>
    <w:rsid w:val="008F3217"/>
    <w:rsid w:val="008F3D70"/>
    <w:rsid w:val="008F5DFE"/>
    <w:rsid w:val="008F6163"/>
    <w:rsid w:val="008F69C9"/>
    <w:rsid w:val="008F6AE6"/>
    <w:rsid w:val="00900177"/>
    <w:rsid w:val="00902202"/>
    <w:rsid w:val="00905207"/>
    <w:rsid w:val="00905923"/>
    <w:rsid w:val="00905DDF"/>
    <w:rsid w:val="00907694"/>
    <w:rsid w:val="009077DC"/>
    <w:rsid w:val="009078A8"/>
    <w:rsid w:val="00907DBC"/>
    <w:rsid w:val="00907F80"/>
    <w:rsid w:val="00911F1E"/>
    <w:rsid w:val="00912069"/>
    <w:rsid w:val="00912753"/>
    <w:rsid w:val="00912D07"/>
    <w:rsid w:val="00917B91"/>
    <w:rsid w:val="00920949"/>
    <w:rsid w:val="00920A88"/>
    <w:rsid w:val="00920E66"/>
    <w:rsid w:val="009217A4"/>
    <w:rsid w:val="0092310F"/>
    <w:rsid w:val="009237E6"/>
    <w:rsid w:val="00927122"/>
    <w:rsid w:val="00927D40"/>
    <w:rsid w:val="0093061A"/>
    <w:rsid w:val="00930D4E"/>
    <w:rsid w:val="00931BC7"/>
    <w:rsid w:val="0093333B"/>
    <w:rsid w:val="00933B1A"/>
    <w:rsid w:val="00933F2B"/>
    <w:rsid w:val="00934B2D"/>
    <w:rsid w:val="0093591E"/>
    <w:rsid w:val="00940791"/>
    <w:rsid w:val="00940930"/>
    <w:rsid w:val="009427F2"/>
    <w:rsid w:val="009443AD"/>
    <w:rsid w:val="00944847"/>
    <w:rsid w:val="00944E31"/>
    <w:rsid w:val="00945D5C"/>
    <w:rsid w:val="00945DC8"/>
    <w:rsid w:val="009468CF"/>
    <w:rsid w:val="00946DA6"/>
    <w:rsid w:val="00947258"/>
    <w:rsid w:val="009472A4"/>
    <w:rsid w:val="00947E1A"/>
    <w:rsid w:val="00947F3A"/>
    <w:rsid w:val="00947F79"/>
    <w:rsid w:val="0095140B"/>
    <w:rsid w:val="00951A09"/>
    <w:rsid w:val="00951F54"/>
    <w:rsid w:val="0095460B"/>
    <w:rsid w:val="009549C2"/>
    <w:rsid w:val="009558F1"/>
    <w:rsid w:val="00961B43"/>
    <w:rsid w:val="00962004"/>
    <w:rsid w:val="009636C8"/>
    <w:rsid w:val="00963914"/>
    <w:rsid w:val="00963A2F"/>
    <w:rsid w:val="00964B8E"/>
    <w:rsid w:val="00964F16"/>
    <w:rsid w:val="0096647E"/>
    <w:rsid w:val="00966A96"/>
    <w:rsid w:val="00967F56"/>
    <w:rsid w:val="00970282"/>
    <w:rsid w:val="0097094C"/>
    <w:rsid w:val="00970AC1"/>
    <w:rsid w:val="00970CB9"/>
    <w:rsid w:val="00971DF1"/>
    <w:rsid w:val="00972093"/>
    <w:rsid w:val="00973874"/>
    <w:rsid w:val="00974D06"/>
    <w:rsid w:val="00975BB4"/>
    <w:rsid w:val="009760BC"/>
    <w:rsid w:val="00977F4E"/>
    <w:rsid w:val="00980421"/>
    <w:rsid w:val="00980D68"/>
    <w:rsid w:val="0098152C"/>
    <w:rsid w:val="009842CB"/>
    <w:rsid w:val="00984AC7"/>
    <w:rsid w:val="009859A0"/>
    <w:rsid w:val="00985E2B"/>
    <w:rsid w:val="00985F30"/>
    <w:rsid w:val="009862EA"/>
    <w:rsid w:val="00986761"/>
    <w:rsid w:val="00986966"/>
    <w:rsid w:val="00987855"/>
    <w:rsid w:val="00990558"/>
    <w:rsid w:val="009913FE"/>
    <w:rsid w:val="00992CF1"/>
    <w:rsid w:val="009956A7"/>
    <w:rsid w:val="0099644B"/>
    <w:rsid w:val="009A07D6"/>
    <w:rsid w:val="009A1355"/>
    <w:rsid w:val="009A26DA"/>
    <w:rsid w:val="009A32B5"/>
    <w:rsid w:val="009A4351"/>
    <w:rsid w:val="009A47B0"/>
    <w:rsid w:val="009A5C08"/>
    <w:rsid w:val="009B0604"/>
    <w:rsid w:val="009B076F"/>
    <w:rsid w:val="009B0E05"/>
    <w:rsid w:val="009B1430"/>
    <w:rsid w:val="009B198F"/>
    <w:rsid w:val="009B2B7C"/>
    <w:rsid w:val="009B3021"/>
    <w:rsid w:val="009B3EC0"/>
    <w:rsid w:val="009B40D0"/>
    <w:rsid w:val="009B4522"/>
    <w:rsid w:val="009B7594"/>
    <w:rsid w:val="009B7B62"/>
    <w:rsid w:val="009B7FFE"/>
    <w:rsid w:val="009C0D0E"/>
    <w:rsid w:val="009C1120"/>
    <w:rsid w:val="009C1518"/>
    <w:rsid w:val="009C18A3"/>
    <w:rsid w:val="009C2280"/>
    <w:rsid w:val="009C3E95"/>
    <w:rsid w:val="009C546D"/>
    <w:rsid w:val="009C78E2"/>
    <w:rsid w:val="009D01DB"/>
    <w:rsid w:val="009D023B"/>
    <w:rsid w:val="009D02E6"/>
    <w:rsid w:val="009D07E5"/>
    <w:rsid w:val="009D173F"/>
    <w:rsid w:val="009D2651"/>
    <w:rsid w:val="009D29BD"/>
    <w:rsid w:val="009D37C4"/>
    <w:rsid w:val="009D3A10"/>
    <w:rsid w:val="009D3E3C"/>
    <w:rsid w:val="009D41A4"/>
    <w:rsid w:val="009D4A60"/>
    <w:rsid w:val="009D6A38"/>
    <w:rsid w:val="009E052B"/>
    <w:rsid w:val="009E1D55"/>
    <w:rsid w:val="009E32B8"/>
    <w:rsid w:val="009E3B43"/>
    <w:rsid w:val="009E4FAF"/>
    <w:rsid w:val="009E54EE"/>
    <w:rsid w:val="009E5D16"/>
    <w:rsid w:val="009E5FFA"/>
    <w:rsid w:val="009E6BE5"/>
    <w:rsid w:val="009F184D"/>
    <w:rsid w:val="009F40F8"/>
    <w:rsid w:val="009F5A9C"/>
    <w:rsid w:val="009F6230"/>
    <w:rsid w:val="009F6B3D"/>
    <w:rsid w:val="009F6EA4"/>
    <w:rsid w:val="00A01D42"/>
    <w:rsid w:val="00A02503"/>
    <w:rsid w:val="00A04CA9"/>
    <w:rsid w:val="00A04CBE"/>
    <w:rsid w:val="00A04D59"/>
    <w:rsid w:val="00A04E48"/>
    <w:rsid w:val="00A05C34"/>
    <w:rsid w:val="00A05F43"/>
    <w:rsid w:val="00A06AE5"/>
    <w:rsid w:val="00A07A62"/>
    <w:rsid w:val="00A07CA5"/>
    <w:rsid w:val="00A104C7"/>
    <w:rsid w:val="00A10B58"/>
    <w:rsid w:val="00A12D82"/>
    <w:rsid w:val="00A13153"/>
    <w:rsid w:val="00A13A98"/>
    <w:rsid w:val="00A1472B"/>
    <w:rsid w:val="00A164CE"/>
    <w:rsid w:val="00A170E2"/>
    <w:rsid w:val="00A17162"/>
    <w:rsid w:val="00A1783D"/>
    <w:rsid w:val="00A20A17"/>
    <w:rsid w:val="00A2129D"/>
    <w:rsid w:val="00A216C8"/>
    <w:rsid w:val="00A220BF"/>
    <w:rsid w:val="00A24E31"/>
    <w:rsid w:val="00A25F3A"/>
    <w:rsid w:val="00A30DA1"/>
    <w:rsid w:val="00A32A09"/>
    <w:rsid w:val="00A33199"/>
    <w:rsid w:val="00A341C0"/>
    <w:rsid w:val="00A36D02"/>
    <w:rsid w:val="00A37031"/>
    <w:rsid w:val="00A37D6B"/>
    <w:rsid w:val="00A418D8"/>
    <w:rsid w:val="00A4216D"/>
    <w:rsid w:val="00A46BF7"/>
    <w:rsid w:val="00A51521"/>
    <w:rsid w:val="00A51F3A"/>
    <w:rsid w:val="00A54098"/>
    <w:rsid w:val="00A54CD5"/>
    <w:rsid w:val="00A55D2D"/>
    <w:rsid w:val="00A579B0"/>
    <w:rsid w:val="00A605FD"/>
    <w:rsid w:val="00A60AB4"/>
    <w:rsid w:val="00A60BC6"/>
    <w:rsid w:val="00A6109B"/>
    <w:rsid w:val="00A62ACF"/>
    <w:rsid w:val="00A62E63"/>
    <w:rsid w:val="00A64E6E"/>
    <w:rsid w:val="00A659EF"/>
    <w:rsid w:val="00A66EF4"/>
    <w:rsid w:val="00A70D69"/>
    <w:rsid w:val="00A70E2F"/>
    <w:rsid w:val="00A70FAD"/>
    <w:rsid w:val="00A713CE"/>
    <w:rsid w:val="00A73046"/>
    <w:rsid w:val="00A730BD"/>
    <w:rsid w:val="00A73ADF"/>
    <w:rsid w:val="00A7450D"/>
    <w:rsid w:val="00A75741"/>
    <w:rsid w:val="00A7687C"/>
    <w:rsid w:val="00A77344"/>
    <w:rsid w:val="00A77B0F"/>
    <w:rsid w:val="00A77B88"/>
    <w:rsid w:val="00A80F9B"/>
    <w:rsid w:val="00A80FAC"/>
    <w:rsid w:val="00A82722"/>
    <w:rsid w:val="00A83C15"/>
    <w:rsid w:val="00A83DC8"/>
    <w:rsid w:val="00A8448D"/>
    <w:rsid w:val="00A86364"/>
    <w:rsid w:val="00A86E49"/>
    <w:rsid w:val="00A87554"/>
    <w:rsid w:val="00A900E6"/>
    <w:rsid w:val="00A907C5"/>
    <w:rsid w:val="00A91E3D"/>
    <w:rsid w:val="00A930A6"/>
    <w:rsid w:val="00A930DF"/>
    <w:rsid w:val="00A9328D"/>
    <w:rsid w:val="00A93451"/>
    <w:rsid w:val="00A93832"/>
    <w:rsid w:val="00A93D03"/>
    <w:rsid w:val="00A94F82"/>
    <w:rsid w:val="00A95E8D"/>
    <w:rsid w:val="00A96804"/>
    <w:rsid w:val="00A9721D"/>
    <w:rsid w:val="00A9769E"/>
    <w:rsid w:val="00A976B5"/>
    <w:rsid w:val="00A979E6"/>
    <w:rsid w:val="00A97EB1"/>
    <w:rsid w:val="00AA010B"/>
    <w:rsid w:val="00AA2854"/>
    <w:rsid w:val="00AA4217"/>
    <w:rsid w:val="00AA569E"/>
    <w:rsid w:val="00AA7BF8"/>
    <w:rsid w:val="00AB12BE"/>
    <w:rsid w:val="00AB4055"/>
    <w:rsid w:val="00AB4065"/>
    <w:rsid w:val="00AB4CF7"/>
    <w:rsid w:val="00AB60DC"/>
    <w:rsid w:val="00AB675E"/>
    <w:rsid w:val="00AB74A2"/>
    <w:rsid w:val="00AC0869"/>
    <w:rsid w:val="00AC358E"/>
    <w:rsid w:val="00AC441E"/>
    <w:rsid w:val="00AC5413"/>
    <w:rsid w:val="00AC581D"/>
    <w:rsid w:val="00AC5A21"/>
    <w:rsid w:val="00AC6A2B"/>
    <w:rsid w:val="00AC7CA3"/>
    <w:rsid w:val="00AD122F"/>
    <w:rsid w:val="00AD2298"/>
    <w:rsid w:val="00AD24D1"/>
    <w:rsid w:val="00AD303C"/>
    <w:rsid w:val="00AD3B91"/>
    <w:rsid w:val="00AD615C"/>
    <w:rsid w:val="00AD763D"/>
    <w:rsid w:val="00AD7723"/>
    <w:rsid w:val="00AE0E64"/>
    <w:rsid w:val="00AE3074"/>
    <w:rsid w:val="00AE3405"/>
    <w:rsid w:val="00AE4224"/>
    <w:rsid w:val="00AE4C60"/>
    <w:rsid w:val="00AE5394"/>
    <w:rsid w:val="00AE57F0"/>
    <w:rsid w:val="00AE6205"/>
    <w:rsid w:val="00AE7ED0"/>
    <w:rsid w:val="00AF03B5"/>
    <w:rsid w:val="00AF3FC9"/>
    <w:rsid w:val="00AF4B60"/>
    <w:rsid w:val="00AF5B08"/>
    <w:rsid w:val="00AF60C2"/>
    <w:rsid w:val="00AF6259"/>
    <w:rsid w:val="00AF704B"/>
    <w:rsid w:val="00B01539"/>
    <w:rsid w:val="00B026BE"/>
    <w:rsid w:val="00B0487B"/>
    <w:rsid w:val="00B048F5"/>
    <w:rsid w:val="00B04C8C"/>
    <w:rsid w:val="00B053D7"/>
    <w:rsid w:val="00B07449"/>
    <w:rsid w:val="00B07F19"/>
    <w:rsid w:val="00B10A99"/>
    <w:rsid w:val="00B10CBB"/>
    <w:rsid w:val="00B11049"/>
    <w:rsid w:val="00B1189B"/>
    <w:rsid w:val="00B12542"/>
    <w:rsid w:val="00B12949"/>
    <w:rsid w:val="00B14495"/>
    <w:rsid w:val="00B14586"/>
    <w:rsid w:val="00B15553"/>
    <w:rsid w:val="00B15600"/>
    <w:rsid w:val="00B15700"/>
    <w:rsid w:val="00B201A5"/>
    <w:rsid w:val="00B20DB2"/>
    <w:rsid w:val="00B2181A"/>
    <w:rsid w:val="00B22ECC"/>
    <w:rsid w:val="00B24842"/>
    <w:rsid w:val="00B24BF8"/>
    <w:rsid w:val="00B2686C"/>
    <w:rsid w:val="00B26BDF"/>
    <w:rsid w:val="00B27A06"/>
    <w:rsid w:val="00B3094A"/>
    <w:rsid w:val="00B3098D"/>
    <w:rsid w:val="00B31162"/>
    <w:rsid w:val="00B31D59"/>
    <w:rsid w:val="00B32F0E"/>
    <w:rsid w:val="00B33420"/>
    <w:rsid w:val="00B3421D"/>
    <w:rsid w:val="00B3548A"/>
    <w:rsid w:val="00B35FE3"/>
    <w:rsid w:val="00B36C4C"/>
    <w:rsid w:val="00B36F19"/>
    <w:rsid w:val="00B3731D"/>
    <w:rsid w:val="00B37980"/>
    <w:rsid w:val="00B4017D"/>
    <w:rsid w:val="00B404B0"/>
    <w:rsid w:val="00B41478"/>
    <w:rsid w:val="00B415AB"/>
    <w:rsid w:val="00B418A0"/>
    <w:rsid w:val="00B421E6"/>
    <w:rsid w:val="00B422DA"/>
    <w:rsid w:val="00B427DC"/>
    <w:rsid w:val="00B42BD7"/>
    <w:rsid w:val="00B433EC"/>
    <w:rsid w:val="00B43BB8"/>
    <w:rsid w:val="00B44549"/>
    <w:rsid w:val="00B5073E"/>
    <w:rsid w:val="00B50AEF"/>
    <w:rsid w:val="00B50D53"/>
    <w:rsid w:val="00B51BA6"/>
    <w:rsid w:val="00B53B93"/>
    <w:rsid w:val="00B541D6"/>
    <w:rsid w:val="00B54467"/>
    <w:rsid w:val="00B54FDB"/>
    <w:rsid w:val="00B57059"/>
    <w:rsid w:val="00B62008"/>
    <w:rsid w:val="00B6291D"/>
    <w:rsid w:val="00B62A3F"/>
    <w:rsid w:val="00B62EAB"/>
    <w:rsid w:val="00B63B77"/>
    <w:rsid w:val="00B66A8E"/>
    <w:rsid w:val="00B66D7B"/>
    <w:rsid w:val="00B71921"/>
    <w:rsid w:val="00B732BF"/>
    <w:rsid w:val="00B735B8"/>
    <w:rsid w:val="00B7380A"/>
    <w:rsid w:val="00B73B83"/>
    <w:rsid w:val="00B74F3E"/>
    <w:rsid w:val="00B76685"/>
    <w:rsid w:val="00B76B2F"/>
    <w:rsid w:val="00B779F9"/>
    <w:rsid w:val="00B8007D"/>
    <w:rsid w:val="00B809E8"/>
    <w:rsid w:val="00B84B5B"/>
    <w:rsid w:val="00B900D7"/>
    <w:rsid w:val="00B90C6F"/>
    <w:rsid w:val="00B91B8A"/>
    <w:rsid w:val="00B9272A"/>
    <w:rsid w:val="00B92E4F"/>
    <w:rsid w:val="00B93783"/>
    <w:rsid w:val="00B9413F"/>
    <w:rsid w:val="00B94D48"/>
    <w:rsid w:val="00B97150"/>
    <w:rsid w:val="00B97A26"/>
    <w:rsid w:val="00BA16D2"/>
    <w:rsid w:val="00BA17DD"/>
    <w:rsid w:val="00BA18B9"/>
    <w:rsid w:val="00BA270B"/>
    <w:rsid w:val="00BA324F"/>
    <w:rsid w:val="00BA40A1"/>
    <w:rsid w:val="00BA4205"/>
    <w:rsid w:val="00BA554E"/>
    <w:rsid w:val="00BA61D0"/>
    <w:rsid w:val="00BA7729"/>
    <w:rsid w:val="00BB0559"/>
    <w:rsid w:val="00BB15B2"/>
    <w:rsid w:val="00BB5FF5"/>
    <w:rsid w:val="00BB602C"/>
    <w:rsid w:val="00BC2773"/>
    <w:rsid w:val="00BC2B19"/>
    <w:rsid w:val="00BC5585"/>
    <w:rsid w:val="00BC5D21"/>
    <w:rsid w:val="00BD0A4F"/>
    <w:rsid w:val="00BD173A"/>
    <w:rsid w:val="00BD1F50"/>
    <w:rsid w:val="00BD213C"/>
    <w:rsid w:val="00BD3EC8"/>
    <w:rsid w:val="00BD4D84"/>
    <w:rsid w:val="00BD505B"/>
    <w:rsid w:val="00BD5857"/>
    <w:rsid w:val="00BD589B"/>
    <w:rsid w:val="00BD6170"/>
    <w:rsid w:val="00BD67AA"/>
    <w:rsid w:val="00BD68EF"/>
    <w:rsid w:val="00BD721A"/>
    <w:rsid w:val="00BD7B7D"/>
    <w:rsid w:val="00BD7DBB"/>
    <w:rsid w:val="00BD7F7C"/>
    <w:rsid w:val="00BE0062"/>
    <w:rsid w:val="00BE03A6"/>
    <w:rsid w:val="00BE04D8"/>
    <w:rsid w:val="00BE0C06"/>
    <w:rsid w:val="00BE0E7B"/>
    <w:rsid w:val="00BE330A"/>
    <w:rsid w:val="00BE3F63"/>
    <w:rsid w:val="00BE5444"/>
    <w:rsid w:val="00BE55A2"/>
    <w:rsid w:val="00BE64D4"/>
    <w:rsid w:val="00BE65D2"/>
    <w:rsid w:val="00BE7CE0"/>
    <w:rsid w:val="00BF0EFB"/>
    <w:rsid w:val="00BF16E1"/>
    <w:rsid w:val="00BF194C"/>
    <w:rsid w:val="00BF1A36"/>
    <w:rsid w:val="00BF1C22"/>
    <w:rsid w:val="00BF270A"/>
    <w:rsid w:val="00BF2A00"/>
    <w:rsid w:val="00BF346A"/>
    <w:rsid w:val="00BF3EFA"/>
    <w:rsid w:val="00BF442A"/>
    <w:rsid w:val="00BF5812"/>
    <w:rsid w:val="00BF5A63"/>
    <w:rsid w:val="00BF6751"/>
    <w:rsid w:val="00BF6F8D"/>
    <w:rsid w:val="00BF7F9D"/>
    <w:rsid w:val="00C00C78"/>
    <w:rsid w:val="00C0168C"/>
    <w:rsid w:val="00C01CC6"/>
    <w:rsid w:val="00C02BE9"/>
    <w:rsid w:val="00C037EC"/>
    <w:rsid w:val="00C04BAE"/>
    <w:rsid w:val="00C05570"/>
    <w:rsid w:val="00C06378"/>
    <w:rsid w:val="00C064D9"/>
    <w:rsid w:val="00C07323"/>
    <w:rsid w:val="00C1136A"/>
    <w:rsid w:val="00C117DC"/>
    <w:rsid w:val="00C11FBD"/>
    <w:rsid w:val="00C13A64"/>
    <w:rsid w:val="00C143EE"/>
    <w:rsid w:val="00C1446E"/>
    <w:rsid w:val="00C15D06"/>
    <w:rsid w:val="00C17C36"/>
    <w:rsid w:val="00C221A9"/>
    <w:rsid w:val="00C222C3"/>
    <w:rsid w:val="00C2438E"/>
    <w:rsid w:val="00C26471"/>
    <w:rsid w:val="00C3025D"/>
    <w:rsid w:val="00C3055D"/>
    <w:rsid w:val="00C316CD"/>
    <w:rsid w:val="00C31C4B"/>
    <w:rsid w:val="00C32239"/>
    <w:rsid w:val="00C32DDC"/>
    <w:rsid w:val="00C33E2E"/>
    <w:rsid w:val="00C3551C"/>
    <w:rsid w:val="00C35D32"/>
    <w:rsid w:val="00C361E1"/>
    <w:rsid w:val="00C36A6D"/>
    <w:rsid w:val="00C402CC"/>
    <w:rsid w:val="00C41255"/>
    <w:rsid w:val="00C43A9D"/>
    <w:rsid w:val="00C441C8"/>
    <w:rsid w:val="00C445F9"/>
    <w:rsid w:val="00C44927"/>
    <w:rsid w:val="00C44FC7"/>
    <w:rsid w:val="00C450BF"/>
    <w:rsid w:val="00C4550F"/>
    <w:rsid w:val="00C45D9C"/>
    <w:rsid w:val="00C4675F"/>
    <w:rsid w:val="00C477DD"/>
    <w:rsid w:val="00C47BAA"/>
    <w:rsid w:val="00C47CD5"/>
    <w:rsid w:val="00C50941"/>
    <w:rsid w:val="00C522CE"/>
    <w:rsid w:val="00C53552"/>
    <w:rsid w:val="00C538D7"/>
    <w:rsid w:val="00C53EC7"/>
    <w:rsid w:val="00C54F65"/>
    <w:rsid w:val="00C56548"/>
    <w:rsid w:val="00C568C2"/>
    <w:rsid w:val="00C572A4"/>
    <w:rsid w:val="00C57328"/>
    <w:rsid w:val="00C60DC5"/>
    <w:rsid w:val="00C62601"/>
    <w:rsid w:val="00C639DB"/>
    <w:rsid w:val="00C63CB1"/>
    <w:rsid w:val="00C64FE9"/>
    <w:rsid w:val="00C656C0"/>
    <w:rsid w:val="00C65E2C"/>
    <w:rsid w:val="00C665A6"/>
    <w:rsid w:val="00C671C0"/>
    <w:rsid w:val="00C679F4"/>
    <w:rsid w:val="00C67E3E"/>
    <w:rsid w:val="00C67FB8"/>
    <w:rsid w:val="00C713EC"/>
    <w:rsid w:val="00C71405"/>
    <w:rsid w:val="00C71491"/>
    <w:rsid w:val="00C722C8"/>
    <w:rsid w:val="00C72AED"/>
    <w:rsid w:val="00C741F3"/>
    <w:rsid w:val="00C747D4"/>
    <w:rsid w:val="00C749FF"/>
    <w:rsid w:val="00C74A65"/>
    <w:rsid w:val="00C751D4"/>
    <w:rsid w:val="00C7587F"/>
    <w:rsid w:val="00C758C8"/>
    <w:rsid w:val="00C76E33"/>
    <w:rsid w:val="00C801E2"/>
    <w:rsid w:val="00C82536"/>
    <w:rsid w:val="00C8283B"/>
    <w:rsid w:val="00C83C2E"/>
    <w:rsid w:val="00C846CD"/>
    <w:rsid w:val="00C85046"/>
    <w:rsid w:val="00C8714E"/>
    <w:rsid w:val="00C8715C"/>
    <w:rsid w:val="00C87E4D"/>
    <w:rsid w:val="00C90764"/>
    <w:rsid w:val="00C91A1B"/>
    <w:rsid w:val="00C92B22"/>
    <w:rsid w:val="00C9741B"/>
    <w:rsid w:val="00C97F2E"/>
    <w:rsid w:val="00CA0DAF"/>
    <w:rsid w:val="00CA3256"/>
    <w:rsid w:val="00CA33D3"/>
    <w:rsid w:val="00CA3438"/>
    <w:rsid w:val="00CA3E6B"/>
    <w:rsid w:val="00CA3EC8"/>
    <w:rsid w:val="00CA43B5"/>
    <w:rsid w:val="00CA5C8A"/>
    <w:rsid w:val="00CA71E7"/>
    <w:rsid w:val="00CB0274"/>
    <w:rsid w:val="00CB0D57"/>
    <w:rsid w:val="00CB140F"/>
    <w:rsid w:val="00CB1552"/>
    <w:rsid w:val="00CB1A0E"/>
    <w:rsid w:val="00CB2236"/>
    <w:rsid w:val="00CB4EFB"/>
    <w:rsid w:val="00CB50A8"/>
    <w:rsid w:val="00CB51FB"/>
    <w:rsid w:val="00CB6A29"/>
    <w:rsid w:val="00CC129D"/>
    <w:rsid w:val="00CC1DA4"/>
    <w:rsid w:val="00CC3CC1"/>
    <w:rsid w:val="00CC5330"/>
    <w:rsid w:val="00CC540E"/>
    <w:rsid w:val="00CC63D6"/>
    <w:rsid w:val="00CD0157"/>
    <w:rsid w:val="00CD0975"/>
    <w:rsid w:val="00CD13C3"/>
    <w:rsid w:val="00CD170B"/>
    <w:rsid w:val="00CD31A9"/>
    <w:rsid w:val="00CD3550"/>
    <w:rsid w:val="00CD4823"/>
    <w:rsid w:val="00CD5FE1"/>
    <w:rsid w:val="00CD6F19"/>
    <w:rsid w:val="00CD7DB0"/>
    <w:rsid w:val="00CE00D4"/>
    <w:rsid w:val="00CE1041"/>
    <w:rsid w:val="00CE15CE"/>
    <w:rsid w:val="00CE2C8F"/>
    <w:rsid w:val="00CE35ED"/>
    <w:rsid w:val="00CE4B8D"/>
    <w:rsid w:val="00CE6A01"/>
    <w:rsid w:val="00CE75C1"/>
    <w:rsid w:val="00CE7FB9"/>
    <w:rsid w:val="00CF043C"/>
    <w:rsid w:val="00CF1156"/>
    <w:rsid w:val="00CF1EEB"/>
    <w:rsid w:val="00CF252B"/>
    <w:rsid w:val="00CF49F9"/>
    <w:rsid w:val="00CF5A04"/>
    <w:rsid w:val="00CF5E64"/>
    <w:rsid w:val="00CF756E"/>
    <w:rsid w:val="00CF7E94"/>
    <w:rsid w:val="00D00610"/>
    <w:rsid w:val="00D01BA4"/>
    <w:rsid w:val="00D0264C"/>
    <w:rsid w:val="00D029D8"/>
    <w:rsid w:val="00D04F69"/>
    <w:rsid w:val="00D05528"/>
    <w:rsid w:val="00D062C8"/>
    <w:rsid w:val="00D1050F"/>
    <w:rsid w:val="00D1061F"/>
    <w:rsid w:val="00D107B5"/>
    <w:rsid w:val="00D11027"/>
    <w:rsid w:val="00D1192F"/>
    <w:rsid w:val="00D12824"/>
    <w:rsid w:val="00D12D88"/>
    <w:rsid w:val="00D131DD"/>
    <w:rsid w:val="00D139E4"/>
    <w:rsid w:val="00D139FF"/>
    <w:rsid w:val="00D13B64"/>
    <w:rsid w:val="00D15833"/>
    <w:rsid w:val="00D1631B"/>
    <w:rsid w:val="00D165D5"/>
    <w:rsid w:val="00D20798"/>
    <w:rsid w:val="00D2096B"/>
    <w:rsid w:val="00D2145A"/>
    <w:rsid w:val="00D21CD7"/>
    <w:rsid w:val="00D2315C"/>
    <w:rsid w:val="00D239A5"/>
    <w:rsid w:val="00D24781"/>
    <w:rsid w:val="00D251D5"/>
    <w:rsid w:val="00D26229"/>
    <w:rsid w:val="00D2622A"/>
    <w:rsid w:val="00D26AB0"/>
    <w:rsid w:val="00D26FCE"/>
    <w:rsid w:val="00D2738A"/>
    <w:rsid w:val="00D278AF"/>
    <w:rsid w:val="00D30AF9"/>
    <w:rsid w:val="00D30E0F"/>
    <w:rsid w:val="00D32134"/>
    <w:rsid w:val="00D322D6"/>
    <w:rsid w:val="00D339CC"/>
    <w:rsid w:val="00D33BD2"/>
    <w:rsid w:val="00D34776"/>
    <w:rsid w:val="00D35276"/>
    <w:rsid w:val="00D35708"/>
    <w:rsid w:val="00D36061"/>
    <w:rsid w:val="00D36333"/>
    <w:rsid w:val="00D364BD"/>
    <w:rsid w:val="00D37155"/>
    <w:rsid w:val="00D40066"/>
    <w:rsid w:val="00D41DDF"/>
    <w:rsid w:val="00D41F4D"/>
    <w:rsid w:val="00D46DAA"/>
    <w:rsid w:val="00D473C6"/>
    <w:rsid w:val="00D508C4"/>
    <w:rsid w:val="00D50A8A"/>
    <w:rsid w:val="00D510B8"/>
    <w:rsid w:val="00D55264"/>
    <w:rsid w:val="00D60548"/>
    <w:rsid w:val="00D60763"/>
    <w:rsid w:val="00D60E99"/>
    <w:rsid w:val="00D6196D"/>
    <w:rsid w:val="00D6225D"/>
    <w:rsid w:val="00D62957"/>
    <w:rsid w:val="00D6479A"/>
    <w:rsid w:val="00D64C1D"/>
    <w:rsid w:val="00D65463"/>
    <w:rsid w:val="00D66990"/>
    <w:rsid w:val="00D672E7"/>
    <w:rsid w:val="00D6757A"/>
    <w:rsid w:val="00D70A99"/>
    <w:rsid w:val="00D712A4"/>
    <w:rsid w:val="00D71658"/>
    <w:rsid w:val="00D725A4"/>
    <w:rsid w:val="00D73F50"/>
    <w:rsid w:val="00D74B7C"/>
    <w:rsid w:val="00D774A8"/>
    <w:rsid w:val="00D8075C"/>
    <w:rsid w:val="00D81245"/>
    <w:rsid w:val="00D825D6"/>
    <w:rsid w:val="00D85A38"/>
    <w:rsid w:val="00D86254"/>
    <w:rsid w:val="00D86BC4"/>
    <w:rsid w:val="00D86D45"/>
    <w:rsid w:val="00D901FD"/>
    <w:rsid w:val="00D918CD"/>
    <w:rsid w:val="00D93AD4"/>
    <w:rsid w:val="00DA257E"/>
    <w:rsid w:val="00DA31B1"/>
    <w:rsid w:val="00DA41CB"/>
    <w:rsid w:val="00DA44BA"/>
    <w:rsid w:val="00DA4AFB"/>
    <w:rsid w:val="00DA6B2A"/>
    <w:rsid w:val="00DA6F52"/>
    <w:rsid w:val="00DB0163"/>
    <w:rsid w:val="00DB0D74"/>
    <w:rsid w:val="00DB15A0"/>
    <w:rsid w:val="00DB322B"/>
    <w:rsid w:val="00DB35A0"/>
    <w:rsid w:val="00DB3A97"/>
    <w:rsid w:val="00DB450A"/>
    <w:rsid w:val="00DB49BE"/>
    <w:rsid w:val="00DB67CA"/>
    <w:rsid w:val="00DB7730"/>
    <w:rsid w:val="00DC05BF"/>
    <w:rsid w:val="00DC0C79"/>
    <w:rsid w:val="00DC10B5"/>
    <w:rsid w:val="00DC16B1"/>
    <w:rsid w:val="00DC2F73"/>
    <w:rsid w:val="00DC3635"/>
    <w:rsid w:val="00DC3D4B"/>
    <w:rsid w:val="00DC3E27"/>
    <w:rsid w:val="00DC5B42"/>
    <w:rsid w:val="00DD1199"/>
    <w:rsid w:val="00DD125E"/>
    <w:rsid w:val="00DD22CF"/>
    <w:rsid w:val="00DD263F"/>
    <w:rsid w:val="00DD4C5E"/>
    <w:rsid w:val="00DD65D4"/>
    <w:rsid w:val="00DD74D1"/>
    <w:rsid w:val="00DD756A"/>
    <w:rsid w:val="00DE15F1"/>
    <w:rsid w:val="00DE2065"/>
    <w:rsid w:val="00DE27ED"/>
    <w:rsid w:val="00DE598E"/>
    <w:rsid w:val="00DE5BDD"/>
    <w:rsid w:val="00DE5E52"/>
    <w:rsid w:val="00DE5F16"/>
    <w:rsid w:val="00DE66F6"/>
    <w:rsid w:val="00DF0F6D"/>
    <w:rsid w:val="00DF5346"/>
    <w:rsid w:val="00DF5BD5"/>
    <w:rsid w:val="00DF6984"/>
    <w:rsid w:val="00DF741E"/>
    <w:rsid w:val="00E0047B"/>
    <w:rsid w:val="00E00DE5"/>
    <w:rsid w:val="00E0180D"/>
    <w:rsid w:val="00E02879"/>
    <w:rsid w:val="00E02BD9"/>
    <w:rsid w:val="00E03888"/>
    <w:rsid w:val="00E03A2D"/>
    <w:rsid w:val="00E03EEB"/>
    <w:rsid w:val="00E05123"/>
    <w:rsid w:val="00E05E79"/>
    <w:rsid w:val="00E10079"/>
    <w:rsid w:val="00E110AF"/>
    <w:rsid w:val="00E11BFD"/>
    <w:rsid w:val="00E13ED4"/>
    <w:rsid w:val="00E148D2"/>
    <w:rsid w:val="00E14FFE"/>
    <w:rsid w:val="00E15CD2"/>
    <w:rsid w:val="00E22B1F"/>
    <w:rsid w:val="00E23310"/>
    <w:rsid w:val="00E255A3"/>
    <w:rsid w:val="00E267B6"/>
    <w:rsid w:val="00E27C3B"/>
    <w:rsid w:val="00E3013A"/>
    <w:rsid w:val="00E30DD9"/>
    <w:rsid w:val="00E310F4"/>
    <w:rsid w:val="00E31A01"/>
    <w:rsid w:val="00E32B46"/>
    <w:rsid w:val="00E32B50"/>
    <w:rsid w:val="00E34AF1"/>
    <w:rsid w:val="00E35179"/>
    <w:rsid w:val="00E35B52"/>
    <w:rsid w:val="00E36261"/>
    <w:rsid w:val="00E37AF7"/>
    <w:rsid w:val="00E45220"/>
    <w:rsid w:val="00E45655"/>
    <w:rsid w:val="00E45CC7"/>
    <w:rsid w:val="00E46544"/>
    <w:rsid w:val="00E46DFA"/>
    <w:rsid w:val="00E53DFA"/>
    <w:rsid w:val="00E54682"/>
    <w:rsid w:val="00E54AB1"/>
    <w:rsid w:val="00E55502"/>
    <w:rsid w:val="00E555DA"/>
    <w:rsid w:val="00E5563D"/>
    <w:rsid w:val="00E55BF0"/>
    <w:rsid w:val="00E55E86"/>
    <w:rsid w:val="00E62402"/>
    <w:rsid w:val="00E6255B"/>
    <w:rsid w:val="00E62C62"/>
    <w:rsid w:val="00E64C91"/>
    <w:rsid w:val="00E64C93"/>
    <w:rsid w:val="00E64E43"/>
    <w:rsid w:val="00E64F2E"/>
    <w:rsid w:val="00E65997"/>
    <w:rsid w:val="00E65C17"/>
    <w:rsid w:val="00E6602D"/>
    <w:rsid w:val="00E71448"/>
    <w:rsid w:val="00E716B9"/>
    <w:rsid w:val="00E717A5"/>
    <w:rsid w:val="00E71A92"/>
    <w:rsid w:val="00E7257A"/>
    <w:rsid w:val="00E72C0B"/>
    <w:rsid w:val="00E73402"/>
    <w:rsid w:val="00E74056"/>
    <w:rsid w:val="00E75C9D"/>
    <w:rsid w:val="00E76B9E"/>
    <w:rsid w:val="00E805AE"/>
    <w:rsid w:val="00E83F1D"/>
    <w:rsid w:val="00E84F48"/>
    <w:rsid w:val="00E85EDD"/>
    <w:rsid w:val="00E90131"/>
    <w:rsid w:val="00E904DC"/>
    <w:rsid w:val="00E90F0E"/>
    <w:rsid w:val="00E91DCC"/>
    <w:rsid w:val="00E9240C"/>
    <w:rsid w:val="00E92714"/>
    <w:rsid w:val="00E92DE1"/>
    <w:rsid w:val="00E92FC0"/>
    <w:rsid w:val="00E941A6"/>
    <w:rsid w:val="00E974EA"/>
    <w:rsid w:val="00EA0E7B"/>
    <w:rsid w:val="00EA282E"/>
    <w:rsid w:val="00EA2DCC"/>
    <w:rsid w:val="00EA366B"/>
    <w:rsid w:val="00EA455B"/>
    <w:rsid w:val="00EA4A04"/>
    <w:rsid w:val="00EA7A97"/>
    <w:rsid w:val="00EA7C3D"/>
    <w:rsid w:val="00EAD992"/>
    <w:rsid w:val="00EB100A"/>
    <w:rsid w:val="00EB13C5"/>
    <w:rsid w:val="00EB291E"/>
    <w:rsid w:val="00EB30F2"/>
    <w:rsid w:val="00EB75D6"/>
    <w:rsid w:val="00EB76B7"/>
    <w:rsid w:val="00EB7863"/>
    <w:rsid w:val="00EC006C"/>
    <w:rsid w:val="00EC00C4"/>
    <w:rsid w:val="00EC1EF2"/>
    <w:rsid w:val="00EC2B7B"/>
    <w:rsid w:val="00EC3B37"/>
    <w:rsid w:val="00EC4D3E"/>
    <w:rsid w:val="00EC5E3E"/>
    <w:rsid w:val="00EC7BEC"/>
    <w:rsid w:val="00ED039D"/>
    <w:rsid w:val="00ED14CE"/>
    <w:rsid w:val="00ED2347"/>
    <w:rsid w:val="00ED30A9"/>
    <w:rsid w:val="00ED392A"/>
    <w:rsid w:val="00ED3C3D"/>
    <w:rsid w:val="00ED47B2"/>
    <w:rsid w:val="00ED4AEF"/>
    <w:rsid w:val="00ED5144"/>
    <w:rsid w:val="00ED5469"/>
    <w:rsid w:val="00ED568F"/>
    <w:rsid w:val="00ED62E9"/>
    <w:rsid w:val="00EE044C"/>
    <w:rsid w:val="00EE0852"/>
    <w:rsid w:val="00EE16D8"/>
    <w:rsid w:val="00EE190C"/>
    <w:rsid w:val="00EE1D6B"/>
    <w:rsid w:val="00EE204F"/>
    <w:rsid w:val="00EE3AD9"/>
    <w:rsid w:val="00EE4AF1"/>
    <w:rsid w:val="00EE4E19"/>
    <w:rsid w:val="00EE61A7"/>
    <w:rsid w:val="00EE68ED"/>
    <w:rsid w:val="00EE6DAA"/>
    <w:rsid w:val="00EE7840"/>
    <w:rsid w:val="00EF3091"/>
    <w:rsid w:val="00EF32E1"/>
    <w:rsid w:val="00EF33E8"/>
    <w:rsid w:val="00EF36C6"/>
    <w:rsid w:val="00EF3CCD"/>
    <w:rsid w:val="00EF48CF"/>
    <w:rsid w:val="00EF6181"/>
    <w:rsid w:val="00F02CC9"/>
    <w:rsid w:val="00F035A9"/>
    <w:rsid w:val="00F04E86"/>
    <w:rsid w:val="00F04F06"/>
    <w:rsid w:val="00F04F61"/>
    <w:rsid w:val="00F0574A"/>
    <w:rsid w:val="00F05852"/>
    <w:rsid w:val="00F0755A"/>
    <w:rsid w:val="00F1234E"/>
    <w:rsid w:val="00F12800"/>
    <w:rsid w:val="00F12AE0"/>
    <w:rsid w:val="00F13B81"/>
    <w:rsid w:val="00F13E0D"/>
    <w:rsid w:val="00F14783"/>
    <w:rsid w:val="00F15313"/>
    <w:rsid w:val="00F158A1"/>
    <w:rsid w:val="00F16FBD"/>
    <w:rsid w:val="00F173BE"/>
    <w:rsid w:val="00F2001A"/>
    <w:rsid w:val="00F20B95"/>
    <w:rsid w:val="00F22464"/>
    <w:rsid w:val="00F227E6"/>
    <w:rsid w:val="00F24969"/>
    <w:rsid w:val="00F27453"/>
    <w:rsid w:val="00F30D5E"/>
    <w:rsid w:val="00F31052"/>
    <w:rsid w:val="00F347B7"/>
    <w:rsid w:val="00F41F4C"/>
    <w:rsid w:val="00F42254"/>
    <w:rsid w:val="00F42431"/>
    <w:rsid w:val="00F433ED"/>
    <w:rsid w:val="00F4480C"/>
    <w:rsid w:val="00F45527"/>
    <w:rsid w:val="00F459A7"/>
    <w:rsid w:val="00F516D3"/>
    <w:rsid w:val="00F51BDF"/>
    <w:rsid w:val="00F51C58"/>
    <w:rsid w:val="00F520FA"/>
    <w:rsid w:val="00F54045"/>
    <w:rsid w:val="00F55E1E"/>
    <w:rsid w:val="00F62CD5"/>
    <w:rsid w:val="00F65AFF"/>
    <w:rsid w:val="00F6796A"/>
    <w:rsid w:val="00F71DED"/>
    <w:rsid w:val="00F71F5C"/>
    <w:rsid w:val="00F73059"/>
    <w:rsid w:val="00F7355F"/>
    <w:rsid w:val="00F73867"/>
    <w:rsid w:val="00F7395C"/>
    <w:rsid w:val="00F73FFE"/>
    <w:rsid w:val="00F74455"/>
    <w:rsid w:val="00F75F8B"/>
    <w:rsid w:val="00F76748"/>
    <w:rsid w:val="00F77788"/>
    <w:rsid w:val="00F80D86"/>
    <w:rsid w:val="00F83414"/>
    <w:rsid w:val="00F84147"/>
    <w:rsid w:val="00F8476B"/>
    <w:rsid w:val="00F850B5"/>
    <w:rsid w:val="00F85899"/>
    <w:rsid w:val="00F85AF0"/>
    <w:rsid w:val="00F85DC2"/>
    <w:rsid w:val="00F861A3"/>
    <w:rsid w:val="00F86BA1"/>
    <w:rsid w:val="00F87F5B"/>
    <w:rsid w:val="00F91B6B"/>
    <w:rsid w:val="00F92409"/>
    <w:rsid w:val="00F926A0"/>
    <w:rsid w:val="00F92D9A"/>
    <w:rsid w:val="00F92E67"/>
    <w:rsid w:val="00F935A3"/>
    <w:rsid w:val="00F93CEB"/>
    <w:rsid w:val="00F93E6A"/>
    <w:rsid w:val="00F940D6"/>
    <w:rsid w:val="00F94A2A"/>
    <w:rsid w:val="00F95C9C"/>
    <w:rsid w:val="00F962D2"/>
    <w:rsid w:val="00F97FF1"/>
    <w:rsid w:val="00FA17A3"/>
    <w:rsid w:val="00FA348D"/>
    <w:rsid w:val="00FA351B"/>
    <w:rsid w:val="00FA38AB"/>
    <w:rsid w:val="00FA3C92"/>
    <w:rsid w:val="00FA5ABB"/>
    <w:rsid w:val="00FA5D2A"/>
    <w:rsid w:val="00FA642D"/>
    <w:rsid w:val="00FB13C8"/>
    <w:rsid w:val="00FB1CAF"/>
    <w:rsid w:val="00FB365C"/>
    <w:rsid w:val="00FB4F92"/>
    <w:rsid w:val="00FB54E0"/>
    <w:rsid w:val="00FB68C2"/>
    <w:rsid w:val="00FB75EF"/>
    <w:rsid w:val="00FC00E1"/>
    <w:rsid w:val="00FC2798"/>
    <w:rsid w:val="00FC29AF"/>
    <w:rsid w:val="00FC3130"/>
    <w:rsid w:val="00FC4BB5"/>
    <w:rsid w:val="00FC5047"/>
    <w:rsid w:val="00FC50B9"/>
    <w:rsid w:val="00FC59A8"/>
    <w:rsid w:val="00FC5E22"/>
    <w:rsid w:val="00FC79A4"/>
    <w:rsid w:val="00FC79DA"/>
    <w:rsid w:val="00FC7FC9"/>
    <w:rsid w:val="00FD2F7A"/>
    <w:rsid w:val="00FD461E"/>
    <w:rsid w:val="00FD76E9"/>
    <w:rsid w:val="00FE05AF"/>
    <w:rsid w:val="00FE23B3"/>
    <w:rsid w:val="00FE2817"/>
    <w:rsid w:val="00FE558D"/>
    <w:rsid w:val="00FE5FDF"/>
    <w:rsid w:val="00FE6C3B"/>
    <w:rsid w:val="00FF08F1"/>
    <w:rsid w:val="00FF0CCC"/>
    <w:rsid w:val="00FF12E8"/>
    <w:rsid w:val="00FF1C98"/>
    <w:rsid w:val="00FF27D8"/>
    <w:rsid w:val="00FF41CF"/>
    <w:rsid w:val="00FF7AE4"/>
    <w:rsid w:val="010F7E38"/>
    <w:rsid w:val="011617F1"/>
    <w:rsid w:val="017A3FED"/>
    <w:rsid w:val="01B4F9CA"/>
    <w:rsid w:val="0278A1EC"/>
    <w:rsid w:val="02F26369"/>
    <w:rsid w:val="02FCAC87"/>
    <w:rsid w:val="0328E954"/>
    <w:rsid w:val="034211B1"/>
    <w:rsid w:val="034CE310"/>
    <w:rsid w:val="0373AAE4"/>
    <w:rsid w:val="04570C98"/>
    <w:rsid w:val="046F50C2"/>
    <w:rsid w:val="04E45A14"/>
    <w:rsid w:val="04FD2A4D"/>
    <w:rsid w:val="052042FC"/>
    <w:rsid w:val="05607E37"/>
    <w:rsid w:val="05819D61"/>
    <w:rsid w:val="059C5132"/>
    <w:rsid w:val="06005C7F"/>
    <w:rsid w:val="0664D1D2"/>
    <w:rsid w:val="0679B273"/>
    <w:rsid w:val="069F0BE8"/>
    <w:rsid w:val="06CA6595"/>
    <w:rsid w:val="06D864C9"/>
    <w:rsid w:val="06ED6A6A"/>
    <w:rsid w:val="076CDA1A"/>
    <w:rsid w:val="0775434A"/>
    <w:rsid w:val="07858F64"/>
    <w:rsid w:val="07D9BADB"/>
    <w:rsid w:val="07F032A7"/>
    <w:rsid w:val="0825AF41"/>
    <w:rsid w:val="0854645B"/>
    <w:rsid w:val="085ADFBA"/>
    <w:rsid w:val="09029EA4"/>
    <w:rsid w:val="094255C7"/>
    <w:rsid w:val="09A5BAC6"/>
    <w:rsid w:val="0A1A3FA6"/>
    <w:rsid w:val="0A704433"/>
    <w:rsid w:val="0A89E15E"/>
    <w:rsid w:val="0AD12A5B"/>
    <w:rsid w:val="0AE2FD24"/>
    <w:rsid w:val="0B15F96F"/>
    <w:rsid w:val="0D57576A"/>
    <w:rsid w:val="0DD4660C"/>
    <w:rsid w:val="0E2923E2"/>
    <w:rsid w:val="0E9AC8BD"/>
    <w:rsid w:val="0EB50C1D"/>
    <w:rsid w:val="0EF327CB"/>
    <w:rsid w:val="0F47980C"/>
    <w:rsid w:val="0F58F821"/>
    <w:rsid w:val="0F731269"/>
    <w:rsid w:val="0F968A2F"/>
    <w:rsid w:val="0FA113EC"/>
    <w:rsid w:val="0FEB1A66"/>
    <w:rsid w:val="10C405B3"/>
    <w:rsid w:val="10FF69CA"/>
    <w:rsid w:val="112F3870"/>
    <w:rsid w:val="112FCBEF"/>
    <w:rsid w:val="11385C2F"/>
    <w:rsid w:val="117B3D25"/>
    <w:rsid w:val="11AD1E5B"/>
    <w:rsid w:val="11BB4218"/>
    <w:rsid w:val="11F270DF"/>
    <w:rsid w:val="1237E72B"/>
    <w:rsid w:val="125D038B"/>
    <w:rsid w:val="12643BD5"/>
    <w:rsid w:val="12B33D01"/>
    <w:rsid w:val="130C8660"/>
    <w:rsid w:val="133587AD"/>
    <w:rsid w:val="1356AA6B"/>
    <w:rsid w:val="13C099FD"/>
    <w:rsid w:val="13DC6AAC"/>
    <w:rsid w:val="1445561C"/>
    <w:rsid w:val="14648AD4"/>
    <w:rsid w:val="1464B149"/>
    <w:rsid w:val="149EF309"/>
    <w:rsid w:val="14A31A2B"/>
    <w:rsid w:val="14A90AD2"/>
    <w:rsid w:val="14C16F39"/>
    <w:rsid w:val="14C7CC6C"/>
    <w:rsid w:val="14C9A2A8"/>
    <w:rsid w:val="151DBFDA"/>
    <w:rsid w:val="1530E276"/>
    <w:rsid w:val="157CB107"/>
    <w:rsid w:val="158BFAC2"/>
    <w:rsid w:val="1594A516"/>
    <w:rsid w:val="159CC569"/>
    <w:rsid w:val="15B719AC"/>
    <w:rsid w:val="165B774B"/>
    <w:rsid w:val="169583C4"/>
    <w:rsid w:val="16A08F6A"/>
    <w:rsid w:val="16BADCBC"/>
    <w:rsid w:val="16C31775"/>
    <w:rsid w:val="16C52F31"/>
    <w:rsid w:val="16D337D8"/>
    <w:rsid w:val="170C8374"/>
    <w:rsid w:val="17188168"/>
    <w:rsid w:val="17A9F6B0"/>
    <w:rsid w:val="17AF160A"/>
    <w:rsid w:val="1806B281"/>
    <w:rsid w:val="18B24F3C"/>
    <w:rsid w:val="1947CD78"/>
    <w:rsid w:val="196ADBFE"/>
    <w:rsid w:val="1979FC4F"/>
    <w:rsid w:val="19BF1578"/>
    <w:rsid w:val="19F6E346"/>
    <w:rsid w:val="1A32B9EB"/>
    <w:rsid w:val="1A4F5CD3"/>
    <w:rsid w:val="1AA8DEF6"/>
    <w:rsid w:val="1B044CFD"/>
    <w:rsid w:val="1B28B09E"/>
    <w:rsid w:val="1B32E126"/>
    <w:rsid w:val="1B6B53B7"/>
    <w:rsid w:val="1BA16DDC"/>
    <w:rsid w:val="1BCF28C4"/>
    <w:rsid w:val="1BCF51DB"/>
    <w:rsid w:val="1BD77CE5"/>
    <w:rsid w:val="1BDB0F80"/>
    <w:rsid w:val="1C19CBE1"/>
    <w:rsid w:val="1C2D0C50"/>
    <w:rsid w:val="1CD4B48D"/>
    <w:rsid w:val="1CE72CE1"/>
    <w:rsid w:val="1D04FFD9"/>
    <w:rsid w:val="1DF5B894"/>
    <w:rsid w:val="1E000B30"/>
    <w:rsid w:val="1E156EC2"/>
    <w:rsid w:val="1E42B4B3"/>
    <w:rsid w:val="1E4D9C10"/>
    <w:rsid w:val="1E84FE24"/>
    <w:rsid w:val="1E9A588E"/>
    <w:rsid w:val="1EA87131"/>
    <w:rsid w:val="1EC32ADF"/>
    <w:rsid w:val="1EC3870A"/>
    <w:rsid w:val="1EF3F8ED"/>
    <w:rsid w:val="1F8FB1BB"/>
    <w:rsid w:val="1F965B5E"/>
    <w:rsid w:val="1FBA18DC"/>
    <w:rsid w:val="1FD54033"/>
    <w:rsid w:val="2036BBF6"/>
    <w:rsid w:val="20609D99"/>
    <w:rsid w:val="2077E307"/>
    <w:rsid w:val="20AD097C"/>
    <w:rsid w:val="20B2C62F"/>
    <w:rsid w:val="21347104"/>
    <w:rsid w:val="21A84832"/>
    <w:rsid w:val="21BF7C2D"/>
    <w:rsid w:val="21EC224E"/>
    <w:rsid w:val="2201CBDA"/>
    <w:rsid w:val="2233BDE8"/>
    <w:rsid w:val="22A01181"/>
    <w:rsid w:val="22AE9A8A"/>
    <w:rsid w:val="23053651"/>
    <w:rsid w:val="230BDDDE"/>
    <w:rsid w:val="231CE4DF"/>
    <w:rsid w:val="23534A12"/>
    <w:rsid w:val="23A0373E"/>
    <w:rsid w:val="23A83472"/>
    <w:rsid w:val="23C5A0F3"/>
    <w:rsid w:val="240AFB2A"/>
    <w:rsid w:val="241B0A04"/>
    <w:rsid w:val="2448F3DB"/>
    <w:rsid w:val="24C04537"/>
    <w:rsid w:val="2540149F"/>
    <w:rsid w:val="2563BEDC"/>
    <w:rsid w:val="26003A45"/>
    <w:rsid w:val="26024248"/>
    <w:rsid w:val="264DEE16"/>
    <w:rsid w:val="26B21A94"/>
    <w:rsid w:val="26BB8409"/>
    <w:rsid w:val="26BCA8A2"/>
    <w:rsid w:val="2744C0BD"/>
    <w:rsid w:val="275C619B"/>
    <w:rsid w:val="27871C34"/>
    <w:rsid w:val="27C52383"/>
    <w:rsid w:val="27D393AB"/>
    <w:rsid w:val="281F54BA"/>
    <w:rsid w:val="2896E088"/>
    <w:rsid w:val="28E0A727"/>
    <w:rsid w:val="298FE720"/>
    <w:rsid w:val="2A003CA1"/>
    <w:rsid w:val="2A214F8F"/>
    <w:rsid w:val="2A445CEA"/>
    <w:rsid w:val="2A49ABCD"/>
    <w:rsid w:val="2A4EA7EB"/>
    <w:rsid w:val="2A8DD22B"/>
    <w:rsid w:val="2A9C620E"/>
    <w:rsid w:val="2B221B5C"/>
    <w:rsid w:val="2B7F5332"/>
    <w:rsid w:val="2BD9592C"/>
    <w:rsid w:val="2BE1343E"/>
    <w:rsid w:val="2BE1A61A"/>
    <w:rsid w:val="2C8E5782"/>
    <w:rsid w:val="2CA876CC"/>
    <w:rsid w:val="2D212D9D"/>
    <w:rsid w:val="2D308D2D"/>
    <w:rsid w:val="2D4FFB8A"/>
    <w:rsid w:val="2E14B4E8"/>
    <w:rsid w:val="2E38C4F8"/>
    <w:rsid w:val="2EBEAAB6"/>
    <w:rsid w:val="2EBF231F"/>
    <w:rsid w:val="2EC16C07"/>
    <w:rsid w:val="2EC1819C"/>
    <w:rsid w:val="2ECE290D"/>
    <w:rsid w:val="2ED6B149"/>
    <w:rsid w:val="2EE297B3"/>
    <w:rsid w:val="2F428818"/>
    <w:rsid w:val="2FD89FFF"/>
    <w:rsid w:val="2FE2036E"/>
    <w:rsid w:val="303F8CF1"/>
    <w:rsid w:val="3076658A"/>
    <w:rsid w:val="31204EAA"/>
    <w:rsid w:val="318E6EB8"/>
    <w:rsid w:val="320ED735"/>
    <w:rsid w:val="321C7FDA"/>
    <w:rsid w:val="3298E410"/>
    <w:rsid w:val="32A06A0C"/>
    <w:rsid w:val="32B20C6D"/>
    <w:rsid w:val="331680C4"/>
    <w:rsid w:val="3338B664"/>
    <w:rsid w:val="33572D30"/>
    <w:rsid w:val="335CCE80"/>
    <w:rsid w:val="336E8784"/>
    <w:rsid w:val="3410D92C"/>
    <w:rsid w:val="34A08D74"/>
    <w:rsid w:val="34FDD7C2"/>
    <w:rsid w:val="351276D3"/>
    <w:rsid w:val="35201543"/>
    <w:rsid w:val="3576D08E"/>
    <w:rsid w:val="35B7454A"/>
    <w:rsid w:val="35BC0472"/>
    <w:rsid w:val="3640DA36"/>
    <w:rsid w:val="3670BFA0"/>
    <w:rsid w:val="36819F6C"/>
    <w:rsid w:val="36A29FEC"/>
    <w:rsid w:val="375C5040"/>
    <w:rsid w:val="379ACF7B"/>
    <w:rsid w:val="37E86BE3"/>
    <w:rsid w:val="37FD4D72"/>
    <w:rsid w:val="380D0960"/>
    <w:rsid w:val="381F423B"/>
    <w:rsid w:val="38700EA2"/>
    <w:rsid w:val="38821C84"/>
    <w:rsid w:val="38C3FE43"/>
    <w:rsid w:val="38FC61C9"/>
    <w:rsid w:val="3910131A"/>
    <w:rsid w:val="39D5E860"/>
    <w:rsid w:val="39EA7470"/>
    <w:rsid w:val="3A2DA7CA"/>
    <w:rsid w:val="3AC2D962"/>
    <w:rsid w:val="3AEEC836"/>
    <w:rsid w:val="3B1B754D"/>
    <w:rsid w:val="3B28733B"/>
    <w:rsid w:val="3BDC7E7C"/>
    <w:rsid w:val="3BDEB5A8"/>
    <w:rsid w:val="3BF51E97"/>
    <w:rsid w:val="3BF70045"/>
    <w:rsid w:val="3C12A6BB"/>
    <w:rsid w:val="3C3E4E57"/>
    <w:rsid w:val="3C9DB298"/>
    <w:rsid w:val="3CBB726E"/>
    <w:rsid w:val="3CCEEA4D"/>
    <w:rsid w:val="3D1D4281"/>
    <w:rsid w:val="3D26A463"/>
    <w:rsid w:val="3D4B64F3"/>
    <w:rsid w:val="3DCF3ED6"/>
    <w:rsid w:val="3E788051"/>
    <w:rsid w:val="3E7EF024"/>
    <w:rsid w:val="3EA4DD44"/>
    <w:rsid w:val="3EBDCFA0"/>
    <w:rsid w:val="3F0C9D32"/>
    <w:rsid w:val="3F1CC270"/>
    <w:rsid w:val="3FAEE6E5"/>
    <w:rsid w:val="3FD40061"/>
    <w:rsid w:val="3FF8D75F"/>
    <w:rsid w:val="4067CF5E"/>
    <w:rsid w:val="40681815"/>
    <w:rsid w:val="40A50FCC"/>
    <w:rsid w:val="40DC54A4"/>
    <w:rsid w:val="40E218CC"/>
    <w:rsid w:val="4123D850"/>
    <w:rsid w:val="4125C012"/>
    <w:rsid w:val="413492AD"/>
    <w:rsid w:val="41473069"/>
    <w:rsid w:val="41C1CB10"/>
    <w:rsid w:val="41D053E9"/>
    <w:rsid w:val="41D91CDE"/>
    <w:rsid w:val="42239CB3"/>
    <w:rsid w:val="42A84DEC"/>
    <w:rsid w:val="42B690B9"/>
    <w:rsid w:val="42CA7995"/>
    <w:rsid w:val="42E1B6D5"/>
    <w:rsid w:val="43127038"/>
    <w:rsid w:val="4360D802"/>
    <w:rsid w:val="44228ED4"/>
    <w:rsid w:val="4467491B"/>
    <w:rsid w:val="44960525"/>
    <w:rsid w:val="44B087D8"/>
    <w:rsid w:val="44C991AA"/>
    <w:rsid w:val="44F81997"/>
    <w:rsid w:val="455F0A34"/>
    <w:rsid w:val="456CDFAF"/>
    <w:rsid w:val="458C3955"/>
    <w:rsid w:val="45E31565"/>
    <w:rsid w:val="45EE9622"/>
    <w:rsid w:val="465DCB58"/>
    <w:rsid w:val="4684CB64"/>
    <w:rsid w:val="477EB9E6"/>
    <w:rsid w:val="47A649C9"/>
    <w:rsid w:val="47C3CAF5"/>
    <w:rsid w:val="48008F53"/>
    <w:rsid w:val="4818F051"/>
    <w:rsid w:val="4863284A"/>
    <w:rsid w:val="488F644D"/>
    <w:rsid w:val="488FC102"/>
    <w:rsid w:val="48CFC879"/>
    <w:rsid w:val="490D0E87"/>
    <w:rsid w:val="492636E4"/>
    <w:rsid w:val="493DA92F"/>
    <w:rsid w:val="4954BD1E"/>
    <w:rsid w:val="4993E81A"/>
    <w:rsid w:val="49C449D4"/>
    <w:rsid w:val="49CF9ABE"/>
    <w:rsid w:val="4A07718C"/>
    <w:rsid w:val="4A10A662"/>
    <w:rsid w:val="4A12D91C"/>
    <w:rsid w:val="4A246B9E"/>
    <w:rsid w:val="4A5FCCD9"/>
    <w:rsid w:val="4AA87A41"/>
    <w:rsid w:val="4ACE9EA6"/>
    <w:rsid w:val="4B2A58F8"/>
    <w:rsid w:val="4B310761"/>
    <w:rsid w:val="4BB8A03A"/>
    <w:rsid w:val="4BC7050F"/>
    <w:rsid w:val="4C890C88"/>
    <w:rsid w:val="4CCA7CCA"/>
    <w:rsid w:val="4DD72FC6"/>
    <w:rsid w:val="4DF0C1DF"/>
    <w:rsid w:val="4E815966"/>
    <w:rsid w:val="4E9B212C"/>
    <w:rsid w:val="4EBB4146"/>
    <w:rsid w:val="4F0F9061"/>
    <w:rsid w:val="4FB6D39C"/>
    <w:rsid w:val="4FE19DD1"/>
    <w:rsid w:val="500147D5"/>
    <w:rsid w:val="5041A024"/>
    <w:rsid w:val="50BDDE11"/>
    <w:rsid w:val="50F2FB81"/>
    <w:rsid w:val="50FE44FE"/>
    <w:rsid w:val="5152A3FD"/>
    <w:rsid w:val="51E573C3"/>
    <w:rsid w:val="522754EF"/>
    <w:rsid w:val="524A70B1"/>
    <w:rsid w:val="524B506E"/>
    <w:rsid w:val="525FA53B"/>
    <w:rsid w:val="52863B76"/>
    <w:rsid w:val="529C2A8C"/>
    <w:rsid w:val="53A55C94"/>
    <w:rsid w:val="53DDD0C3"/>
    <w:rsid w:val="53E29AC0"/>
    <w:rsid w:val="53EFDB54"/>
    <w:rsid w:val="540DAB79"/>
    <w:rsid w:val="54379372"/>
    <w:rsid w:val="543A504C"/>
    <w:rsid w:val="54590B66"/>
    <w:rsid w:val="5546AF35"/>
    <w:rsid w:val="555D60CA"/>
    <w:rsid w:val="5586D656"/>
    <w:rsid w:val="56796659"/>
    <w:rsid w:val="56ACD741"/>
    <w:rsid w:val="56B4B58A"/>
    <w:rsid w:val="57FE3B30"/>
    <w:rsid w:val="5812EF30"/>
    <w:rsid w:val="588A495B"/>
    <w:rsid w:val="58C30647"/>
    <w:rsid w:val="58FB67FF"/>
    <w:rsid w:val="590EB1F1"/>
    <w:rsid w:val="5969D89C"/>
    <w:rsid w:val="59C69730"/>
    <w:rsid w:val="5A0B003A"/>
    <w:rsid w:val="5A116608"/>
    <w:rsid w:val="5AA781B1"/>
    <w:rsid w:val="5ABC7CB7"/>
    <w:rsid w:val="5B9A88A0"/>
    <w:rsid w:val="5B9FC7F3"/>
    <w:rsid w:val="5BC4007C"/>
    <w:rsid w:val="5C10797D"/>
    <w:rsid w:val="5C4A8320"/>
    <w:rsid w:val="5C4C1EBC"/>
    <w:rsid w:val="5C69706C"/>
    <w:rsid w:val="5C76C52C"/>
    <w:rsid w:val="5D01946E"/>
    <w:rsid w:val="5D5EEF3F"/>
    <w:rsid w:val="5D88271E"/>
    <w:rsid w:val="5DF07936"/>
    <w:rsid w:val="5EA6F3C3"/>
    <w:rsid w:val="5EC1ACA8"/>
    <w:rsid w:val="5EE72F22"/>
    <w:rsid w:val="5EFBA13E"/>
    <w:rsid w:val="5F2C0DBD"/>
    <w:rsid w:val="5F51F3AB"/>
    <w:rsid w:val="5F6751B0"/>
    <w:rsid w:val="60BEC091"/>
    <w:rsid w:val="61A5C762"/>
    <w:rsid w:val="6208A048"/>
    <w:rsid w:val="622B8FEF"/>
    <w:rsid w:val="6239C052"/>
    <w:rsid w:val="62545814"/>
    <w:rsid w:val="62B5F3D6"/>
    <w:rsid w:val="62C4A1AD"/>
    <w:rsid w:val="6318A01E"/>
    <w:rsid w:val="631E1712"/>
    <w:rsid w:val="63211FF3"/>
    <w:rsid w:val="6327EAAD"/>
    <w:rsid w:val="637DA710"/>
    <w:rsid w:val="63AD1333"/>
    <w:rsid w:val="63CB47E1"/>
    <w:rsid w:val="63F0771D"/>
    <w:rsid w:val="641DC797"/>
    <w:rsid w:val="64782938"/>
    <w:rsid w:val="64AED68A"/>
    <w:rsid w:val="64DB718F"/>
    <w:rsid w:val="64EFBB01"/>
    <w:rsid w:val="6559A7EB"/>
    <w:rsid w:val="65872922"/>
    <w:rsid w:val="65EBB13E"/>
    <w:rsid w:val="66457D58"/>
    <w:rsid w:val="66C94D1F"/>
    <w:rsid w:val="6707D12A"/>
    <w:rsid w:val="671534D1"/>
    <w:rsid w:val="675789C9"/>
    <w:rsid w:val="676E02C6"/>
    <w:rsid w:val="678C4AE3"/>
    <w:rsid w:val="67958141"/>
    <w:rsid w:val="67FE3157"/>
    <w:rsid w:val="6861ABE1"/>
    <w:rsid w:val="68706829"/>
    <w:rsid w:val="687CDE2D"/>
    <w:rsid w:val="689148AD"/>
    <w:rsid w:val="68EF87DC"/>
    <w:rsid w:val="69286632"/>
    <w:rsid w:val="693655BE"/>
    <w:rsid w:val="6A1398F4"/>
    <w:rsid w:val="6A19E438"/>
    <w:rsid w:val="6A41D7A7"/>
    <w:rsid w:val="6A525790"/>
    <w:rsid w:val="6A6ADF4F"/>
    <w:rsid w:val="6A9A316B"/>
    <w:rsid w:val="6A9CAC9F"/>
    <w:rsid w:val="6AB2DC8D"/>
    <w:rsid w:val="6B1BC47D"/>
    <w:rsid w:val="6B21E7FC"/>
    <w:rsid w:val="6BEA44A3"/>
    <w:rsid w:val="6CB794DE"/>
    <w:rsid w:val="6CBF6C11"/>
    <w:rsid w:val="6CC9303E"/>
    <w:rsid w:val="6D059BDD"/>
    <w:rsid w:val="6D786A95"/>
    <w:rsid w:val="6D7B74A8"/>
    <w:rsid w:val="6D8EF9B0"/>
    <w:rsid w:val="6DE1418F"/>
    <w:rsid w:val="6E0C228D"/>
    <w:rsid w:val="6E1A998F"/>
    <w:rsid w:val="6E897668"/>
    <w:rsid w:val="6ED2AF22"/>
    <w:rsid w:val="6F1760E4"/>
    <w:rsid w:val="6F3042A2"/>
    <w:rsid w:val="6F96F821"/>
    <w:rsid w:val="6FB4A1A3"/>
    <w:rsid w:val="6FF59BEC"/>
    <w:rsid w:val="70103F53"/>
    <w:rsid w:val="706F58D4"/>
    <w:rsid w:val="7075FCBB"/>
    <w:rsid w:val="710B909C"/>
    <w:rsid w:val="7131C484"/>
    <w:rsid w:val="7181094E"/>
    <w:rsid w:val="71AF5842"/>
    <w:rsid w:val="71C979E5"/>
    <w:rsid w:val="71D563D6"/>
    <w:rsid w:val="71EB2893"/>
    <w:rsid w:val="72058D96"/>
    <w:rsid w:val="72264AE3"/>
    <w:rsid w:val="73240060"/>
    <w:rsid w:val="735735D9"/>
    <w:rsid w:val="73578321"/>
    <w:rsid w:val="73652457"/>
    <w:rsid w:val="73C2C07D"/>
    <w:rsid w:val="73DF8101"/>
    <w:rsid w:val="73E6948F"/>
    <w:rsid w:val="73F8D12B"/>
    <w:rsid w:val="73FEF52A"/>
    <w:rsid w:val="74094DC2"/>
    <w:rsid w:val="742CF674"/>
    <w:rsid w:val="743F0D03"/>
    <w:rsid w:val="743F43E3"/>
    <w:rsid w:val="74A69CDE"/>
    <w:rsid w:val="75135978"/>
    <w:rsid w:val="75EDF233"/>
    <w:rsid w:val="760B95FA"/>
    <w:rsid w:val="769938C6"/>
    <w:rsid w:val="7856147A"/>
    <w:rsid w:val="78BA5571"/>
    <w:rsid w:val="79365C8D"/>
    <w:rsid w:val="79539A66"/>
    <w:rsid w:val="795E28AC"/>
    <w:rsid w:val="798F25E4"/>
    <w:rsid w:val="79C49120"/>
    <w:rsid w:val="79FB79FC"/>
    <w:rsid w:val="7A0ECDA3"/>
    <w:rsid w:val="7A8553BE"/>
    <w:rsid w:val="7A8735A2"/>
    <w:rsid w:val="7B6A30B4"/>
    <w:rsid w:val="7BA284A3"/>
    <w:rsid w:val="7BB78B9A"/>
    <w:rsid w:val="7BCC7FF5"/>
    <w:rsid w:val="7BE74010"/>
    <w:rsid w:val="7C488E8F"/>
    <w:rsid w:val="7C5C29D2"/>
    <w:rsid w:val="7CC3F73F"/>
    <w:rsid w:val="7CD2D02C"/>
    <w:rsid w:val="7D69A2C3"/>
    <w:rsid w:val="7DA7E693"/>
    <w:rsid w:val="7DB18263"/>
    <w:rsid w:val="7E40F7D0"/>
    <w:rsid w:val="7E447543"/>
    <w:rsid w:val="7E6483CA"/>
    <w:rsid w:val="7E6EA08D"/>
    <w:rsid w:val="7EC3D352"/>
    <w:rsid w:val="7F26533F"/>
    <w:rsid w:val="7F4DA96D"/>
    <w:rsid w:val="7F549DDE"/>
    <w:rsid w:val="7F57C7E8"/>
    <w:rsid w:val="7F7AD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90C4"/>
  <w15:chartTrackingRefBased/>
  <w15:docId w15:val="{64182F27-D4E3-4BB6-9591-537478AE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189"/>
  </w:style>
  <w:style w:type="paragraph" w:styleId="Footer">
    <w:name w:val="footer"/>
    <w:basedOn w:val="Normal"/>
    <w:link w:val="FooterChar"/>
    <w:uiPriority w:val="99"/>
    <w:unhideWhenUsed/>
    <w:rsid w:val="00830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189"/>
  </w:style>
  <w:style w:type="character" w:styleId="FootnoteReference">
    <w:name w:val="footnote reference"/>
    <w:basedOn w:val="DefaultParagraphFont"/>
    <w:uiPriority w:val="99"/>
    <w:semiHidden/>
    <w:unhideWhenUsed/>
    <w:rsid w:val="0082706D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82706D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06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06D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2706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3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468"/>
    <w:rPr>
      <w:color w:val="954F72" w:themeColor="followedHyperlink"/>
      <w:u w:val="single"/>
    </w:rPr>
  </w:style>
  <w:style w:type="paragraph" w:customStyle="1" w:styleId="Bodycopy">
    <w:name w:val="Body copy"/>
    <w:basedOn w:val="Normal"/>
    <w:uiPriority w:val="99"/>
    <w:rsid w:val="006C2491"/>
    <w:pPr>
      <w:widowControl w:val="0"/>
      <w:tabs>
        <w:tab w:val="left" w:pos="240"/>
      </w:tabs>
      <w:autoSpaceDE w:val="0"/>
      <w:autoSpaceDN w:val="0"/>
      <w:adjustRightInd w:val="0"/>
      <w:spacing w:after="120" w:line="240" w:lineRule="atLeast"/>
      <w:textAlignment w:val="center"/>
    </w:pPr>
    <w:rPr>
      <w:rFonts w:ascii="Calibri" w:eastAsiaTheme="minorEastAsia" w:hAnsi="Calibri" w:cs="Gotham-Book"/>
      <w:color w:val="000000"/>
      <w:sz w:val="22"/>
      <w:szCs w:val="18"/>
    </w:rPr>
  </w:style>
  <w:style w:type="paragraph" w:styleId="ListParagraph">
    <w:name w:val="List Paragraph"/>
    <w:basedOn w:val="Normal"/>
    <w:uiPriority w:val="1"/>
    <w:qFormat/>
    <w:rsid w:val="008D35B7"/>
    <w:pPr>
      <w:widowControl w:val="0"/>
      <w:autoSpaceDE w:val="0"/>
      <w:autoSpaceDN w:val="0"/>
      <w:spacing w:before="126"/>
      <w:ind w:left="613" w:right="84" w:hanging="308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258E3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258E3"/>
    <w:rPr>
      <w:rFonts w:ascii="Calibri" w:eastAsia="Calibri" w:hAnsi="Calibri" w:cs="Calibri"/>
      <w:sz w:val="23"/>
      <w:szCs w:val="23"/>
    </w:rPr>
  </w:style>
  <w:style w:type="paragraph" w:styleId="Revision">
    <w:name w:val="Revision"/>
    <w:hidden/>
    <w:uiPriority w:val="99"/>
    <w:semiHidden/>
    <w:rsid w:val="00CE75C1"/>
  </w:style>
  <w:style w:type="character" w:styleId="CommentReference">
    <w:name w:val="annotation reference"/>
    <w:basedOn w:val="DefaultParagraphFont"/>
    <w:uiPriority w:val="99"/>
    <w:semiHidden/>
    <w:unhideWhenUsed/>
    <w:rsid w:val="00A33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45C3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C2F73"/>
    <w:rPr>
      <w:b/>
      <w:bCs/>
    </w:rPr>
  </w:style>
  <w:style w:type="character" w:styleId="Emphasis">
    <w:name w:val="Emphasis"/>
    <w:basedOn w:val="DefaultParagraphFont"/>
    <w:uiPriority w:val="20"/>
    <w:qFormat/>
    <w:rsid w:val="00DC2F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ff.org/report-section/medicaid-home-and-community-based-services-enrollment-and-spending-issue-brief/" TargetMode="Externa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edicaid.gov/medicaid/benefits/downloads/2024-maternal-health-at-a-glance.pdf" TargetMode="External"/><Relationship Id="rId17" Type="http://schemas.openxmlformats.org/officeDocument/2006/relationships/hyperlink" Target="mailto:Tim.Nanof@ana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cf.georgetown.edu/2025/01/15/medicaids-role-in-small-towns-and-rural-area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id.gov/medicaid/program-information/medicaid-and-chip-enrollment-data/report-highlights/index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ig.hhs.gov/oei/reports/OEI-BL-22-00260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dicaid.gov/medicaid/quality-of-care/downloads/adult-behavioral-health-infographic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ef2ebc-c24c-4d7b-89b1-1c7c91a095d6">
      <UserInfo>
        <DisplayName>SharingLinks.6eb28b6b-e1a7-4295-a560-d79505dcdbfe.OrganizationView.1ab82f8a-b009-4c68-853f-415e040c32df</DisplayName>
        <AccountId>28</AccountId>
        <AccountType/>
      </UserInfo>
      <UserInfo>
        <DisplayName>Simit Pandya</DisplayName>
        <AccountId>136</AccountId>
        <AccountType/>
      </UserInfo>
      <UserInfo>
        <DisplayName>Samuel Hewitt</DisplayName>
        <AccountId>18</AccountId>
        <AccountType/>
      </UserInfo>
    </SharedWithUsers>
    <TaxCatchAll xmlns="09ef2ebc-c24c-4d7b-89b1-1c7c91a095d6" xsi:nil="true"/>
    <lcf76f155ced4ddcb4097134ff3c332f xmlns="a8aa6cfa-6f51-483b-903b-d90c8abc06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5F1ADEEEDCC49B9442D53FE0FC335" ma:contentTypeVersion="18" ma:contentTypeDescription="Create a new document." ma:contentTypeScope="" ma:versionID="29e716649e4663dcfacdeb7955eddb2d">
  <xsd:schema xmlns:xsd="http://www.w3.org/2001/XMLSchema" xmlns:xs="http://www.w3.org/2001/XMLSchema" xmlns:p="http://schemas.microsoft.com/office/2006/metadata/properties" xmlns:ns2="a8aa6cfa-6f51-483b-903b-d90c8abc068d" xmlns:ns3="09ef2ebc-c24c-4d7b-89b1-1c7c91a095d6" targetNamespace="http://schemas.microsoft.com/office/2006/metadata/properties" ma:root="true" ma:fieldsID="8b4f2f0d7894d9b7b3a1ac44fffd9ff1" ns2:_="" ns3:_="">
    <xsd:import namespace="a8aa6cfa-6f51-483b-903b-d90c8abc068d"/>
    <xsd:import namespace="09ef2ebc-c24c-4d7b-89b1-1c7c91a09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6cfa-6f51-483b-903b-d90c8abc0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b7f065-5329-4335-a3c3-a1dcfdec8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2ebc-c24c-4d7b-89b1-1c7c91a09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7df634-277b-46f9-ad21-9e394c0d87c5}" ma:internalName="TaxCatchAll" ma:showField="CatchAllData" ma:web="09ef2ebc-c24c-4d7b-89b1-1c7c91a09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5ADEC-B919-4013-AE84-290B42F14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42770-2FDD-4528-B249-350CCBB1408B}">
  <ds:schemaRefs>
    <ds:schemaRef ds:uri="http://schemas.microsoft.com/office/2006/metadata/properties"/>
    <ds:schemaRef ds:uri="http://schemas.microsoft.com/office/infopath/2007/PartnerControls"/>
    <ds:schemaRef ds:uri="09ef2ebc-c24c-4d7b-89b1-1c7c91a095d6"/>
    <ds:schemaRef ds:uri="a8aa6cfa-6f51-483b-903b-d90c8abc068d"/>
  </ds:schemaRefs>
</ds:datastoreItem>
</file>

<file path=customXml/itemProps3.xml><?xml version="1.0" encoding="utf-8"?>
<ds:datastoreItem xmlns:ds="http://schemas.openxmlformats.org/officeDocument/2006/customXml" ds:itemID="{E6467916-76A5-4248-8B79-E5E574656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a6cfa-6f51-483b-903b-d90c8abc068d"/>
    <ds:schemaRef ds:uri="09ef2ebc-c24c-4d7b-89b1-1c7c91a09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2FE3-4E58-443D-855D-91024871F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VanZoeren, Eliza</dc:creator>
  <cp:keywords/>
  <dc:description/>
  <cp:lastModifiedBy>Simit Pandya</cp:lastModifiedBy>
  <cp:revision>7</cp:revision>
  <cp:lastPrinted>2024-10-28T23:14:00Z</cp:lastPrinted>
  <dcterms:created xsi:type="dcterms:W3CDTF">2025-03-18T16:39:00Z</dcterms:created>
  <dcterms:modified xsi:type="dcterms:W3CDTF">2025-03-24T18:13:00Z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0x0101008C55F1ADEEEDCC49B9442D53FE0FC335</vt:lpwstr>
  </property>
  <property fmtid="{D5CDD505-2E9C-101B-9397-08002B2CF9AE}" pid="3" name="Entity">
    <vt:lpwstr>2;#ANA|4bf340a0-ca97-45d8-abc4-55e9539d0e35</vt:lpwstr>
  </property>
  <property fmtid="{D5CDD505-2E9C-101B-9397-08002B2CF9AE}" pid="4" name="Category">
    <vt:lpwstr>ANA Logo, Templates and Resources</vt:lpwstr>
  </property>
  <property fmtid="{D5CDD505-2E9C-101B-9397-08002B2CF9AE}" pid="5" name="MediaServiceImageTags">
    <vt:lpwstr/>
  </property>
</Properties>
</file>