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C8DE" w14:textId="77777777" w:rsidR="007024AA" w:rsidRDefault="00964ED9">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Name</w:t>
      </w:r>
    </w:p>
    <w:p w14:paraId="03D2C8DF" w14:textId="77777777" w:rsidR="007024AA" w:rsidRDefault="00964E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of the National Association of Nurse Practitioners in Women’s Health (NPWH) </w:t>
      </w:r>
    </w:p>
    <w:p w14:paraId="03D2C8E0" w14:textId="77777777" w:rsidR="007024AA" w:rsidRDefault="00964ED9">
      <w:pPr>
        <w:rPr>
          <w:rFonts w:ascii="Times New Roman" w:eastAsia="Times New Roman" w:hAnsi="Times New Roman" w:cs="Times New Roman"/>
          <w:sz w:val="24"/>
          <w:szCs w:val="24"/>
        </w:rPr>
      </w:pPr>
      <w:r>
        <w:rPr>
          <w:rFonts w:ascii="Times New Roman" w:eastAsia="Times New Roman" w:hAnsi="Times New Roman" w:cs="Times New Roman"/>
          <w:sz w:val="24"/>
          <w:szCs w:val="24"/>
        </w:rPr>
        <w:t>123 Main St</w:t>
      </w:r>
    </w:p>
    <w:p w14:paraId="03D2C8E1" w14:textId="77777777" w:rsidR="007024AA" w:rsidRDefault="00964ED9">
      <w:pPr>
        <w:rPr>
          <w:rFonts w:ascii="Times New Roman" w:eastAsia="Times New Roman" w:hAnsi="Times New Roman" w:cs="Times New Roman"/>
          <w:sz w:val="24"/>
          <w:szCs w:val="24"/>
        </w:rPr>
      </w:pPr>
      <w:r>
        <w:rPr>
          <w:rFonts w:ascii="Times New Roman" w:eastAsia="Times New Roman" w:hAnsi="Times New Roman" w:cs="Times New Roman"/>
          <w:sz w:val="24"/>
          <w:szCs w:val="24"/>
        </w:rPr>
        <w:t>Anywhere, USA 12345</w:t>
      </w:r>
    </w:p>
    <w:p w14:paraId="03D2C8E2" w14:textId="77777777" w:rsidR="007024AA" w:rsidRDefault="00964ED9">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w:t>
      </w:r>
    </w:p>
    <w:p w14:paraId="03D2C8E3" w14:textId="77777777" w:rsidR="007024AA" w:rsidRDefault="00964ED9">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 ***</w:t>
      </w:r>
    </w:p>
    <w:p w14:paraId="03D2C8E4" w14:textId="77777777" w:rsidR="007024AA" w:rsidRDefault="007024AA">
      <w:pPr>
        <w:rPr>
          <w:rFonts w:ascii="Times New Roman" w:eastAsia="Times New Roman" w:hAnsi="Times New Roman" w:cs="Times New Roman"/>
          <w:sz w:val="24"/>
          <w:szCs w:val="24"/>
        </w:rPr>
      </w:pPr>
    </w:p>
    <w:p w14:paraId="03D2C8E5" w14:textId="77777777" w:rsidR="007024AA" w:rsidRDefault="00964ED9">
      <w:pPr>
        <w:rPr>
          <w:rFonts w:ascii="Times New Roman" w:eastAsia="Times New Roman" w:hAnsi="Times New Roman" w:cs="Times New Roman"/>
          <w:sz w:val="24"/>
          <w:szCs w:val="24"/>
        </w:rPr>
      </w:pPr>
      <w:r>
        <w:rPr>
          <w:rFonts w:ascii="Times New Roman" w:eastAsia="Times New Roman" w:hAnsi="Times New Roman" w:cs="Times New Roman"/>
          <w:sz w:val="24"/>
          <w:szCs w:val="24"/>
        </w:rPr>
        <w:t>Dear (Insert Lawmaker/Policymaker Name Here),</w:t>
      </w:r>
    </w:p>
    <w:p w14:paraId="03D2C8E6" w14:textId="77777777" w:rsidR="007024AA" w:rsidRDefault="007024AA">
      <w:pPr>
        <w:rPr>
          <w:rFonts w:ascii="Times New Roman" w:eastAsia="Times New Roman" w:hAnsi="Times New Roman" w:cs="Times New Roman"/>
          <w:sz w:val="24"/>
          <w:szCs w:val="24"/>
        </w:rPr>
      </w:pPr>
    </w:p>
    <w:p w14:paraId="03D2C8E7" w14:textId="77777777" w:rsidR="007024AA" w:rsidRDefault="00964E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(Insert your name here) and I am your constituent in (insert jurisdiction here). I am a women’s health nurse practitioner (WHNP) and am practicing/teaching at (insert institution here). In this role, I </w:t>
      </w:r>
      <w:proofErr w:type="gramStart"/>
      <w:r>
        <w:rPr>
          <w:rFonts w:ascii="Times New Roman" w:eastAsia="Times New Roman" w:hAnsi="Times New Roman" w:cs="Times New Roman"/>
          <w:sz w:val="24"/>
          <w:szCs w:val="24"/>
        </w:rPr>
        <w:t>have the opportunity to</w:t>
      </w:r>
      <w:proofErr w:type="gramEnd"/>
      <w:r>
        <w:rPr>
          <w:rFonts w:ascii="Times New Roman" w:eastAsia="Times New Roman" w:hAnsi="Times New Roman" w:cs="Times New Roman"/>
          <w:sz w:val="24"/>
          <w:szCs w:val="24"/>
        </w:rPr>
        <w:t xml:space="preserve"> work with (describe your students/patients here).</w:t>
      </w:r>
    </w:p>
    <w:p w14:paraId="03D2C8E8" w14:textId="77777777" w:rsidR="007024AA" w:rsidRDefault="007024AA">
      <w:pPr>
        <w:rPr>
          <w:rFonts w:ascii="Times New Roman" w:eastAsia="Times New Roman" w:hAnsi="Times New Roman" w:cs="Times New Roman"/>
          <w:sz w:val="24"/>
          <w:szCs w:val="24"/>
        </w:rPr>
      </w:pPr>
    </w:p>
    <w:p w14:paraId="03D2C8E9" w14:textId="77777777" w:rsidR="007024AA" w:rsidRDefault="00964E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 member of the National Association of Nurse Practitioners in Women’s Health (NPWH), which is the national professional organization for </w:t>
      </w:r>
      <w:proofErr w:type="gramStart"/>
      <w:r>
        <w:rPr>
          <w:rFonts w:ascii="Times New Roman" w:eastAsia="Times New Roman" w:hAnsi="Times New Roman" w:cs="Times New Roman"/>
          <w:sz w:val="24"/>
          <w:szCs w:val="24"/>
        </w:rPr>
        <w:t>nurse</w:t>
      </w:r>
      <w:proofErr w:type="gramEnd"/>
      <w:r>
        <w:rPr>
          <w:rFonts w:ascii="Times New Roman" w:eastAsia="Times New Roman" w:hAnsi="Times New Roman" w:cs="Times New Roman"/>
          <w:sz w:val="24"/>
          <w:szCs w:val="24"/>
        </w:rPr>
        <w:t xml:space="preserve"> practitioners (NPs) specializing in women’s health and gender related healthcare. WHNPs provide a full range of women’s and gender related health care services including but not limited to primary, gynecological, and obstetric care. NPs can assess, diagnose, order and interpret diagnostic testing, and treat patients.</w:t>
      </w:r>
    </w:p>
    <w:p w14:paraId="03D2C8EA" w14:textId="77777777" w:rsidR="007024AA" w:rsidRDefault="007024AA">
      <w:pPr>
        <w:rPr>
          <w:rFonts w:ascii="Times New Roman" w:eastAsia="Times New Roman" w:hAnsi="Times New Roman" w:cs="Times New Roman"/>
          <w:sz w:val="24"/>
          <w:szCs w:val="24"/>
        </w:rPr>
      </w:pPr>
    </w:p>
    <w:p w14:paraId="03D2C8EB" w14:textId="77777777" w:rsidR="007024AA" w:rsidRDefault="00964ED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 am reaching out to you to ask that you vote in favor of The </w:t>
      </w:r>
      <w:r w:rsidRPr="00964ED9">
        <w:rPr>
          <w:rFonts w:ascii="Times New Roman" w:eastAsia="Times New Roman" w:hAnsi="Times New Roman" w:cs="Times New Roman"/>
          <w:iCs/>
          <w:sz w:val="24"/>
          <w:szCs w:val="24"/>
          <w:highlight w:val="white"/>
        </w:rPr>
        <w:t>Providing Real-World Education and Clinical Experience by Precepting Tomorrow's (PRECEPT) Nurses</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Act, otherwise known as  </w:t>
      </w:r>
      <w:hyperlink r:id="rId4">
        <w:r>
          <w:rPr>
            <w:rFonts w:ascii="Times New Roman" w:eastAsia="Times New Roman" w:hAnsi="Times New Roman" w:cs="Times New Roman"/>
            <w:sz w:val="24"/>
            <w:szCs w:val="24"/>
            <w:highlight w:val="white"/>
          </w:rPr>
          <w:t>H.R. 392</w:t>
        </w:r>
      </w:hyperlink>
      <w:r>
        <w:rPr>
          <w:rFonts w:ascii="Times New Roman" w:eastAsia="Times New Roman" w:hAnsi="Times New Roman" w:cs="Times New Roman"/>
          <w:sz w:val="24"/>
          <w:szCs w:val="24"/>
          <w:highlight w:val="white"/>
        </w:rPr>
        <w:t>/</w:t>
      </w:r>
      <w:hyperlink r:id="rId5">
        <w:r>
          <w:rPr>
            <w:rFonts w:ascii="Times New Roman" w:eastAsia="Times New Roman" w:hAnsi="Times New Roman" w:cs="Times New Roman"/>
            <w:sz w:val="24"/>
            <w:szCs w:val="24"/>
            <w:highlight w:val="white"/>
          </w:rPr>
          <w:t>S. 131</w:t>
        </w:r>
      </w:hyperlink>
      <w:r>
        <w:rPr>
          <w:rFonts w:ascii="Times New Roman" w:eastAsia="Times New Roman" w:hAnsi="Times New Roman" w:cs="Times New Roman"/>
          <w:sz w:val="24"/>
          <w:szCs w:val="24"/>
          <w:highlight w:val="white"/>
        </w:rPr>
        <w:t xml:space="preserve">. This piece of legislation is an inventive approach to address the insufficient clinical placement sites and preceptors across the nation by providing a $2,000 tax credit to nurses who serve at least 200 hours as a clinical preceptor, with an emphasis on those in the Health Professional Shortage Area. </w:t>
      </w:r>
    </w:p>
    <w:p w14:paraId="03D2C8EC" w14:textId="77777777" w:rsidR="007024AA" w:rsidRDefault="007024AA">
      <w:pPr>
        <w:rPr>
          <w:rFonts w:ascii="Times New Roman" w:eastAsia="Times New Roman" w:hAnsi="Times New Roman" w:cs="Times New Roman"/>
          <w:sz w:val="24"/>
          <w:szCs w:val="24"/>
          <w:highlight w:val="white"/>
        </w:rPr>
      </w:pPr>
    </w:p>
    <w:p w14:paraId="03D2C8ED" w14:textId="77777777" w:rsidR="007024AA" w:rsidRDefault="00964ED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you are certainly </w:t>
      </w:r>
      <w:proofErr w:type="gramStart"/>
      <w:r>
        <w:rPr>
          <w:rFonts w:ascii="Times New Roman" w:eastAsia="Times New Roman" w:hAnsi="Times New Roman" w:cs="Times New Roman"/>
          <w:sz w:val="24"/>
          <w:szCs w:val="24"/>
          <w:highlight w:val="white"/>
        </w:rPr>
        <w:t>well aware</w:t>
      </w:r>
      <w:proofErr w:type="gramEnd"/>
      <w:r>
        <w:rPr>
          <w:rFonts w:ascii="Times New Roman" w:eastAsia="Times New Roman" w:hAnsi="Times New Roman" w:cs="Times New Roman"/>
          <w:sz w:val="24"/>
          <w:szCs w:val="24"/>
          <w:highlight w:val="white"/>
        </w:rPr>
        <w:t>, the nursing shortage is negatively impacting our state. Nurses are crucially important members of our healthcare system and are foundational to primary and specialty care at all acuity levels. The nursing shortage is a complex issue that requires innovative and creative solutions to ensure the continued functioning of our healthcare system. The actions in this bill will provide a tax credit that will incentive nursing clinical preceptors and aims to subsequently increase the number of practicing</w:t>
      </w:r>
      <w:r>
        <w:rPr>
          <w:rFonts w:ascii="Times New Roman" w:eastAsia="Times New Roman" w:hAnsi="Times New Roman" w:cs="Times New Roman"/>
          <w:sz w:val="24"/>
          <w:szCs w:val="24"/>
          <w:highlight w:val="white"/>
        </w:rPr>
        <w:t xml:space="preserve"> nurses in our communities. </w:t>
      </w:r>
    </w:p>
    <w:p w14:paraId="03D2C8EE" w14:textId="77777777" w:rsidR="007024AA" w:rsidRDefault="007024AA">
      <w:pPr>
        <w:rPr>
          <w:rFonts w:ascii="Times New Roman" w:eastAsia="Times New Roman" w:hAnsi="Times New Roman" w:cs="Times New Roman"/>
          <w:sz w:val="24"/>
          <w:szCs w:val="24"/>
          <w:highlight w:val="white"/>
        </w:rPr>
      </w:pPr>
    </w:p>
    <w:p w14:paraId="03D2C8EF" w14:textId="77777777" w:rsidR="007024AA" w:rsidRDefault="00964ED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 urge you to stand in support of the nursing profession and vote in favor of the </w:t>
      </w:r>
      <w:r w:rsidRPr="00964ED9">
        <w:rPr>
          <w:rFonts w:ascii="Times New Roman" w:eastAsia="Times New Roman" w:hAnsi="Times New Roman" w:cs="Times New Roman"/>
          <w:iCs/>
          <w:sz w:val="24"/>
          <w:szCs w:val="24"/>
          <w:highlight w:val="white"/>
        </w:rPr>
        <w:t>PRECEPT Nurse</w:t>
      </w:r>
      <w:r w:rsidRPr="00964ED9">
        <w:rPr>
          <w:rFonts w:ascii="Times New Roman" w:eastAsia="Times New Roman" w:hAnsi="Times New Roman" w:cs="Times New Roman"/>
          <w:iCs/>
          <w:sz w:val="24"/>
          <w:szCs w:val="24"/>
          <w:highlight w:val="white"/>
        </w:rPr>
        <w:t>s</w:t>
      </w:r>
      <w:r>
        <w:rPr>
          <w:rFonts w:ascii="Times New Roman" w:eastAsia="Times New Roman" w:hAnsi="Times New Roman" w:cs="Times New Roman"/>
          <w:sz w:val="24"/>
          <w:szCs w:val="24"/>
          <w:highlight w:val="white"/>
        </w:rPr>
        <w:t xml:space="preserve"> Act. </w:t>
      </w:r>
    </w:p>
    <w:p w14:paraId="03D2C8F0" w14:textId="77777777" w:rsidR="007024AA" w:rsidRDefault="007024AA">
      <w:pPr>
        <w:rPr>
          <w:rFonts w:ascii="Times New Roman" w:eastAsia="Times New Roman" w:hAnsi="Times New Roman" w:cs="Times New Roman"/>
          <w:sz w:val="24"/>
          <w:szCs w:val="24"/>
        </w:rPr>
      </w:pPr>
    </w:p>
    <w:p w14:paraId="03D2C8F1" w14:textId="77777777" w:rsidR="007024AA" w:rsidRDefault="00964ED9">
      <w:pPr>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14:paraId="03D2C8F2" w14:textId="77777777" w:rsidR="007024AA" w:rsidRDefault="00964ED9">
      <w:pPr>
        <w:rPr>
          <w:rFonts w:ascii="Times New Roman" w:eastAsia="Times New Roman" w:hAnsi="Times New Roman" w:cs="Times New Roman"/>
          <w:sz w:val="24"/>
          <w:szCs w:val="24"/>
        </w:rPr>
      </w:pPr>
      <w:r>
        <w:rPr>
          <w:rFonts w:ascii="Times New Roman" w:eastAsia="Times New Roman" w:hAnsi="Times New Roman" w:cs="Times New Roman"/>
          <w:sz w:val="24"/>
          <w:szCs w:val="24"/>
        </w:rPr>
        <w:t>(Insert Your Name Here)</w:t>
      </w:r>
    </w:p>
    <w:p w14:paraId="03D2C8F3" w14:textId="77777777" w:rsidR="007024AA" w:rsidRDefault="007024AA"/>
    <w:p w14:paraId="03D2C8F4" w14:textId="77777777" w:rsidR="007024AA" w:rsidRDefault="007024AA">
      <w:pPr>
        <w:rPr>
          <w:i/>
          <w:color w:val="262C30"/>
          <w:sz w:val="24"/>
          <w:szCs w:val="24"/>
          <w:highlight w:val="white"/>
        </w:rPr>
      </w:pPr>
    </w:p>
    <w:sectPr w:rsidR="007024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4AA"/>
    <w:rsid w:val="00484B9B"/>
    <w:rsid w:val="007024AA"/>
    <w:rsid w:val="0096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C8DE"/>
  <w15:docId w15:val="{70D9F741-46D0-4923-BBD9-172315CB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gress.gov/bill/119th-congress/senate-bill/131?q=%7B%22search%22%3A%22s+131%22%7D&amp;s=2&amp;r=36" TargetMode="External"/><Relationship Id="rId4" Type="http://schemas.openxmlformats.org/officeDocument/2006/relationships/hyperlink" Target="https://www.congress.gov/bill/119th-congress/house-bill/392?q=%7B%22search%22%3A%22hr+392%22%7D&amp;s=1&amp;r=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Kelsey</cp:lastModifiedBy>
  <cp:revision>2</cp:revision>
  <dcterms:created xsi:type="dcterms:W3CDTF">2025-04-02T16:27:00Z</dcterms:created>
  <dcterms:modified xsi:type="dcterms:W3CDTF">2025-04-02T16:27:00Z</dcterms:modified>
</cp:coreProperties>
</file>