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1690" w14:textId="77777777" w:rsidR="002C63F6" w:rsidRDefault="002C63F6" w:rsidP="002C63F6">
      <w:pPr>
        <w:rPr>
          <w:rFonts w:ascii="Segoe UI" w:hAnsi="Segoe UI" w:cs="Segoe UI"/>
          <w:color w:val="0A0A0A"/>
          <w:sz w:val="28"/>
          <w:szCs w:val="28"/>
          <w:shd w:val="clear" w:color="auto" w:fill="FFFFFF"/>
        </w:rPr>
      </w:pPr>
      <w:r>
        <w:rPr>
          <w:rFonts w:ascii="Segoe UI" w:hAnsi="Segoe UI" w:cs="Segoe UI"/>
          <w:color w:val="0A0A0A"/>
          <w:sz w:val="28"/>
          <w:szCs w:val="28"/>
          <w:shd w:val="clear" w:color="auto" w:fill="FFFFFF"/>
        </w:rPr>
        <w:t>Little did George Washington know that when he married Martha Dandridge Custis that she would turn out to be the resilient and loving mother of our new nation.  God was and is providential today even when we do not know it. “He is the same yesterday, today, and forever” Hebrews 13:8.</w:t>
      </w:r>
    </w:p>
    <w:p w14:paraId="3146378E" w14:textId="77777777" w:rsidR="002C63F6" w:rsidRDefault="002C63F6" w:rsidP="002C63F6">
      <w:pPr>
        <w:rPr>
          <w:rFonts w:ascii="Segoe UI" w:hAnsi="Segoe UI" w:cs="Segoe UI"/>
          <w:color w:val="0A0A0A"/>
          <w:sz w:val="28"/>
          <w:szCs w:val="28"/>
          <w:shd w:val="clear" w:color="auto" w:fill="FFFFFF"/>
        </w:rPr>
      </w:pPr>
      <w:r>
        <w:rPr>
          <w:rFonts w:ascii="Segoe UI" w:hAnsi="Segoe UI" w:cs="Segoe UI"/>
          <w:color w:val="0A0A0A"/>
          <w:sz w:val="28"/>
          <w:szCs w:val="28"/>
          <w:shd w:val="clear" w:color="auto" w:fill="FFFFFF"/>
        </w:rPr>
        <w:t xml:space="preserve">During her life, Martha always </w:t>
      </w:r>
      <w:r w:rsidRPr="00243996">
        <w:rPr>
          <w:rFonts w:ascii="Segoe UI" w:hAnsi="Segoe UI" w:cs="Segoe UI"/>
          <w:color w:val="0A0A0A"/>
          <w:sz w:val="28"/>
          <w:szCs w:val="28"/>
          <w:shd w:val="clear" w:color="auto" w:fill="FFFFFF"/>
        </w:rPr>
        <w:t xml:space="preserve">sought God </w:t>
      </w:r>
      <w:r>
        <w:rPr>
          <w:rFonts w:ascii="Segoe UI" w:hAnsi="Segoe UI" w:cs="Segoe UI"/>
          <w:color w:val="0A0A0A"/>
          <w:sz w:val="28"/>
          <w:szCs w:val="28"/>
          <w:shd w:val="clear" w:color="auto" w:fill="FFFFFF"/>
        </w:rPr>
        <w:t xml:space="preserve">daily in the </w:t>
      </w:r>
      <w:r w:rsidRPr="00243996">
        <w:rPr>
          <w:rFonts w:ascii="Segoe UI" w:hAnsi="Segoe UI" w:cs="Segoe UI"/>
          <w:color w:val="0A0A0A"/>
          <w:sz w:val="28"/>
          <w:szCs w:val="28"/>
          <w:shd w:val="clear" w:color="auto" w:fill="FFFFFF"/>
        </w:rPr>
        <w:t>morning</w:t>
      </w:r>
      <w:r>
        <w:rPr>
          <w:rFonts w:ascii="Segoe UI" w:hAnsi="Segoe UI" w:cs="Segoe UI"/>
          <w:color w:val="0A0A0A"/>
          <w:sz w:val="28"/>
          <w:szCs w:val="28"/>
          <w:shd w:val="clear" w:color="auto" w:fill="FFFFFF"/>
        </w:rPr>
        <w:t xml:space="preserve"> and nothing stopped her from doing so, whether George was home or on the battlefield.  </w:t>
      </w:r>
    </w:p>
    <w:p w14:paraId="6DCE00A0" w14:textId="77777777" w:rsidR="002C63F6" w:rsidRDefault="002C63F6" w:rsidP="002C63F6">
      <w:pPr>
        <w:rPr>
          <w:rFonts w:ascii="Segoe UI" w:hAnsi="Segoe UI" w:cs="Segoe UI"/>
          <w:color w:val="0A0A0A"/>
          <w:sz w:val="28"/>
          <w:szCs w:val="28"/>
          <w:shd w:val="clear" w:color="auto" w:fill="FFFFFF"/>
        </w:rPr>
      </w:pPr>
      <w:r w:rsidRPr="00243996">
        <w:rPr>
          <w:rFonts w:ascii="Segoe UI" w:hAnsi="Segoe UI" w:cs="Segoe UI"/>
          <w:color w:val="0A0A0A"/>
          <w:sz w:val="28"/>
          <w:szCs w:val="28"/>
          <w:shd w:val="clear" w:color="auto" w:fill="FFFFFF"/>
        </w:rPr>
        <w:t xml:space="preserve">That daily time with the Lord </w:t>
      </w:r>
      <w:proofErr w:type="gramStart"/>
      <w:r w:rsidRPr="00243996">
        <w:rPr>
          <w:rFonts w:ascii="Segoe UI" w:hAnsi="Segoe UI" w:cs="Segoe UI"/>
          <w:color w:val="0A0A0A"/>
          <w:sz w:val="28"/>
          <w:szCs w:val="28"/>
          <w:shd w:val="clear" w:color="auto" w:fill="FFFFFF"/>
        </w:rPr>
        <w:t>strengthen</w:t>
      </w:r>
      <w:proofErr w:type="gramEnd"/>
      <w:r w:rsidRPr="00243996">
        <w:rPr>
          <w:rFonts w:ascii="Segoe UI" w:hAnsi="Segoe UI" w:cs="Segoe UI"/>
          <w:color w:val="0A0A0A"/>
          <w:sz w:val="28"/>
          <w:szCs w:val="28"/>
          <w:shd w:val="clear" w:color="auto" w:fill="FFFFFF"/>
        </w:rPr>
        <w:t xml:space="preserve"> her</w:t>
      </w:r>
      <w:r>
        <w:rPr>
          <w:rFonts w:ascii="Segoe UI" w:hAnsi="Segoe UI" w:cs="Segoe UI"/>
          <w:color w:val="0A0A0A"/>
          <w:sz w:val="28"/>
          <w:szCs w:val="28"/>
          <w:shd w:val="clear" w:color="auto" w:fill="FFFFFF"/>
        </w:rPr>
        <w:t xml:space="preserve"> and</w:t>
      </w:r>
      <w:r w:rsidRPr="00243996">
        <w:rPr>
          <w:rFonts w:ascii="Segoe UI" w:hAnsi="Segoe UI" w:cs="Segoe UI"/>
          <w:color w:val="0A0A0A"/>
          <w:sz w:val="28"/>
          <w:szCs w:val="28"/>
          <w:shd w:val="clear" w:color="auto" w:fill="FFFFFF"/>
        </w:rPr>
        <w:t xml:space="preserve"> in the quite time of His presence He </w:t>
      </w:r>
      <w:proofErr w:type="gramStart"/>
      <w:r w:rsidRPr="00243996">
        <w:rPr>
          <w:rFonts w:ascii="Segoe UI" w:hAnsi="Segoe UI" w:cs="Segoe UI"/>
          <w:color w:val="0A0A0A"/>
          <w:sz w:val="28"/>
          <w:szCs w:val="28"/>
          <w:shd w:val="clear" w:color="auto" w:fill="FFFFFF"/>
        </w:rPr>
        <w:t>was filling</w:t>
      </w:r>
      <w:proofErr w:type="gramEnd"/>
      <w:r w:rsidRPr="00243996">
        <w:rPr>
          <w:rFonts w:ascii="Segoe UI" w:hAnsi="Segoe UI" w:cs="Segoe UI"/>
          <w:color w:val="0A0A0A"/>
          <w:sz w:val="28"/>
          <w:szCs w:val="28"/>
          <w:shd w:val="clear" w:color="auto" w:fill="FFFFFF"/>
        </w:rPr>
        <w:t xml:space="preserve"> her</w:t>
      </w:r>
      <w:r>
        <w:rPr>
          <w:rFonts w:ascii="Segoe UI" w:hAnsi="Segoe UI" w:cs="Segoe UI"/>
          <w:color w:val="0A0A0A"/>
          <w:sz w:val="28"/>
          <w:szCs w:val="28"/>
          <w:shd w:val="clear" w:color="auto" w:fill="FFFFFF"/>
        </w:rPr>
        <w:t xml:space="preserve"> with grace and wisdom</w:t>
      </w:r>
      <w:r w:rsidRPr="00243996">
        <w:rPr>
          <w:rFonts w:ascii="Segoe UI" w:hAnsi="Segoe UI" w:cs="Segoe UI"/>
          <w:color w:val="0A0A0A"/>
          <w:sz w:val="28"/>
          <w:szCs w:val="28"/>
          <w:shd w:val="clear" w:color="auto" w:fill="FFFFFF"/>
        </w:rPr>
        <w:t xml:space="preserve">.  She was not conformed to this world but was transformed by the renewing of her mind. </w:t>
      </w:r>
      <w:r>
        <w:rPr>
          <w:rFonts w:ascii="Segoe UI" w:hAnsi="Segoe UI" w:cs="Segoe UI"/>
          <w:color w:val="0A0A0A"/>
          <w:sz w:val="28"/>
          <w:szCs w:val="28"/>
          <w:shd w:val="clear" w:color="auto" w:fill="FFFFFF"/>
        </w:rPr>
        <w:t xml:space="preserve">May this be a great reminder to </w:t>
      </w:r>
      <w:r w:rsidR="00801DF9">
        <w:rPr>
          <w:rFonts w:ascii="Segoe UI" w:hAnsi="Segoe UI" w:cs="Segoe UI"/>
          <w:color w:val="0A0A0A"/>
          <w:sz w:val="28"/>
          <w:szCs w:val="28"/>
          <w:shd w:val="clear" w:color="auto" w:fill="FFFFFF"/>
        </w:rPr>
        <w:t>be</w:t>
      </w:r>
      <w:r>
        <w:rPr>
          <w:rFonts w:ascii="Segoe UI" w:hAnsi="Segoe UI" w:cs="Segoe UI"/>
          <w:color w:val="0A0A0A"/>
          <w:sz w:val="28"/>
          <w:szCs w:val="28"/>
          <w:shd w:val="clear" w:color="auto" w:fill="FFFFFF"/>
        </w:rPr>
        <w:t xml:space="preserve"> so</w:t>
      </w:r>
      <w:r w:rsidR="00801DF9">
        <w:rPr>
          <w:rFonts w:ascii="Segoe UI" w:hAnsi="Segoe UI" w:cs="Segoe UI"/>
          <w:color w:val="0A0A0A"/>
          <w:sz w:val="28"/>
          <w:szCs w:val="28"/>
          <w:shd w:val="clear" w:color="auto" w:fill="FFFFFF"/>
        </w:rPr>
        <w:t>,</w:t>
      </w:r>
      <w:r>
        <w:rPr>
          <w:rFonts w:ascii="Segoe UI" w:hAnsi="Segoe UI" w:cs="Segoe UI"/>
          <w:color w:val="0A0A0A"/>
          <w:sz w:val="28"/>
          <w:szCs w:val="28"/>
          <w:shd w:val="clear" w:color="auto" w:fill="FFFFFF"/>
        </w:rPr>
        <w:t xml:space="preserve"> as well.</w:t>
      </w:r>
    </w:p>
    <w:p w14:paraId="12FAEEC1" w14:textId="77777777" w:rsidR="002C63F6" w:rsidRDefault="002C63F6" w:rsidP="002C63F6">
      <w:pPr>
        <w:rPr>
          <w:rFonts w:ascii="Segoe UI" w:hAnsi="Segoe UI" w:cs="Segoe UI"/>
          <w:color w:val="000000"/>
          <w:sz w:val="28"/>
          <w:szCs w:val="28"/>
          <w:shd w:val="clear" w:color="auto" w:fill="FFFFFF"/>
        </w:rPr>
      </w:pPr>
      <w:r w:rsidRPr="002C63F6">
        <w:rPr>
          <w:rFonts w:ascii="Segoe UI" w:hAnsi="Segoe UI" w:cs="Segoe UI"/>
          <w:color w:val="000000"/>
          <w:sz w:val="28"/>
          <w:szCs w:val="28"/>
          <w:shd w:val="clear" w:color="auto" w:fill="FFFFFF"/>
        </w:rPr>
        <w:t xml:space="preserve">“Do not be conformed to this world, but be transformed by the renewing of your mind, that you may prove what is that good and acceptable and perfect will of God.” Romans 12:2 </w:t>
      </w:r>
    </w:p>
    <w:p w14:paraId="3FA61E48" w14:textId="77777777" w:rsidR="00801DF9" w:rsidRDefault="002C63F6" w:rsidP="002C63F6">
      <w:pPr>
        <w:rPr>
          <w:rFonts w:ascii="Segoe UI" w:hAnsi="Segoe UI" w:cs="Segoe UI"/>
          <w:color w:val="0A0A0A"/>
          <w:sz w:val="28"/>
          <w:szCs w:val="28"/>
          <w:shd w:val="clear" w:color="auto" w:fill="FFFFFF"/>
        </w:rPr>
      </w:pPr>
      <w:r w:rsidRPr="002C63F6">
        <w:rPr>
          <w:rFonts w:ascii="Segoe UI" w:hAnsi="Segoe UI" w:cs="Segoe UI"/>
          <w:color w:val="0A0A0A"/>
          <w:sz w:val="28"/>
          <w:szCs w:val="28"/>
          <w:shd w:val="clear" w:color="auto" w:fill="FFFFFF"/>
        </w:rPr>
        <w:t>This</w:t>
      </w:r>
      <w:r w:rsidRPr="00243996">
        <w:rPr>
          <w:rFonts w:ascii="Segoe UI" w:hAnsi="Segoe UI" w:cs="Segoe UI"/>
          <w:color w:val="0A0A0A"/>
          <w:sz w:val="28"/>
          <w:szCs w:val="28"/>
          <w:shd w:val="clear" w:color="auto" w:fill="FFFFFF"/>
        </w:rPr>
        <w:t xml:space="preserve"> filling and mindset </w:t>
      </w:r>
      <w:proofErr w:type="gramStart"/>
      <w:r>
        <w:rPr>
          <w:rFonts w:ascii="Segoe UI" w:hAnsi="Segoe UI" w:cs="Segoe UI"/>
          <w:color w:val="0A0A0A"/>
          <w:sz w:val="28"/>
          <w:szCs w:val="28"/>
          <w:shd w:val="clear" w:color="auto" w:fill="FFFFFF"/>
        </w:rPr>
        <w:t>was</w:t>
      </w:r>
      <w:proofErr w:type="gramEnd"/>
      <w:r w:rsidRPr="00243996">
        <w:rPr>
          <w:rFonts w:ascii="Segoe UI" w:hAnsi="Segoe UI" w:cs="Segoe UI"/>
          <w:color w:val="0A0A0A"/>
          <w:sz w:val="28"/>
          <w:szCs w:val="28"/>
          <w:shd w:val="clear" w:color="auto" w:fill="FFFFFF"/>
        </w:rPr>
        <w:t xml:space="preserve"> seen in several of her quotes.  Her resilience brought her</w:t>
      </w:r>
      <w:r>
        <w:rPr>
          <w:rFonts w:ascii="Segoe UI" w:hAnsi="Segoe UI" w:cs="Segoe UI"/>
          <w:color w:val="0A0A0A"/>
          <w:sz w:val="28"/>
          <w:szCs w:val="28"/>
          <w:shd w:val="clear" w:color="auto" w:fill="FFFFFF"/>
        </w:rPr>
        <w:t>, George, and this nation</w:t>
      </w:r>
      <w:r w:rsidRPr="00243996">
        <w:rPr>
          <w:rFonts w:ascii="Segoe UI" w:hAnsi="Segoe UI" w:cs="Segoe UI"/>
          <w:color w:val="0A0A0A"/>
          <w:sz w:val="28"/>
          <w:szCs w:val="28"/>
          <w:shd w:val="clear" w:color="auto" w:fill="FFFFFF"/>
        </w:rPr>
        <w:t xml:space="preserve"> through </w:t>
      </w:r>
      <w:r w:rsidR="00801DF9">
        <w:rPr>
          <w:rFonts w:ascii="Segoe UI" w:hAnsi="Segoe UI" w:cs="Segoe UI"/>
          <w:color w:val="0A0A0A"/>
          <w:sz w:val="28"/>
          <w:szCs w:val="28"/>
          <w:shd w:val="clear" w:color="auto" w:fill="FFFFFF"/>
        </w:rPr>
        <w:t xml:space="preserve">to victory </w:t>
      </w:r>
      <w:r w:rsidRPr="00243996">
        <w:rPr>
          <w:rFonts w:ascii="Segoe UI" w:hAnsi="Segoe UI" w:cs="Segoe UI"/>
          <w:color w:val="0A0A0A"/>
          <w:sz w:val="28"/>
          <w:szCs w:val="28"/>
          <w:shd w:val="clear" w:color="auto" w:fill="FFFFFF"/>
        </w:rPr>
        <w:t>and her love served many.</w:t>
      </w:r>
      <w:r>
        <w:rPr>
          <w:rFonts w:ascii="Segoe UI" w:hAnsi="Segoe UI" w:cs="Segoe UI"/>
          <w:color w:val="0A0A0A"/>
          <w:sz w:val="28"/>
          <w:szCs w:val="28"/>
          <w:shd w:val="clear" w:color="auto" w:fill="FFFFFF"/>
        </w:rPr>
        <w:t xml:space="preserve"> </w:t>
      </w:r>
    </w:p>
    <w:p w14:paraId="62E48486" w14:textId="77777777" w:rsidR="002C63F6" w:rsidRDefault="002C63F6" w:rsidP="002C63F6">
      <w:pPr>
        <w:rPr>
          <w:rFonts w:ascii="Segoe UI" w:hAnsi="Segoe UI" w:cs="Segoe UI"/>
          <w:color w:val="0A0A0A"/>
          <w:sz w:val="28"/>
          <w:szCs w:val="28"/>
          <w:shd w:val="clear" w:color="auto" w:fill="FFFFFF"/>
        </w:rPr>
      </w:pPr>
      <w:r>
        <w:rPr>
          <w:rFonts w:ascii="Segoe UI" w:hAnsi="Segoe UI" w:cs="Segoe UI"/>
          <w:color w:val="0A0A0A"/>
          <w:sz w:val="28"/>
          <w:szCs w:val="28"/>
          <w:shd w:val="clear" w:color="auto" w:fill="FFFFFF"/>
        </w:rPr>
        <w:t>When not at her busy and active home at Mt. Vernon she was with her husband on the battlefield serving so many and they all greatly appreciated her. For eight long years she and other women were on the battlefield seeing the horrors of war and tending to the soldiers and camps.</w:t>
      </w:r>
    </w:p>
    <w:p w14:paraId="73BCF6BF" w14:textId="77777777" w:rsidR="002C63F6" w:rsidRDefault="002C63F6" w:rsidP="002C63F6">
      <w:pPr>
        <w:rPr>
          <w:rFonts w:ascii="Segoe UI" w:hAnsi="Segoe UI" w:cs="Segoe UI"/>
          <w:color w:val="0A0A0A"/>
          <w:sz w:val="28"/>
          <w:szCs w:val="28"/>
          <w:shd w:val="clear" w:color="auto" w:fill="FFFFFF"/>
        </w:rPr>
      </w:pPr>
      <w:r>
        <w:rPr>
          <w:rFonts w:ascii="Segoe UI" w:hAnsi="Segoe UI" w:cs="Segoe UI"/>
          <w:color w:val="0A0A0A"/>
          <w:sz w:val="28"/>
          <w:szCs w:val="28"/>
          <w:shd w:val="clear" w:color="auto" w:fill="FFFFFF"/>
        </w:rPr>
        <w:t xml:space="preserve">Father, you are our strength and shield in every area of our </w:t>
      </w:r>
      <w:proofErr w:type="gramStart"/>
      <w:r>
        <w:rPr>
          <w:rFonts w:ascii="Segoe UI" w:hAnsi="Segoe UI" w:cs="Segoe UI"/>
          <w:color w:val="0A0A0A"/>
          <w:sz w:val="28"/>
          <w:szCs w:val="28"/>
          <w:shd w:val="clear" w:color="auto" w:fill="FFFFFF"/>
        </w:rPr>
        <w:t>life</w:t>
      </w:r>
      <w:proofErr w:type="gramEnd"/>
      <w:r>
        <w:rPr>
          <w:rFonts w:ascii="Segoe UI" w:hAnsi="Segoe UI" w:cs="Segoe UI"/>
          <w:color w:val="0A0A0A"/>
          <w:sz w:val="28"/>
          <w:szCs w:val="28"/>
          <w:shd w:val="clear" w:color="auto" w:fill="FFFFFF"/>
        </w:rPr>
        <w:t xml:space="preserve"> and we come to you in all things.</w:t>
      </w:r>
    </w:p>
    <w:p w14:paraId="3352F712" w14:textId="77777777" w:rsidR="002C63F6" w:rsidRDefault="002C63F6" w:rsidP="002C63F6">
      <w:pPr>
        <w:rPr>
          <w:rFonts w:ascii="Segoe UI" w:hAnsi="Segoe UI" w:cs="Segoe UI"/>
          <w:color w:val="0A0A0A"/>
          <w:sz w:val="28"/>
          <w:szCs w:val="28"/>
          <w:shd w:val="clear" w:color="auto" w:fill="FFFFFF"/>
        </w:rPr>
      </w:pPr>
    </w:p>
    <w:p w14:paraId="10DD46C8" w14:textId="77777777" w:rsidR="002C63F6" w:rsidRDefault="002C63F6" w:rsidP="002C63F6">
      <w:pPr>
        <w:rPr>
          <w:rFonts w:ascii="Segoe UI" w:hAnsi="Segoe UI" w:cs="Segoe UI"/>
          <w:color w:val="0A0A0A"/>
          <w:sz w:val="28"/>
          <w:szCs w:val="28"/>
          <w:shd w:val="clear" w:color="auto" w:fill="FFFFFF"/>
        </w:rPr>
      </w:pPr>
    </w:p>
    <w:p w14:paraId="13F126F3" w14:textId="77777777" w:rsidR="002C63F6" w:rsidRDefault="002C63F6" w:rsidP="002C63F6">
      <w:pPr>
        <w:rPr>
          <w:rFonts w:ascii="Segoe UI" w:hAnsi="Segoe UI" w:cs="Segoe UI"/>
          <w:color w:val="0A0A0A"/>
          <w:sz w:val="28"/>
          <w:szCs w:val="28"/>
          <w:shd w:val="clear" w:color="auto" w:fill="FFFFFF"/>
        </w:rPr>
      </w:pPr>
      <w:r>
        <w:rPr>
          <w:rFonts w:ascii="Segoe UI" w:hAnsi="Segoe UI" w:cs="Segoe UI"/>
          <w:color w:val="0A0A0A"/>
          <w:sz w:val="28"/>
          <w:szCs w:val="28"/>
          <w:shd w:val="clear" w:color="auto" w:fill="FFFFFF"/>
        </w:rPr>
        <w:lastRenderedPageBreak/>
        <w:t>Martha Washington quotes:</w:t>
      </w:r>
    </w:p>
    <w:p w14:paraId="256FE5E9" w14:textId="77777777" w:rsidR="002C63F6" w:rsidRDefault="002C63F6" w:rsidP="002C63F6">
      <w:pPr>
        <w:rPr>
          <w:rFonts w:ascii="Segoe UI" w:hAnsi="Segoe UI" w:cs="Segoe UI"/>
          <w:color w:val="0A0A0A"/>
          <w:sz w:val="28"/>
          <w:szCs w:val="28"/>
          <w:shd w:val="clear" w:color="auto" w:fill="FFFFFF"/>
        </w:rPr>
      </w:pPr>
      <w:r>
        <w:rPr>
          <w:rFonts w:ascii="Segoe UI" w:hAnsi="Segoe UI" w:cs="Segoe UI"/>
          <w:color w:val="0A0A0A"/>
          <w:sz w:val="28"/>
          <w:szCs w:val="28"/>
          <w:shd w:val="clear" w:color="auto" w:fill="FFFFFF"/>
        </w:rPr>
        <w:t>“The greater part of our happiness or misery depends on our dispositions and not on our circumstances.  We carry the seeds of the one or the other about with us in our mind wherever we go”.</w:t>
      </w:r>
    </w:p>
    <w:p w14:paraId="50D3E6DF" w14:textId="77777777" w:rsidR="002C63F6" w:rsidRDefault="002C63F6" w:rsidP="002C63F6">
      <w:pPr>
        <w:rPr>
          <w:rFonts w:ascii="Segoe UI" w:hAnsi="Segoe UI" w:cs="Segoe UI"/>
          <w:color w:val="0A0A0A"/>
          <w:sz w:val="28"/>
          <w:szCs w:val="28"/>
          <w:shd w:val="clear" w:color="auto" w:fill="FFFFFF"/>
        </w:rPr>
      </w:pPr>
      <w:r>
        <w:rPr>
          <w:rFonts w:ascii="Segoe UI" w:hAnsi="Segoe UI" w:cs="Segoe UI"/>
          <w:color w:val="0A0A0A"/>
          <w:sz w:val="28"/>
          <w:szCs w:val="28"/>
          <w:shd w:val="clear" w:color="auto" w:fill="FFFFFF"/>
        </w:rPr>
        <w:t>“</w:t>
      </w:r>
      <w:r w:rsidRPr="00243996">
        <w:rPr>
          <w:rFonts w:ascii="Segoe UI" w:hAnsi="Segoe UI" w:cs="Segoe UI"/>
          <w:color w:val="0A0A0A"/>
          <w:sz w:val="28"/>
          <w:szCs w:val="28"/>
          <w:shd w:val="clear" w:color="auto" w:fill="FFFFFF"/>
        </w:rPr>
        <w:t>I early learned to accommodate myself to my situation, and to be happy as I could."</w:t>
      </w:r>
    </w:p>
    <w:p w14:paraId="6C4CE0EF" w14:textId="77777777" w:rsidR="002C63F6" w:rsidRDefault="002C63F6" w:rsidP="002C63F6">
      <w:pPr>
        <w:rPr>
          <w:rFonts w:ascii="Segoe UI" w:hAnsi="Segoe UI" w:cs="Segoe UI"/>
          <w:color w:val="0A0A0A"/>
          <w:sz w:val="28"/>
          <w:szCs w:val="28"/>
          <w:shd w:val="clear" w:color="auto" w:fill="FFFFFF"/>
        </w:rPr>
      </w:pPr>
      <w:r>
        <w:rPr>
          <w:rFonts w:ascii="Segoe UI" w:hAnsi="Segoe UI" w:cs="Segoe UI"/>
          <w:color w:val="0A0A0A"/>
          <w:sz w:val="28"/>
          <w:szCs w:val="28"/>
          <w:shd w:val="clear" w:color="auto" w:fill="FFFFFF"/>
        </w:rPr>
        <w:t>“I am determined to be cheerful and happy in whatever situation I may be”.</w:t>
      </w:r>
    </w:p>
    <w:p w14:paraId="5C5E2E8D" w14:textId="77777777" w:rsidR="002C63F6" w:rsidRDefault="002C63F6" w:rsidP="002C63F6">
      <w:pPr>
        <w:rPr>
          <w:rFonts w:ascii="Segoe UI" w:hAnsi="Segoe UI" w:cs="Segoe UI"/>
          <w:color w:val="0A0A0A"/>
          <w:sz w:val="28"/>
          <w:szCs w:val="28"/>
          <w:shd w:val="clear" w:color="auto" w:fill="FFFFFF"/>
        </w:rPr>
      </w:pPr>
    </w:p>
    <w:p w14:paraId="242CCFA2" w14:textId="77777777" w:rsidR="002C63F6" w:rsidRPr="00243996" w:rsidRDefault="002C63F6" w:rsidP="002C63F6">
      <w:pPr>
        <w:rPr>
          <w:rFonts w:ascii="Segoe UI" w:hAnsi="Segoe UI" w:cs="Segoe UI"/>
          <w:color w:val="0A0A0A"/>
          <w:sz w:val="28"/>
          <w:szCs w:val="28"/>
          <w:shd w:val="clear" w:color="auto" w:fill="FFFFFF"/>
        </w:rPr>
      </w:pPr>
    </w:p>
    <w:p w14:paraId="66264FB8" w14:textId="77777777" w:rsidR="002C63F6" w:rsidRPr="002C63F6" w:rsidRDefault="002C63F6">
      <w:pPr>
        <w:rPr>
          <w:sz w:val="28"/>
          <w:szCs w:val="28"/>
        </w:rPr>
      </w:pPr>
    </w:p>
    <w:sectPr w:rsidR="002C63F6" w:rsidRPr="002C6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63F6"/>
    <w:rsid w:val="002C63F6"/>
    <w:rsid w:val="00562448"/>
    <w:rsid w:val="00801DF9"/>
    <w:rsid w:val="009D1AC7"/>
    <w:rsid w:val="009F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42A4"/>
  <w15:chartTrackingRefBased/>
  <w15:docId w15:val="{01984DCF-B84C-400B-B5EA-F08F7F71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3F6"/>
    <w:pPr>
      <w:spacing w:after="160" w:line="278" w:lineRule="auto"/>
    </w:pPr>
    <w:rPr>
      <w:kern w:val="2"/>
      <w:sz w:val="24"/>
      <w:szCs w:val="24"/>
    </w:rPr>
  </w:style>
  <w:style w:type="paragraph" w:styleId="Heading1">
    <w:name w:val="heading 1"/>
    <w:basedOn w:val="Normal"/>
    <w:next w:val="Normal"/>
    <w:link w:val="Heading1Char"/>
    <w:uiPriority w:val="9"/>
    <w:qFormat/>
    <w:rsid w:val="002C63F6"/>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2C63F6"/>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2C63F6"/>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2C63F6"/>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2C63F6"/>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2C63F6"/>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C63F6"/>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C63F6"/>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C63F6"/>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63F6"/>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2C63F6"/>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2C63F6"/>
    <w:rPr>
      <w:rFonts w:eastAsia="Times New Roman" w:cs="Times New Roman"/>
      <w:color w:val="2F5496"/>
      <w:sz w:val="28"/>
      <w:szCs w:val="28"/>
    </w:rPr>
  </w:style>
  <w:style w:type="character" w:customStyle="1" w:styleId="Heading4Char">
    <w:name w:val="Heading 4 Char"/>
    <w:link w:val="Heading4"/>
    <w:uiPriority w:val="9"/>
    <w:semiHidden/>
    <w:rsid w:val="002C63F6"/>
    <w:rPr>
      <w:rFonts w:eastAsia="Times New Roman" w:cs="Times New Roman"/>
      <w:i/>
      <w:iCs/>
      <w:color w:val="2F5496"/>
    </w:rPr>
  </w:style>
  <w:style w:type="character" w:customStyle="1" w:styleId="Heading5Char">
    <w:name w:val="Heading 5 Char"/>
    <w:link w:val="Heading5"/>
    <w:uiPriority w:val="9"/>
    <w:semiHidden/>
    <w:rsid w:val="002C63F6"/>
    <w:rPr>
      <w:rFonts w:eastAsia="Times New Roman" w:cs="Times New Roman"/>
      <w:color w:val="2F5496"/>
    </w:rPr>
  </w:style>
  <w:style w:type="character" w:customStyle="1" w:styleId="Heading6Char">
    <w:name w:val="Heading 6 Char"/>
    <w:link w:val="Heading6"/>
    <w:uiPriority w:val="9"/>
    <w:semiHidden/>
    <w:rsid w:val="002C63F6"/>
    <w:rPr>
      <w:rFonts w:eastAsia="Times New Roman" w:cs="Times New Roman"/>
      <w:i/>
      <w:iCs/>
      <w:color w:val="595959"/>
    </w:rPr>
  </w:style>
  <w:style w:type="character" w:customStyle="1" w:styleId="Heading7Char">
    <w:name w:val="Heading 7 Char"/>
    <w:link w:val="Heading7"/>
    <w:uiPriority w:val="9"/>
    <w:semiHidden/>
    <w:rsid w:val="002C63F6"/>
    <w:rPr>
      <w:rFonts w:eastAsia="Times New Roman" w:cs="Times New Roman"/>
      <w:color w:val="595959"/>
    </w:rPr>
  </w:style>
  <w:style w:type="character" w:customStyle="1" w:styleId="Heading8Char">
    <w:name w:val="Heading 8 Char"/>
    <w:link w:val="Heading8"/>
    <w:uiPriority w:val="9"/>
    <w:semiHidden/>
    <w:rsid w:val="002C63F6"/>
    <w:rPr>
      <w:rFonts w:eastAsia="Times New Roman" w:cs="Times New Roman"/>
      <w:i/>
      <w:iCs/>
      <w:color w:val="272727"/>
    </w:rPr>
  </w:style>
  <w:style w:type="character" w:customStyle="1" w:styleId="Heading9Char">
    <w:name w:val="Heading 9 Char"/>
    <w:link w:val="Heading9"/>
    <w:uiPriority w:val="9"/>
    <w:semiHidden/>
    <w:rsid w:val="002C63F6"/>
    <w:rPr>
      <w:rFonts w:eastAsia="Times New Roman" w:cs="Times New Roman"/>
      <w:color w:val="272727"/>
    </w:rPr>
  </w:style>
  <w:style w:type="paragraph" w:styleId="Title">
    <w:name w:val="Title"/>
    <w:basedOn w:val="Normal"/>
    <w:next w:val="Normal"/>
    <w:link w:val="TitleChar"/>
    <w:uiPriority w:val="10"/>
    <w:qFormat/>
    <w:rsid w:val="002C63F6"/>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2C63F6"/>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2C63F6"/>
    <w:pPr>
      <w:numPr>
        <w:ilvl w:val="1"/>
      </w:numPr>
    </w:pPr>
    <w:rPr>
      <w:rFonts w:eastAsia="Times New Roman"/>
      <w:color w:val="595959"/>
      <w:spacing w:val="15"/>
      <w:sz w:val="28"/>
      <w:szCs w:val="28"/>
    </w:rPr>
  </w:style>
  <w:style w:type="character" w:customStyle="1" w:styleId="SubtitleChar">
    <w:name w:val="Subtitle Char"/>
    <w:link w:val="Subtitle"/>
    <w:uiPriority w:val="11"/>
    <w:rsid w:val="002C63F6"/>
    <w:rPr>
      <w:rFonts w:eastAsia="Times New Roman" w:cs="Times New Roman"/>
      <w:color w:val="595959"/>
      <w:spacing w:val="15"/>
      <w:sz w:val="28"/>
      <w:szCs w:val="28"/>
    </w:rPr>
  </w:style>
  <w:style w:type="paragraph" w:styleId="Quote">
    <w:name w:val="Quote"/>
    <w:basedOn w:val="Normal"/>
    <w:next w:val="Normal"/>
    <w:link w:val="QuoteChar"/>
    <w:uiPriority w:val="29"/>
    <w:qFormat/>
    <w:rsid w:val="002C63F6"/>
    <w:pPr>
      <w:spacing w:before="160"/>
      <w:jc w:val="center"/>
    </w:pPr>
    <w:rPr>
      <w:i/>
      <w:iCs/>
      <w:color w:val="404040"/>
    </w:rPr>
  </w:style>
  <w:style w:type="character" w:customStyle="1" w:styleId="QuoteChar">
    <w:name w:val="Quote Char"/>
    <w:link w:val="Quote"/>
    <w:uiPriority w:val="29"/>
    <w:rsid w:val="002C63F6"/>
    <w:rPr>
      <w:i/>
      <w:iCs/>
      <w:color w:val="404040"/>
    </w:rPr>
  </w:style>
  <w:style w:type="paragraph" w:styleId="ListParagraph">
    <w:name w:val="List Paragraph"/>
    <w:basedOn w:val="Normal"/>
    <w:uiPriority w:val="34"/>
    <w:qFormat/>
    <w:rsid w:val="002C63F6"/>
    <w:pPr>
      <w:ind w:left="720"/>
      <w:contextualSpacing/>
    </w:pPr>
  </w:style>
  <w:style w:type="character" w:styleId="IntenseEmphasis">
    <w:name w:val="Intense Emphasis"/>
    <w:uiPriority w:val="21"/>
    <w:qFormat/>
    <w:rsid w:val="002C63F6"/>
    <w:rPr>
      <w:i/>
      <w:iCs/>
      <w:color w:val="2F5496"/>
    </w:rPr>
  </w:style>
  <w:style w:type="paragraph" w:styleId="IntenseQuote">
    <w:name w:val="Intense Quote"/>
    <w:basedOn w:val="Normal"/>
    <w:next w:val="Normal"/>
    <w:link w:val="IntenseQuoteChar"/>
    <w:uiPriority w:val="30"/>
    <w:qFormat/>
    <w:rsid w:val="002C63F6"/>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2C63F6"/>
    <w:rPr>
      <w:i/>
      <w:iCs/>
      <w:color w:val="2F5496"/>
    </w:rPr>
  </w:style>
  <w:style w:type="character" w:styleId="IntenseReference">
    <w:name w:val="Intense Reference"/>
    <w:uiPriority w:val="32"/>
    <w:qFormat/>
    <w:rsid w:val="002C63F6"/>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Margeaux Holland</dc:creator>
  <cp:keywords/>
  <dc:description/>
  <cp:lastModifiedBy>Erica Vedeikis</cp:lastModifiedBy>
  <cp:revision>2</cp:revision>
  <dcterms:created xsi:type="dcterms:W3CDTF">2026-04-04T14:13:00Z</dcterms:created>
  <dcterms:modified xsi:type="dcterms:W3CDTF">2026-04-04T14:13:00Z</dcterms:modified>
</cp:coreProperties>
</file>