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5E243" w14:textId="3C130315" w:rsidR="004F43C5" w:rsidRDefault="005E7A42">
      <w:r>
        <w:rPr>
          <w:noProof/>
        </w:rPr>
        <mc:AlternateContent>
          <mc:Choice Requires="wps">
            <w:drawing>
              <wp:anchor distT="0" distB="0" distL="114300" distR="114300" simplePos="0" relativeHeight="251662336" behindDoc="1" locked="0" layoutInCell="1" allowOverlap="1" wp14:anchorId="360A1CC4" wp14:editId="404BEEC0">
                <wp:simplePos x="0" y="0"/>
                <wp:positionH relativeFrom="page">
                  <wp:posOffset>271145</wp:posOffset>
                </wp:positionH>
                <wp:positionV relativeFrom="page">
                  <wp:posOffset>9587230</wp:posOffset>
                </wp:positionV>
                <wp:extent cx="9448800" cy="5723890"/>
                <wp:effectExtent l="0" t="0" r="0" b="0"/>
                <wp:wrapTight wrapText="bothSides">
                  <wp:wrapPolygon edited="0">
                    <wp:start x="0" y="0"/>
                    <wp:lineTo x="0" y="21495"/>
                    <wp:lineTo x="21556" y="21495"/>
                    <wp:lineTo x="21556"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0" cy="5723890"/>
                        </a:xfrm>
                        <a:prstGeom prst="rect">
                          <a:avLst/>
                        </a:prstGeom>
                        <a:solidFill>
                          <a:srgbClr val="2D2F2D">
                            <a:lumMod val="50000"/>
                            <a:lumOff val="50000"/>
                          </a:srgbClr>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81606" id="Rectangle 6" o:spid="_x0000_s1026" style="position:absolute;margin-left:21.35pt;margin-top:754.9pt;width:744pt;height:45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" fillcolor="#949994" stroked="f">
                <w10:wrap type="tight" anchorx="page" anchory="page"/>
              </v:rect>
            </w:pict>
          </mc:Fallback>
        </mc:AlternateContent>
      </w:r>
      <w:r>
        <w:rPr>
          <w:noProof/>
        </w:rPr>
        <mc:AlternateContent>
          <mc:Choice Requires="wps">
            <w:drawing>
              <wp:anchor distT="45720" distB="45720" distL="114300" distR="114300" simplePos="0" relativeHeight="251664384" behindDoc="0" locked="0" layoutInCell="1" allowOverlap="1" wp14:anchorId="36DF77F7" wp14:editId="6D7D4C5C">
                <wp:simplePos x="0" y="0"/>
                <wp:positionH relativeFrom="column">
                  <wp:posOffset>-470535</wp:posOffset>
                </wp:positionH>
                <wp:positionV relativeFrom="paragraph">
                  <wp:posOffset>7312025</wp:posOffset>
                </wp:positionV>
                <wp:extent cx="9096375" cy="68535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6375" cy="6853555"/>
                        </a:xfrm>
                        <a:prstGeom prst="rect">
                          <a:avLst/>
                        </a:prstGeom>
                        <a:noFill/>
                        <a:ln w="9525">
                          <a:noFill/>
                          <a:miter lim="800000"/>
                          <a:headEnd/>
                          <a:tailEnd/>
                        </a:ln>
                      </wps:spPr>
                      <wps:txbx>
                        <w:txbxContent>
                          <w:p w14:paraId="2F2A1728" w14:textId="77777777" w:rsidR="00A33F3C" w:rsidRDefault="00A33F3C" w:rsidP="009877FE">
                            <w:pPr>
                              <w:jc w:val="center"/>
                              <w:rPr>
                                <w:b/>
                                <w:bCs/>
                                <w:color w:val="FFFFFF" w:themeColor="background1"/>
                                <w:sz w:val="56"/>
                                <w:szCs w:val="56"/>
                              </w:rPr>
                            </w:pPr>
                          </w:p>
                          <w:p w14:paraId="7CC71313" w14:textId="77777777" w:rsidR="00A33F3C" w:rsidRDefault="00A33F3C" w:rsidP="009877FE">
                            <w:pPr>
                              <w:jc w:val="center"/>
                              <w:rPr>
                                <w:b/>
                                <w:bCs/>
                                <w:color w:val="FFFFFF" w:themeColor="background1"/>
                                <w:sz w:val="56"/>
                                <w:szCs w:val="56"/>
                              </w:rPr>
                            </w:pPr>
                          </w:p>
                          <w:p w14:paraId="7C33ACEB" w14:textId="77777777" w:rsidR="00A33F3C" w:rsidRDefault="00A33F3C" w:rsidP="009877FE">
                            <w:pPr>
                              <w:jc w:val="center"/>
                              <w:rPr>
                                <w:b/>
                                <w:bCs/>
                                <w:color w:val="FFFFFF" w:themeColor="background1"/>
                                <w:sz w:val="16"/>
                                <w:szCs w:val="16"/>
                              </w:rPr>
                            </w:pPr>
                          </w:p>
                          <w:p w14:paraId="24084D03" w14:textId="77777777" w:rsidR="00620CED" w:rsidRPr="006924F5" w:rsidRDefault="009877FE" w:rsidP="009877FE">
                            <w:pPr>
                              <w:jc w:val="center"/>
                              <w:rPr>
                                <w:rFonts w:ascii="News Gothic MT" w:hAnsi="News Gothic MT"/>
                                <w:b/>
                                <w:bCs/>
                                <w:color w:val="FFFFFF" w:themeColor="background1"/>
                                <w:sz w:val="56"/>
                                <w:szCs w:val="56"/>
                              </w:rPr>
                            </w:pPr>
                            <w:r w:rsidRPr="006924F5">
                              <w:rPr>
                                <w:rFonts w:ascii="News Gothic MT" w:hAnsi="News Gothic MT"/>
                                <w:b/>
                                <w:bCs/>
                                <w:color w:val="FFFFFF" w:themeColor="background1"/>
                                <w:sz w:val="56"/>
                                <w:szCs w:val="56"/>
                              </w:rPr>
                              <w:t>Sponsored by</w:t>
                            </w:r>
                          </w:p>
                          <w:p w14:paraId="6D7F29FA" w14:textId="77777777" w:rsidR="009877FE" w:rsidRPr="00CC54E8" w:rsidRDefault="009877FE" w:rsidP="009877FE">
                            <w:pPr>
                              <w:jc w:val="center"/>
                              <w:rPr>
                                <w:rFonts w:ascii="News Gothic MT" w:hAnsi="News Gothic MT"/>
                                <w:b/>
                                <w:bCs/>
                                <w:color w:val="2F5496" w:themeColor="accent1" w:themeShade="BF"/>
                                <w:sz w:val="52"/>
                                <w:szCs w:val="52"/>
                              </w:rPr>
                            </w:pPr>
                            <w:r w:rsidRPr="00CC54E8">
                              <w:rPr>
                                <w:rFonts w:ascii="News Gothic MT" w:hAnsi="News Gothic MT"/>
                                <w:b/>
                                <w:bCs/>
                                <w:color w:val="2F5496" w:themeColor="accent1" w:themeShade="BF"/>
                                <w:sz w:val="52"/>
                                <w:szCs w:val="52"/>
                              </w:rPr>
                              <w:t>Birmingham Area Churches in the Presbytery</w:t>
                            </w:r>
                          </w:p>
                          <w:p w14:paraId="427A5D5F" w14:textId="7F7C22F5" w:rsidR="009877FE" w:rsidRPr="00CC54E8" w:rsidRDefault="009877FE" w:rsidP="009877FE">
                            <w:pPr>
                              <w:jc w:val="center"/>
                              <w:rPr>
                                <w:rFonts w:ascii="News Gothic MT" w:hAnsi="News Gothic MT"/>
                                <w:b/>
                                <w:bCs/>
                                <w:color w:val="2F5496" w:themeColor="accent1" w:themeShade="BF"/>
                                <w:sz w:val="52"/>
                                <w:szCs w:val="52"/>
                              </w:rPr>
                            </w:pPr>
                            <w:r w:rsidRPr="00CC54E8">
                              <w:rPr>
                                <w:rFonts w:ascii="News Gothic MT" w:hAnsi="News Gothic MT"/>
                                <w:b/>
                                <w:bCs/>
                                <w:color w:val="2F5496" w:themeColor="accent1" w:themeShade="BF"/>
                                <w:sz w:val="52"/>
                                <w:szCs w:val="52"/>
                              </w:rPr>
                              <w:t xml:space="preserve">Construction starts September 9, </w:t>
                            </w:r>
                            <w:proofErr w:type="gramStart"/>
                            <w:r w:rsidRPr="00CC54E8">
                              <w:rPr>
                                <w:rFonts w:ascii="News Gothic MT" w:hAnsi="News Gothic MT"/>
                                <w:b/>
                                <w:bCs/>
                                <w:color w:val="2F5496" w:themeColor="accent1" w:themeShade="BF"/>
                                <w:sz w:val="52"/>
                                <w:szCs w:val="52"/>
                              </w:rPr>
                              <w:t>20</w:t>
                            </w:r>
                            <w:r w:rsidR="005E7A42" w:rsidRPr="00CC54E8">
                              <w:rPr>
                                <w:rFonts w:ascii="News Gothic MT" w:hAnsi="News Gothic MT"/>
                                <w:b/>
                                <w:bCs/>
                                <w:color w:val="2F5496" w:themeColor="accent1" w:themeShade="BF"/>
                                <w:sz w:val="52"/>
                                <w:szCs w:val="52"/>
                              </w:rPr>
                              <w:t>21</w:t>
                            </w:r>
                            <w:proofErr w:type="gramEnd"/>
                          </w:p>
                          <w:p w14:paraId="15558270" w14:textId="77777777" w:rsidR="005E7A42" w:rsidRDefault="005E7A42">
                            <w:pPr>
                              <w:rPr>
                                <w:rFonts w:ascii="News Gothic MT" w:hAnsi="News Gothic MT"/>
                                <w:color w:val="FFFFFF" w:themeColor="background1"/>
                                <w:sz w:val="40"/>
                                <w:szCs w:val="40"/>
                              </w:rPr>
                            </w:pPr>
                            <w:r w:rsidRPr="005E7A42">
                              <w:rPr>
                                <w:rFonts w:ascii="News Gothic MT" w:hAnsi="News Gothic MT"/>
                                <w:color w:val="FFFFFF" w:themeColor="background1"/>
                                <w:sz w:val="40"/>
                                <w:szCs w:val="40"/>
                              </w:rPr>
                              <w:t>The House will be built at 1031 Trilby Street, Pratt City, Birmingham, AL for the Lane family.</w:t>
                            </w:r>
                          </w:p>
                          <w:p w14:paraId="32F54A73" w14:textId="77777777" w:rsidR="005E7A42" w:rsidRDefault="005E7A42" w:rsidP="005E7A42">
                            <w:pPr>
                              <w:spacing w:after="0" w:line="240" w:lineRule="auto"/>
                              <w:rPr>
                                <w:rFonts w:ascii="News Gothic MT" w:hAnsi="News Gothic MT"/>
                                <w:color w:val="FFFFFF" w:themeColor="background1"/>
                                <w:sz w:val="40"/>
                                <w:szCs w:val="40"/>
                              </w:rPr>
                            </w:pPr>
                          </w:p>
                          <w:p w14:paraId="65478D7C" w14:textId="007F9997" w:rsidR="009877FE" w:rsidRPr="00CC54E8" w:rsidRDefault="009877FE">
                            <w:pPr>
                              <w:rPr>
                                <w:rFonts w:ascii="News Gothic MT" w:hAnsi="News Gothic MT"/>
                                <w:color w:val="2F5496" w:themeColor="accent1" w:themeShade="BF"/>
                                <w:sz w:val="40"/>
                                <w:szCs w:val="40"/>
                              </w:rPr>
                            </w:pPr>
                            <w:r w:rsidRPr="006924F5">
                              <w:rPr>
                                <w:rFonts w:ascii="News Gothic MT" w:hAnsi="News Gothic MT"/>
                                <w:color w:val="FFFFFF" w:themeColor="background1"/>
                                <w:sz w:val="40"/>
                                <w:szCs w:val="40"/>
                              </w:rPr>
                              <w:t xml:space="preserve">We need volunteers! No construction experience is necessary, but you do have to be at least 14 years old…Presbytery is also accepting monetary donations to help sponsor the house. To give either of your time or money: contact your minister, Mission Committee chair or </w:t>
                            </w:r>
                            <w:r w:rsidR="002A32CF">
                              <w:rPr>
                                <w:rFonts w:ascii="News Gothic MT" w:hAnsi="News Gothic MT"/>
                                <w:color w:val="FFFFFF" w:themeColor="background1"/>
                                <w:sz w:val="40"/>
                                <w:szCs w:val="40"/>
                              </w:rPr>
                              <w:t xml:space="preserve">Presbytery Mission Coordinator, </w:t>
                            </w:r>
                            <w:r w:rsidRPr="006924F5">
                              <w:rPr>
                                <w:rFonts w:ascii="News Gothic MT" w:hAnsi="News Gothic MT"/>
                                <w:color w:val="FFFFFF" w:themeColor="background1"/>
                                <w:sz w:val="40"/>
                                <w:szCs w:val="40"/>
                              </w:rPr>
                              <w:t>Ralls Coston (205-</w:t>
                            </w:r>
                            <w:r w:rsidR="00405CA1">
                              <w:rPr>
                                <w:rFonts w:ascii="News Gothic MT" w:hAnsi="News Gothic MT"/>
                                <w:color w:val="FFFFFF" w:themeColor="background1"/>
                                <w:sz w:val="40"/>
                                <w:szCs w:val="40"/>
                              </w:rPr>
                              <w:t>617-0216</w:t>
                            </w:r>
                            <w:r w:rsidRPr="006924F5">
                              <w:rPr>
                                <w:rFonts w:ascii="News Gothic MT" w:hAnsi="News Gothic MT"/>
                                <w:color w:val="FFFFFF" w:themeColor="background1"/>
                                <w:sz w:val="40"/>
                                <w:szCs w:val="40"/>
                              </w:rPr>
                              <w:t xml:space="preserve">) or </w:t>
                            </w:r>
                            <w:hyperlink r:id="rId4" w:history="1">
                              <w:r w:rsidRPr="00CC54E8">
                                <w:rPr>
                                  <w:rStyle w:val="Hyperlink"/>
                                  <w:rFonts w:ascii="News Gothic MT" w:hAnsi="News Gothic MT"/>
                                  <w:b/>
                                  <w:bCs/>
                                  <w:color w:val="2F5496" w:themeColor="accent1" w:themeShade="BF"/>
                                  <w:sz w:val="40"/>
                                  <w:szCs w:val="40"/>
                                </w:rPr>
                                <w:t>rcoston@pslpcusa.org</w:t>
                              </w:r>
                            </w:hyperlink>
                            <w:r w:rsidRPr="00CC54E8">
                              <w:rPr>
                                <w:rFonts w:ascii="News Gothic MT" w:hAnsi="News Gothic MT"/>
                                <w:b/>
                                <w:bCs/>
                                <w:color w:val="2F5496" w:themeColor="accent1" w:themeShade="BF"/>
                                <w:sz w:val="40"/>
                                <w:szCs w:val="40"/>
                              </w:rPr>
                              <w:t>.</w:t>
                            </w:r>
                          </w:p>
                          <w:p w14:paraId="050BC543" w14:textId="77777777" w:rsidR="006924F5" w:rsidRPr="00CC54E8" w:rsidRDefault="006924F5" w:rsidP="002A32CF">
                            <w:pPr>
                              <w:spacing w:after="0" w:line="240" w:lineRule="auto"/>
                              <w:jc w:val="center"/>
                              <w:rPr>
                                <w:rFonts w:ascii="News Gothic MT" w:hAnsi="News Gothic MT"/>
                                <w:b/>
                                <w:bCs/>
                                <w:color w:val="2F5496" w:themeColor="accent1" w:themeShade="BF"/>
                                <w:sz w:val="36"/>
                                <w:szCs w:val="36"/>
                              </w:rPr>
                            </w:pPr>
                          </w:p>
                          <w:p w14:paraId="2F9B4E71" w14:textId="77777777" w:rsidR="009877FE" w:rsidRPr="00CC54E8" w:rsidRDefault="00CC54E8" w:rsidP="009877FE">
                            <w:pPr>
                              <w:jc w:val="center"/>
                              <w:rPr>
                                <w:rFonts w:ascii="News Gothic MT" w:hAnsi="News Gothic MT"/>
                                <w:b/>
                                <w:bCs/>
                                <w:color w:val="2F5496" w:themeColor="accent1" w:themeShade="BF"/>
                                <w:sz w:val="36"/>
                                <w:szCs w:val="36"/>
                              </w:rPr>
                            </w:pPr>
                            <w:hyperlink r:id="rId5" w:history="1">
                              <w:r w:rsidR="006924F5" w:rsidRPr="00CC54E8">
                                <w:rPr>
                                  <w:rStyle w:val="Hyperlink"/>
                                  <w:rFonts w:ascii="News Gothic MT" w:hAnsi="News Gothic MT"/>
                                  <w:b/>
                                  <w:bCs/>
                                  <w:color w:val="2F5496" w:themeColor="accent1" w:themeShade="BF"/>
                                  <w:sz w:val="36"/>
                                  <w:szCs w:val="36"/>
                                </w:rPr>
                                <w:t>www.pslpcusa.org</w:t>
                              </w:r>
                            </w:hyperlink>
                          </w:p>
                          <w:p w14:paraId="741D1A3E" w14:textId="77777777" w:rsidR="009877FE" w:rsidRPr="006924F5" w:rsidRDefault="009877FE">
                            <w:pPr>
                              <w:rPr>
                                <w:rFonts w:ascii="News Gothic MT" w:hAnsi="News Gothic M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F77F7" id="_x0000_t202" coordsize="21600,21600" o:spt="202" path="m,l,21600r21600,l21600,xe">
                <v:stroke joinstyle="miter"/>
                <v:path gradientshapeok="t" o:connecttype="rect"/>
              </v:shapetype>
              <v:shape id="Text Box 2" o:spid="_x0000_s1026" type="#_x0000_t202" style="position:absolute;margin-left:-37.05pt;margin-top:575.75pt;width:716.25pt;height:53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" filled="f" stroked="f">
                <v:textbox>
                  <w:txbxContent>
                    <w:p w14:paraId="2F2A1728" w14:textId="77777777" w:rsidR="00A33F3C" w:rsidRDefault="00A33F3C" w:rsidP="009877FE">
                      <w:pPr>
                        <w:jc w:val="center"/>
                        <w:rPr>
                          <w:b/>
                          <w:bCs/>
                          <w:color w:val="FFFFFF" w:themeColor="background1"/>
                          <w:sz w:val="56"/>
                          <w:szCs w:val="56"/>
                        </w:rPr>
                      </w:pPr>
                    </w:p>
                    <w:p w14:paraId="7CC71313" w14:textId="77777777" w:rsidR="00A33F3C" w:rsidRDefault="00A33F3C" w:rsidP="009877FE">
                      <w:pPr>
                        <w:jc w:val="center"/>
                        <w:rPr>
                          <w:b/>
                          <w:bCs/>
                          <w:color w:val="FFFFFF" w:themeColor="background1"/>
                          <w:sz w:val="56"/>
                          <w:szCs w:val="56"/>
                        </w:rPr>
                      </w:pPr>
                    </w:p>
                    <w:p w14:paraId="7C33ACEB" w14:textId="77777777" w:rsidR="00A33F3C" w:rsidRDefault="00A33F3C" w:rsidP="009877FE">
                      <w:pPr>
                        <w:jc w:val="center"/>
                        <w:rPr>
                          <w:b/>
                          <w:bCs/>
                          <w:color w:val="FFFFFF" w:themeColor="background1"/>
                          <w:sz w:val="16"/>
                          <w:szCs w:val="16"/>
                        </w:rPr>
                      </w:pPr>
                    </w:p>
                    <w:p w14:paraId="24084D03" w14:textId="77777777" w:rsidR="00620CED" w:rsidRPr="006924F5" w:rsidRDefault="009877FE" w:rsidP="009877FE">
                      <w:pPr>
                        <w:jc w:val="center"/>
                        <w:rPr>
                          <w:rFonts w:ascii="News Gothic MT" w:hAnsi="News Gothic MT"/>
                          <w:b/>
                          <w:bCs/>
                          <w:color w:val="FFFFFF" w:themeColor="background1"/>
                          <w:sz w:val="56"/>
                          <w:szCs w:val="56"/>
                        </w:rPr>
                      </w:pPr>
                      <w:r w:rsidRPr="006924F5">
                        <w:rPr>
                          <w:rFonts w:ascii="News Gothic MT" w:hAnsi="News Gothic MT"/>
                          <w:b/>
                          <w:bCs/>
                          <w:color w:val="FFFFFF" w:themeColor="background1"/>
                          <w:sz w:val="56"/>
                          <w:szCs w:val="56"/>
                        </w:rPr>
                        <w:t>Sponsored by</w:t>
                      </w:r>
                    </w:p>
                    <w:p w14:paraId="6D7F29FA" w14:textId="77777777" w:rsidR="009877FE" w:rsidRPr="00CC54E8" w:rsidRDefault="009877FE" w:rsidP="009877FE">
                      <w:pPr>
                        <w:jc w:val="center"/>
                        <w:rPr>
                          <w:rFonts w:ascii="News Gothic MT" w:hAnsi="News Gothic MT"/>
                          <w:b/>
                          <w:bCs/>
                          <w:color w:val="2F5496" w:themeColor="accent1" w:themeShade="BF"/>
                          <w:sz w:val="52"/>
                          <w:szCs w:val="52"/>
                        </w:rPr>
                      </w:pPr>
                      <w:r w:rsidRPr="00CC54E8">
                        <w:rPr>
                          <w:rFonts w:ascii="News Gothic MT" w:hAnsi="News Gothic MT"/>
                          <w:b/>
                          <w:bCs/>
                          <w:color w:val="2F5496" w:themeColor="accent1" w:themeShade="BF"/>
                          <w:sz w:val="52"/>
                          <w:szCs w:val="52"/>
                        </w:rPr>
                        <w:t>Birmingham Area Churches in the Presbytery</w:t>
                      </w:r>
                    </w:p>
                    <w:p w14:paraId="427A5D5F" w14:textId="7F7C22F5" w:rsidR="009877FE" w:rsidRPr="00CC54E8" w:rsidRDefault="009877FE" w:rsidP="009877FE">
                      <w:pPr>
                        <w:jc w:val="center"/>
                        <w:rPr>
                          <w:rFonts w:ascii="News Gothic MT" w:hAnsi="News Gothic MT"/>
                          <w:b/>
                          <w:bCs/>
                          <w:color w:val="2F5496" w:themeColor="accent1" w:themeShade="BF"/>
                          <w:sz w:val="52"/>
                          <w:szCs w:val="52"/>
                        </w:rPr>
                      </w:pPr>
                      <w:r w:rsidRPr="00CC54E8">
                        <w:rPr>
                          <w:rFonts w:ascii="News Gothic MT" w:hAnsi="News Gothic MT"/>
                          <w:b/>
                          <w:bCs/>
                          <w:color w:val="2F5496" w:themeColor="accent1" w:themeShade="BF"/>
                          <w:sz w:val="52"/>
                          <w:szCs w:val="52"/>
                        </w:rPr>
                        <w:t xml:space="preserve">Construction starts September 9, </w:t>
                      </w:r>
                      <w:proofErr w:type="gramStart"/>
                      <w:r w:rsidRPr="00CC54E8">
                        <w:rPr>
                          <w:rFonts w:ascii="News Gothic MT" w:hAnsi="News Gothic MT"/>
                          <w:b/>
                          <w:bCs/>
                          <w:color w:val="2F5496" w:themeColor="accent1" w:themeShade="BF"/>
                          <w:sz w:val="52"/>
                          <w:szCs w:val="52"/>
                        </w:rPr>
                        <w:t>20</w:t>
                      </w:r>
                      <w:r w:rsidR="005E7A42" w:rsidRPr="00CC54E8">
                        <w:rPr>
                          <w:rFonts w:ascii="News Gothic MT" w:hAnsi="News Gothic MT"/>
                          <w:b/>
                          <w:bCs/>
                          <w:color w:val="2F5496" w:themeColor="accent1" w:themeShade="BF"/>
                          <w:sz w:val="52"/>
                          <w:szCs w:val="52"/>
                        </w:rPr>
                        <w:t>21</w:t>
                      </w:r>
                      <w:proofErr w:type="gramEnd"/>
                    </w:p>
                    <w:p w14:paraId="15558270" w14:textId="77777777" w:rsidR="005E7A42" w:rsidRDefault="005E7A42">
                      <w:pPr>
                        <w:rPr>
                          <w:rFonts w:ascii="News Gothic MT" w:hAnsi="News Gothic MT"/>
                          <w:color w:val="FFFFFF" w:themeColor="background1"/>
                          <w:sz w:val="40"/>
                          <w:szCs w:val="40"/>
                        </w:rPr>
                      </w:pPr>
                      <w:r w:rsidRPr="005E7A42">
                        <w:rPr>
                          <w:rFonts w:ascii="News Gothic MT" w:hAnsi="News Gothic MT"/>
                          <w:color w:val="FFFFFF" w:themeColor="background1"/>
                          <w:sz w:val="40"/>
                          <w:szCs w:val="40"/>
                        </w:rPr>
                        <w:t>The House will be built at 1031 Trilby Street, Pratt City, Birmingham, AL for the Lane family.</w:t>
                      </w:r>
                    </w:p>
                    <w:p w14:paraId="32F54A73" w14:textId="77777777" w:rsidR="005E7A42" w:rsidRDefault="005E7A42" w:rsidP="005E7A42">
                      <w:pPr>
                        <w:spacing w:after="0" w:line="240" w:lineRule="auto"/>
                        <w:rPr>
                          <w:rFonts w:ascii="News Gothic MT" w:hAnsi="News Gothic MT"/>
                          <w:color w:val="FFFFFF" w:themeColor="background1"/>
                          <w:sz w:val="40"/>
                          <w:szCs w:val="40"/>
                        </w:rPr>
                      </w:pPr>
                    </w:p>
                    <w:p w14:paraId="65478D7C" w14:textId="007F9997" w:rsidR="009877FE" w:rsidRPr="00CC54E8" w:rsidRDefault="009877FE">
                      <w:pPr>
                        <w:rPr>
                          <w:rFonts w:ascii="News Gothic MT" w:hAnsi="News Gothic MT"/>
                          <w:color w:val="2F5496" w:themeColor="accent1" w:themeShade="BF"/>
                          <w:sz w:val="40"/>
                          <w:szCs w:val="40"/>
                        </w:rPr>
                      </w:pPr>
                      <w:r w:rsidRPr="006924F5">
                        <w:rPr>
                          <w:rFonts w:ascii="News Gothic MT" w:hAnsi="News Gothic MT"/>
                          <w:color w:val="FFFFFF" w:themeColor="background1"/>
                          <w:sz w:val="40"/>
                          <w:szCs w:val="40"/>
                        </w:rPr>
                        <w:t xml:space="preserve">We need volunteers! No construction experience is necessary, but you do have to be at least 14 years old…Presbytery is also accepting monetary donations to help sponsor the house. To give either of your time or money: contact your minister, Mission Committee chair or </w:t>
                      </w:r>
                      <w:r w:rsidR="002A32CF">
                        <w:rPr>
                          <w:rFonts w:ascii="News Gothic MT" w:hAnsi="News Gothic MT"/>
                          <w:color w:val="FFFFFF" w:themeColor="background1"/>
                          <w:sz w:val="40"/>
                          <w:szCs w:val="40"/>
                        </w:rPr>
                        <w:t xml:space="preserve">Presbytery Mission Coordinator, </w:t>
                      </w:r>
                      <w:r w:rsidRPr="006924F5">
                        <w:rPr>
                          <w:rFonts w:ascii="News Gothic MT" w:hAnsi="News Gothic MT"/>
                          <w:color w:val="FFFFFF" w:themeColor="background1"/>
                          <w:sz w:val="40"/>
                          <w:szCs w:val="40"/>
                        </w:rPr>
                        <w:t>Ralls Coston (205-</w:t>
                      </w:r>
                      <w:r w:rsidR="00405CA1">
                        <w:rPr>
                          <w:rFonts w:ascii="News Gothic MT" w:hAnsi="News Gothic MT"/>
                          <w:color w:val="FFFFFF" w:themeColor="background1"/>
                          <w:sz w:val="40"/>
                          <w:szCs w:val="40"/>
                        </w:rPr>
                        <w:t>617-0216</w:t>
                      </w:r>
                      <w:r w:rsidRPr="006924F5">
                        <w:rPr>
                          <w:rFonts w:ascii="News Gothic MT" w:hAnsi="News Gothic MT"/>
                          <w:color w:val="FFFFFF" w:themeColor="background1"/>
                          <w:sz w:val="40"/>
                          <w:szCs w:val="40"/>
                        </w:rPr>
                        <w:t xml:space="preserve">) or </w:t>
                      </w:r>
                      <w:hyperlink r:id="rId6" w:history="1">
                        <w:r w:rsidRPr="00CC54E8">
                          <w:rPr>
                            <w:rStyle w:val="Hyperlink"/>
                            <w:rFonts w:ascii="News Gothic MT" w:hAnsi="News Gothic MT"/>
                            <w:b/>
                            <w:bCs/>
                            <w:color w:val="2F5496" w:themeColor="accent1" w:themeShade="BF"/>
                            <w:sz w:val="40"/>
                            <w:szCs w:val="40"/>
                          </w:rPr>
                          <w:t>rcoston@pslpcusa.org</w:t>
                        </w:r>
                      </w:hyperlink>
                      <w:r w:rsidRPr="00CC54E8">
                        <w:rPr>
                          <w:rFonts w:ascii="News Gothic MT" w:hAnsi="News Gothic MT"/>
                          <w:b/>
                          <w:bCs/>
                          <w:color w:val="2F5496" w:themeColor="accent1" w:themeShade="BF"/>
                          <w:sz w:val="40"/>
                          <w:szCs w:val="40"/>
                        </w:rPr>
                        <w:t>.</w:t>
                      </w:r>
                    </w:p>
                    <w:p w14:paraId="050BC543" w14:textId="77777777" w:rsidR="006924F5" w:rsidRPr="00CC54E8" w:rsidRDefault="006924F5" w:rsidP="002A32CF">
                      <w:pPr>
                        <w:spacing w:after="0" w:line="240" w:lineRule="auto"/>
                        <w:jc w:val="center"/>
                        <w:rPr>
                          <w:rFonts w:ascii="News Gothic MT" w:hAnsi="News Gothic MT"/>
                          <w:b/>
                          <w:bCs/>
                          <w:color w:val="2F5496" w:themeColor="accent1" w:themeShade="BF"/>
                          <w:sz w:val="36"/>
                          <w:szCs w:val="36"/>
                        </w:rPr>
                      </w:pPr>
                    </w:p>
                    <w:p w14:paraId="2F9B4E71" w14:textId="77777777" w:rsidR="009877FE" w:rsidRPr="00CC54E8" w:rsidRDefault="00CC54E8" w:rsidP="009877FE">
                      <w:pPr>
                        <w:jc w:val="center"/>
                        <w:rPr>
                          <w:rFonts w:ascii="News Gothic MT" w:hAnsi="News Gothic MT"/>
                          <w:b/>
                          <w:bCs/>
                          <w:color w:val="2F5496" w:themeColor="accent1" w:themeShade="BF"/>
                          <w:sz w:val="36"/>
                          <w:szCs w:val="36"/>
                        </w:rPr>
                      </w:pPr>
                      <w:hyperlink r:id="rId7" w:history="1">
                        <w:r w:rsidR="006924F5" w:rsidRPr="00CC54E8">
                          <w:rPr>
                            <w:rStyle w:val="Hyperlink"/>
                            <w:rFonts w:ascii="News Gothic MT" w:hAnsi="News Gothic MT"/>
                            <w:b/>
                            <w:bCs/>
                            <w:color w:val="2F5496" w:themeColor="accent1" w:themeShade="BF"/>
                            <w:sz w:val="36"/>
                            <w:szCs w:val="36"/>
                          </w:rPr>
                          <w:t>www.pslpcusa.org</w:t>
                        </w:r>
                      </w:hyperlink>
                    </w:p>
                    <w:p w14:paraId="741D1A3E" w14:textId="77777777" w:rsidR="009877FE" w:rsidRPr="006924F5" w:rsidRDefault="009877FE">
                      <w:pPr>
                        <w:rPr>
                          <w:rFonts w:ascii="News Gothic MT" w:hAnsi="News Gothic MT"/>
                        </w:rPr>
                      </w:pPr>
                    </w:p>
                  </w:txbxContent>
                </v:textbox>
                <w10:wrap type="square"/>
              </v:shape>
            </w:pict>
          </mc:Fallback>
        </mc:AlternateContent>
      </w:r>
      <w:r w:rsidR="00B93055">
        <w:rPr>
          <w:noProof/>
        </w:rPr>
        <w:drawing>
          <wp:anchor distT="0" distB="0" distL="114300" distR="114300" simplePos="0" relativeHeight="251658240" behindDoc="0" locked="0" layoutInCell="1" allowOverlap="1" wp14:anchorId="4A45EA53" wp14:editId="773B3EA7">
            <wp:simplePos x="0" y="0"/>
            <wp:positionH relativeFrom="page">
              <wp:posOffset>3891078</wp:posOffset>
            </wp:positionH>
            <wp:positionV relativeFrom="page">
              <wp:posOffset>737776</wp:posOffset>
            </wp:positionV>
            <wp:extent cx="2679876" cy="2679876"/>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876" cy="2679876"/>
                    </a:xfrm>
                    <a:prstGeom prst="rect">
                      <a:avLst/>
                    </a:prstGeom>
                    <a:noFill/>
                    <a:ln>
                      <a:noFill/>
                    </a:ln>
                  </pic:spPr>
                </pic:pic>
              </a:graphicData>
            </a:graphic>
          </wp:anchor>
        </w:drawing>
      </w:r>
      <w:r w:rsidR="00A33F3C">
        <w:rPr>
          <w:noProof/>
        </w:rPr>
        <w:drawing>
          <wp:anchor distT="152400" distB="152400" distL="152400" distR="152400" simplePos="0" relativeHeight="251658240" behindDoc="1" locked="0" layoutInCell="1" allowOverlap="1" wp14:anchorId="3CFE6378" wp14:editId="063ACB63">
            <wp:simplePos x="0" y="0"/>
            <wp:positionH relativeFrom="page">
              <wp:posOffset>271605</wp:posOffset>
            </wp:positionH>
            <wp:positionV relativeFrom="page">
              <wp:posOffset>271604</wp:posOffset>
            </wp:positionV>
            <wp:extent cx="9448636" cy="9614457"/>
            <wp:effectExtent l="0" t="0" r="635" b="6350"/>
            <wp:wrapTight wrapText="bothSides">
              <wp:wrapPolygon edited="0">
                <wp:start x="0" y="0"/>
                <wp:lineTo x="0" y="21571"/>
                <wp:lineTo x="21558" y="21571"/>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741828"/>
                    <pic:cNvPicPr>
                      <a:picLocks noChangeAspect="1" noChangeArrowheads="1"/>
                    </pic:cNvPicPr>
                  </pic:nvPicPr>
                  <pic:blipFill>
                    <a:blip r:embed="rId9">
                      <a:extLst>
                        <a:ext uri="{28A0092B-C50C-407E-A947-70E740481C1C}">
                          <a14:useLocalDpi xmlns:a14="http://schemas.microsoft.com/office/drawing/2010/main" val="0"/>
                        </a:ext>
                      </a:extLst>
                    </a:blip>
                    <a:srcRect l="15628" r="15628"/>
                    <a:stretch>
                      <a:fillRect/>
                    </a:stretch>
                  </pic:blipFill>
                  <pic:spPr bwMode="auto">
                    <a:xfrm>
                      <a:off x="0" y="0"/>
                      <a:ext cx="9449731" cy="9615571"/>
                    </a:xfrm>
                    <a:prstGeom prst="rect">
                      <a:avLst/>
                    </a:prstGeom>
                    <a:noFill/>
                    <a:ln>
                      <a:noFill/>
                    </a:ln>
                  </pic:spPr>
                </pic:pic>
              </a:graphicData>
            </a:graphic>
          </wp:anchor>
        </w:drawing>
      </w:r>
      <w:r w:rsidR="00A33F3C">
        <w:rPr>
          <w:noProof/>
        </w:rPr>
        <w:drawing>
          <wp:anchor distT="0" distB="0" distL="114300" distR="114300" simplePos="0" relativeHeight="251661312" behindDoc="0" locked="0" layoutInCell="1" allowOverlap="1" wp14:anchorId="189951CF" wp14:editId="4CE4388E">
            <wp:simplePos x="0" y="0"/>
            <wp:positionH relativeFrom="page">
              <wp:posOffset>2364740</wp:posOffset>
            </wp:positionH>
            <wp:positionV relativeFrom="page">
              <wp:posOffset>7234831</wp:posOffset>
            </wp:positionV>
            <wp:extent cx="5214219" cy="1781504"/>
            <wp:effectExtent l="0" t="0" r="5715" b="9525"/>
            <wp:wrapThrough wrapText="bothSides">
              <wp:wrapPolygon edited="0">
                <wp:start x="3393" y="0"/>
                <wp:lineTo x="237" y="6006"/>
                <wp:lineTo x="237" y="6468"/>
                <wp:lineTo x="1026" y="7855"/>
                <wp:lineTo x="1499" y="11551"/>
                <wp:lineTo x="1105" y="12475"/>
                <wp:lineTo x="1026" y="15940"/>
                <wp:lineTo x="1815" y="18943"/>
                <wp:lineTo x="1973" y="20098"/>
                <wp:lineTo x="11601" y="21253"/>
                <wp:lineTo x="19493" y="21484"/>
                <wp:lineTo x="20045" y="21484"/>
                <wp:lineTo x="20124" y="21253"/>
                <wp:lineTo x="20598" y="18943"/>
                <wp:lineTo x="21545" y="16864"/>
                <wp:lineTo x="21229" y="15247"/>
                <wp:lineTo x="20834" y="14785"/>
                <wp:lineTo x="20598" y="7161"/>
                <wp:lineTo x="18704" y="6468"/>
                <wp:lineTo x="6945" y="4158"/>
                <wp:lineTo x="4972" y="1386"/>
                <wp:lineTo x="4262" y="0"/>
                <wp:lineTo x="3393" y="0"/>
              </wp:wrapPolygon>
            </wp:wrapThrough>
            <wp:docPr id="5" name="Picture 5" descr="logo-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habita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14219" cy="1781504"/>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1" locked="0" layoutInCell="1" allowOverlap="1" wp14:anchorId="6A5A8EED" wp14:editId="356E81D6">
                <wp:simplePos x="0" y="0"/>
                <wp:positionH relativeFrom="page">
                  <wp:posOffset>262255</wp:posOffset>
                </wp:positionH>
                <wp:positionV relativeFrom="page">
                  <wp:posOffset>4502785</wp:posOffset>
                </wp:positionV>
                <wp:extent cx="9457690" cy="1919605"/>
                <wp:effectExtent l="0" t="0" r="0" b="0"/>
                <wp:wrapTight wrapText="bothSides">
                  <wp:wrapPolygon edited="0">
                    <wp:start x="0" y="0"/>
                    <wp:lineTo x="0" y="21436"/>
                    <wp:lineTo x="21536" y="21436"/>
                    <wp:lineTo x="21536"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57690" cy="1919605"/>
                        </a:xfrm>
                        <a:prstGeom prst="rect">
                          <a:avLst/>
                        </a:prstGeom>
                        <a:solidFill>
                          <a:srgbClr val="2D2F2D">
                            <a:lumMod val="100000"/>
                            <a:lumOff val="0"/>
                            <a:alpha val="50000"/>
                          </a:srgbClr>
                        </a:solidFill>
                        <a:ln>
                          <a:noFill/>
                        </a:ln>
                        <a:extLst>
                          <a:ext uri="{91240B29-F687-4f45-9708-019B960494DF}"/>
                          <a:ext uri="{FAA26D3D-D897-4be2-8F04-BA451C77F1D7}"/>
                        </a:extLst>
                      </wps:spPr>
                      <wps:txbx>
                        <w:txbxContent>
                          <w:p w14:paraId="4B8E7CAB" w14:textId="77777777" w:rsidR="004F43C5" w:rsidRPr="008405C1" w:rsidRDefault="004F43C5" w:rsidP="004F43C5">
                            <w:pPr>
                              <w:pStyle w:val="Title"/>
                              <w:rPr>
                                <w:sz w:val="56"/>
                                <w:szCs w:val="56"/>
                              </w:rPr>
                            </w:pPr>
                            <w:r w:rsidRPr="008405C1">
                              <w:rPr>
                                <w:sz w:val="56"/>
                                <w:szCs w:val="56"/>
                              </w:rPr>
                              <w:t>Presbytery of Sheppards and Lapsley</w:t>
                            </w:r>
                          </w:p>
                          <w:p w14:paraId="3451897C" w14:textId="29409EAF" w:rsidR="004F43C5" w:rsidRPr="00333D63" w:rsidRDefault="004F43C5" w:rsidP="004F43C5">
                            <w:pPr>
                              <w:pStyle w:val="Title"/>
                              <w:rPr>
                                <w:b/>
                                <w:sz w:val="96"/>
                                <w:szCs w:val="96"/>
                              </w:rPr>
                            </w:pPr>
                            <w:r>
                              <w:rPr>
                                <w:b/>
                                <w:sz w:val="96"/>
                                <w:szCs w:val="96"/>
                              </w:rPr>
                              <w:t>20</w:t>
                            </w:r>
                            <w:r w:rsidR="005E7A42">
                              <w:rPr>
                                <w:b/>
                                <w:sz w:val="96"/>
                                <w:szCs w:val="96"/>
                              </w:rPr>
                              <w:t>21</w:t>
                            </w:r>
                            <w:r w:rsidRPr="00333D63">
                              <w:rPr>
                                <w:b/>
                                <w:sz w:val="96"/>
                                <w:szCs w:val="96"/>
                              </w:rPr>
                              <w:t xml:space="preserve"> Habitat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A8EED" id="Rectangle 3" o:spid="_x0000_s1027" style="position:absolute;margin-left:20.65pt;margin-top:354.55pt;width:744.7pt;height:151.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" fillcolor="#2d2f2d" stroked="f">
                <v:fill opacity="32896f"/>
                <v:textbox>
                  <w:txbxContent>
                    <w:p w14:paraId="4B8E7CAB" w14:textId="77777777" w:rsidR="004F43C5" w:rsidRPr="008405C1" w:rsidRDefault="004F43C5" w:rsidP="004F43C5">
                      <w:pPr>
                        <w:pStyle w:val="Title"/>
                        <w:rPr>
                          <w:sz w:val="56"/>
                          <w:szCs w:val="56"/>
                        </w:rPr>
                      </w:pPr>
                      <w:r w:rsidRPr="008405C1">
                        <w:rPr>
                          <w:sz w:val="56"/>
                          <w:szCs w:val="56"/>
                        </w:rPr>
                        <w:t>Presbytery of Sheppards and Lapsley</w:t>
                      </w:r>
                    </w:p>
                    <w:p w14:paraId="3451897C" w14:textId="29409EAF" w:rsidR="004F43C5" w:rsidRPr="00333D63" w:rsidRDefault="004F43C5" w:rsidP="004F43C5">
                      <w:pPr>
                        <w:pStyle w:val="Title"/>
                        <w:rPr>
                          <w:b/>
                          <w:sz w:val="96"/>
                          <w:szCs w:val="96"/>
                        </w:rPr>
                      </w:pPr>
                      <w:r>
                        <w:rPr>
                          <w:b/>
                          <w:sz w:val="96"/>
                          <w:szCs w:val="96"/>
                        </w:rPr>
                        <w:t>20</w:t>
                      </w:r>
                      <w:r w:rsidR="005E7A42">
                        <w:rPr>
                          <w:b/>
                          <w:sz w:val="96"/>
                          <w:szCs w:val="96"/>
                        </w:rPr>
                        <w:t>21</w:t>
                      </w:r>
                      <w:r w:rsidRPr="00333D63">
                        <w:rPr>
                          <w:b/>
                          <w:sz w:val="96"/>
                          <w:szCs w:val="96"/>
                        </w:rPr>
                        <w:t xml:space="preserve"> Habitat House</w:t>
                      </w:r>
                    </w:p>
                  </w:txbxContent>
                </v:textbox>
                <w10:wrap type="tight" anchorx="page" anchory="page"/>
              </v:rect>
            </w:pict>
          </mc:Fallback>
        </mc:AlternateContent>
      </w:r>
    </w:p>
    <w:sectPr w:rsidR="004F43C5" w:rsidSect="004F43C5">
      <w:pgSz w:w="15840" w:h="24480" w:code="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3C5"/>
    <w:rsid w:val="000F27F7"/>
    <w:rsid w:val="002A32CF"/>
    <w:rsid w:val="00405CA1"/>
    <w:rsid w:val="00447A92"/>
    <w:rsid w:val="004F43C5"/>
    <w:rsid w:val="00556CFA"/>
    <w:rsid w:val="005A6DE8"/>
    <w:rsid w:val="005E7A42"/>
    <w:rsid w:val="00620CED"/>
    <w:rsid w:val="00644D7F"/>
    <w:rsid w:val="006924F5"/>
    <w:rsid w:val="006A3C73"/>
    <w:rsid w:val="007D49A3"/>
    <w:rsid w:val="008E7283"/>
    <w:rsid w:val="009877FE"/>
    <w:rsid w:val="00A22168"/>
    <w:rsid w:val="00A33F3C"/>
    <w:rsid w:val="00B93055"/>
    <w:rsid w:val="00CA5851"/>
    <w:rsid w:val="00CC54E8"/>
    <w:rsid w:val="00E94D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1030E1"/>
  <w15:docId w15:val="{B37D9C4A-1095-4529-BBA0-D9FB4588C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43C5"/>
    <w:pPr>
      <w:spacing w:before="360" w:after="360" w:line="240" w:lineRule="auto"/>
      <w:jc w:val="center"/>
    </w:pPr>
    <w:rPr>
      <w:rFonts w:ascii="News Gothic MT" w:eastAsia="MS Mincho" w:hAnsi="News Gothic MT" w:cs="Times New Roman"/>
      <w:color w:val="FFFFFF"/>
      <w:kern w:val="32"/>
      <w:sz w:val="112"/>
      <w:szCs w:val="52"/>
    </w:rPr>
  </w:style>
  <w:style w:type="character" w:customStyle="1" w:styleId="TitleChar">
    <w:name w:val="Title Char"/>
    <w:basedOn w:val="DefaultParagraphFont"/>
    <w:link w:val="Title"/>
    <w:rsid w:val="004F43C5"/>
    <w:rPr>
      <w:rFonts w:ascii="News Gothic MT" w:eastAsia="MS Mincho" w:hAnsi="News Gothic MT" w:cs="Times New Roman"/>
      <w:color w:val="FFFFFF"/>
      <w:kern w:val="32"/>
      <w:sz w:val="112"/>
      <w:szCs w:val="52"/>
    </w:rPr>
  </w:style>
  <w:style w:type="character" w:styleId="Hyperlink">
    <w:name w:val="Hyperlink"/>
    <w:basedOn w:val="DefaultParagraphFont"/>
    <w:uiPriority w:val="99"/>
    <w:unhideWhenUsed/>
    <w:rsid w:val="009877FE"/>
    <w:rPr>
      <w:color w:val="0563C1" w:themeColor="hyperlink"/>
      <w:u w:val="single"/>
    </w:rPr>
  </w:style>
  <w:style w:type="character" w:customStyle="1" w:styleId="UnresolvedMention1">
    <w:name w:val="Unresolved Mention1"/>
    <w:basedOn w:val="DefaultParagraphFont"/>
    <w:uiPriority w:val="99"/>
    <w:semiHidden/>
    <w:unhideWhenUsed/>
    <w:rsid w:val="00987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pslpcus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oston@pslpcusa.org" TargetMode="External"/><Relationship Id="rId11" Type="http://schemas.openxmlformats.org/officeDocument/2006/relationships/fontTable" Target="fontTable.xml"/><Relationship Id="rId5" Type="http://schemas.openxmlformats.org/officeDocument/2006/relationships/hyperlink" Target="http://www.pslpcusa.org" TargetMode="External"/><Relationship Id="rId10" Type="http://schemas.openxmlformats.org/officeDocument/2006/relationships/image" Target="media/image3.png"/><Relationship Id="rId4" Type="http://schemas.openxmlformats.org/officeDocument/2006/relationships/hyperlink" Target="mailto:rcoston@pslpcusa.org"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Strickland</dc:creator>
  <cp:keywords/>
  <dc:description/>
  <cp:lastModifiedBy>Tammy Strickland</cp:lastModifiedBy>
  <cp:revision>7</cp:revision>
  <cp:lastPrinted>2021-06-07T16:01:00Z</cp:lastPrinted>
  <dcterms:created xsi:type="dcterms:W3CDTF">2021-06-07T15:53:00Z</dcterms:created>
  <dcterms:modified xsi:type="dcterms:W3CDTF">2021-06-07T16:05:00Z</dcterms:modified>
</cp:coreProperties>
</file>