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E" w:rsidRPr="00032472" w:rsidRDefault="001527D4" w:rsidP="0003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2472">
        <w:rPr>
          <w:rFonts w:ascii="Times New Roman" w:hAnsi="Times New Roman" w:cs="Times New Roman"/>
          <w:b/>
          <w:sz w:val="24"/>
          <w:szCs w:val="24"/>
        </w:rPr>
        <w:t>MOUNTAIN BROOK PRESBYTERIAN CHURCH</w:t>
      </w:r>
    </w:p>
    <w:p w:rsidR="001527D4" w:rsidRDefault="001527D4" w:rsidP="0003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72"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:rsidR="00032472" w:rsidRPr="00032472" w:rsidRDefault="00032472" w:rsidP="0003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D4" w:rsidRDefault="00CE156D" w:rsidP="0003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OF CHRISTIAN EDUCATION (PART-TIME)</w:t>
      </w:r>
    </w:p>
    <w:p w:rsidR="00032472" w:rsidRPr="00032472" w:rsidRDefault="00032472" w:rsidP="0003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995" w:rsidRDefault="006B668F" w:rsidP="00032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B13995" w:rsidRPr="00B13995" w:rsidRDefault="00B13995" w:rsidP="00032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with the Christian Education </w:t>
      </w:r>
      <w:r w:rsidR="000B0032">
        <w:rPr>
          <w:rFonts w:ascii="Times New Roman" w:hAnsi="Times New Roman" w:cs="Times New Roman"/>
          <w:sz w:val="24"/>
          <w:szCs w:val="24"/>
        </w:rPr>
        <w:t xml:space="preserve">(CE) </w:t>
      </w:r>
      <w:r>
        <w:rPr>
          <w:rFonts w:ascii="Times New Roman" w:hAnsi="Times New Roman" w:cs="Times New Roman"/>
          <w:sz w:val="24"/>
          <w:szCs w:val="24"/>
        </w:rPr>
        <w:t>Committee and the Pastor in planning, developing and supervising the Christian Education ministry of the church, in accordance with the policies and direction of the Session.</w:t>
      </w:r>
    </w:p>
    <w:p w:rsidR="001527D4" w:rsidRPr="00032472" w:rsidRDefault="006B668F" w:rsidP="00032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0B0032" w:rsidRDefault="000B0032" w:rsidP="00032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and minister to the </w:t>
      </w:r>
      <w:r w:rsidR="00F9252E">
        <w:rPr>
          <w:rFonts w:ascii="Times New Roman" w:hAnsi="Times New Roman" w:cs="Times New Roman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>of MBPC</w:t>
      </w:r>
    </w:p>
    <w:p w:rsidR="00850FAD" w:rsidRDefault="000B0032" w:rsidP="00032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 resource to the CE Committee in its mission to plan, develop</w:t>
      </w:r>
      <w:r w:rsidR="00017B07">
        <w:rPr>
          <w:rFonts w:ascii="Times New Roman" w:hAnsi="Times New Roman" w:cs="Times New Roman"/>
          <w:sz w:val="24"/>
          <w:szCs w:val="24"/>
        </w:rPr>
        <w:t>, organize</w:t>
      </w:r>
      <w:r>
        <w:rPr>
          <w:rFonts w:ascii="Times New Roman" w:hAnsi="Times New Roman" w:cs="Times New Roman"/>
          <w:sz w:val="24"/>
          <w:szCs w:val="24"/>
        </w:rPr>
        <w:t xml:space="preserve"> and oversee the education program of MBPC, including making recommendations o</w:t>
      </w:r>
      <w:r w:rsidR="004939B9">
        <w:rPr>
          <w:rFonts w:ascii="Times New Roman" w:hAnsi="Times New Roman" w:cs="Times New Roman"/>
          <w:sz w:val="24"/>
          <w:szCs w:val="24"/>
        </w:rPr>
        <w:t>n curriculum, supplies</w:t>
      </w:r>
      <w:r w:rsidR="00C31EAC">
        <w:rPr>
          <w:rFonts w:ascii="Times New Roman" w:hAnsi="Times New Roman" w:cs="Times New Roman"/>
          <w:sz w:val="24"/>
          <w:szCs w:val="24"/>
        </w:rPr>
        <w:t xml:space="preserve"> and</w:t>
      </w:r>
      <w:r w:rsidR="00D32B36">
        <w:rPr>
          <w:rFonts w:ascii="Times New Roman" w:hAnsi="Times New Roman" w:cs="Times New Roman"/>
          <w:sz w:val="24"/>
          <w:szCs w:val="24"/>
        </w:rPr>
        <w:t xml:space="preserve"> </w:t>
      </w:r>
      <w:r w:rsidR="004939B9">
        <w:rPr>
          <w:rFonts w:ascii="Times New Roman" w:hAnsi="Times New Roman" w:cs="Times New Roman"/>
          <w:sz w:val="24"/>
          <w:szCs w:val="24"/>
        </w:rPr>
        <w:t>budget</w:t>
      </w:r>
    </w:p>
    <w:p w:rsidR="004939B9" w:rsidRDefault="004939B9" w:rsidP="00032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 and supervise paid nursery workers for Wednesday evenings</w:t>
      </w:r>
      <w:r w:rsidR="00F9252E">
        <w:rPr>
          <w:rFonts w:ascii="Times New Roman" w:hAnsi="Times New Roman" w:cs="Times New Roman"/>
          <w:sz w:val="24"/>
          <w:szCs w:val="24"/>
        </w:rPr>
        <w:t xml:space="preserve"> and Sunday mornings (</w:t>
      </w:r>
      <w:r w:rsidR="00704388">
        <w:rPr>
          <w:rFonts w:ascii="Times New Roman" w:hAnsi="Times New Roman" w:cs="Times New Roman"/>
          <w:sz w:val="24"/>
          <w:szCs w:val="24"/>
        </w:rPr>
        <w:t>this</w:t>
      </w:r>
      <w:r w:rsidR="00F9252E">
        <w:rPr>
          <w:rFonts w:ascii="Times New Roman" w:hAnsi="Times New Roman" w:cs="Times New Roman"/>
          <w:sz w:val="24"/>
          <w:szCs w:val="24"/>
        </w:rPr>
        <w:t xml:space="preserve"> </w:t>
      </w:r>
      <w:r w:rsidR="00704388">
        <w:rPr>
          <w:rFonts w:ascii="Times New Roman" w:hAnsi="Times New Roman" w:cs="Times New Roman"/>
          <w:sz w:val="24"/>
          <w:szCs w:val="24"/>
        </w:rPr>
        <w:t xml:space="preserve">implies attendance on </w:t>
      </w:r>
      <w:r w:rsidR="00F9252E">
        <w:rPr>
          <w:rFonts w:ascii="Times New Roman" w:hAnsi="Times New Roman" w:cs="Times New Roman"/>
          <w:sz w:val="24"/>
          <w:szCs w:val="24"/>
        </w:rPr>
        <w:t>Sundays</w:t>
      </w:r>
      <w:r w:rsidR="00704388">
        <w:rPr>
          <w:rFonts w:ascii="Times New Roman" w:hAnsi="Times New Roman" w:cs="Times New Roman"/>
          <w:sz w:val="24"/>
          <w:szCs w:val="24"/>
        </w:rPr>
        <w:t>)</w:t>
      </w:r>
    </w:p>
    <w:p w:rsidR="00C31EAC" w:rsidRDefault="00C31EAC" w:rsidP="00C31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children during the Wednesday evening program and assist in recruiting volunteers from the congregation to help with its various activities</w:t>
      </w:r>
    </w:p>
    <w:p w:rsidR="00850FAD" w:rsidRDefault="004939B9" w:rsidP="00032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B07">
        <w:rPr>
          <w:rFonts w:ascii="Times New Roman" w:hAnsi="Times New Roman" w:cs="Times New Roman"/>
          <w:sz w:val="24"/>
          <w:szCs w:val="24"/>
        </w:rPr>
        <w:t>P</w:t>
      </w:r>
      <w:r w:rsidR="00C31EAC">
        <w:rPr>
          <w:rFonts w:ascii="Times New Roman" w:hAnsi="Times New Roman" w:cs="Times New Roman"/>
          <w:sz w:val="24"/>
          <w:szCs w:val="24"/>
        </w:rPr>
        <w:t>lan children’s activities for on and off church property; chaperone children attending the elementary presbytery retreat</w:t>
      </w:r>
    </w:p>
    <w:p w:rsidR="00C31EAC" w:rsidRPr="00017B07" w:rsidRDefault="00C31EAC" w:rsidP="00032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promote MBPC and its Christian Education ministry to the greater community via the church’s website and social media</w:t>
      </w:r>
    </w:p>
    <w:p w:rsidR="00850FAD" w:rsidRDefault="006B668F" w:rsidP="00032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Requirements</w:t>
      </w:r>
    </w:p>
    <w:p w:rsidR="006B668F" w:rsidRPr="006B668F" w:rsidRDefault="006B668F" w:rsidP="00032472">
      <w:pPr>
        <w:rPr>
          <w:rFonts w:ascii="Times New Roman" w:hAnsi="Times New Roman" w:cs="Times New Roman"/>
          <w:sz w:val="24"/>
          <w:szCs w:val="24"/>
        </w:rPr>
      </w:pPr>
      <w:r w:rsidRPr="006B668F">
        <w:rPr>
          <w:rFonts w:ascii="Times New Roman" w:hAnsi="Times New Roman" w:cs="Times New Roman"/>
          <w:sz w:val="24"/>
          <w:szCs w:val="24"/>
        </w:rPr>
        <w:t>The Director of Christian Education must:</w:t>
      </w:r>
    </w:p>
    <w:p w:rsidR="00EA4515" w:rsidRDefault="00EA4515" w:rsidP="00032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 a Christian faith; the Director will have a thorough knowledge of scripture and understand the basic tenets of reformed theology</w:t>
      </w:r>
    </w:p>
    <w:p w:rsidR="00EA4515" w:rsidRDefault="006B668F" w:rsidP="00032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A4515">
        <w:rPr>
          <w:rFonts w:ascii="Times New Roman" w:hAnsi="Times New Roman" w:cs="Times New Roman"/>
          <w:sz w:val="24"/>
          <w:szCs w:val="24"/>
        </w:rPr>
        <w:t>e familiar with Christian education fundamentals and resources</w:t>
      </w:r>
    </w:p>
    <w:p w:rsidR="006B668F" w:rsidRDefault="006B668F" w:rsidP="00032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evidence of being both a self-starter and team player</w:t>
      </w:r>
    </w:p>
    <w:p w:rsidR="006B668F" w:rsidRDefault="006B668F" w:rsidP="00032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well with church members of all age groups</w:t>
      </w:r>
    </w:p>
    <w:p w:rsidR="009F7119" w:rsidRDefault="006B668F" w:rsidP="00032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Dress </w:t>
      </w:r>
      <w:r w:rsidR="00850FAD"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z w:val="24"/>
          <w:szCs w:val="24"/>
        </w:rPr>
        <w:t>ly</w:t>
      </w:r>
      <w:r w:rsidR="00850FAD">
        <w:rPr>
          <w:rFonts w:ascii="Times New Roman" w:hAnsi="Times New Roman" w:cs="Times New Roman"/>
          <w:sz w:val="24"/>
          <w:szCs w:val="24"/>
        </w:rPr>
        <w:t xml:space="preserve"> for church setting, yet </w:t>
      </w:r>
      <w:r>
        <w:rPr>
          <w:rFonts w:ascii="Times New Roman" w:hAnsi="Times New Roman" w:cs="Times New Roman"/>
          <w:sz w:val="24"/>
          <w:szCs w:val="24"/>
        </w:rPr>
        <w:t>comfortably</w:t>
      </w:r>
      <w:r w:rsidR="00850FAD">
        <w:rPr>
          <w:rFonts w:ascii="Times New Roman" w:hAnsi="Times New Roman" w:cs="Times New Roman"/>
          <w:sz w:val="24"/>
          <w:szCs w:val="24"/>
        </w:rPr>
        <w:t xml:space="preserve"> enough to </w:t>
      </w:r>
      <w:r w:rsidR="00EA4515">
        <w:rPr>
          <w:rFonts w:ascii="Times New Roman" w:hAnsi="Times New Roman" w:cs="Times New Roman"/>
          <w:sz w:val="24"/>
          <w:szCs w:val="24"/>
        </w:rPr>
        <w:t>work with youth</w:t>
      </w:r>
    </w:p>
    <w:p w:rsidR="006B668F" w:rsidRPr="006B668F" w:rsidRDefault="006B668F" w:rsidP="006B6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25 hours of work, weekly</w:t>
      </w:r>
      <w:r w:rsidR="000B0032">
        <w:rPr>
          <w:rFonts w:ascii="Times New Roman" w:hAnsi="Times New Roman" w:cs="Times New Roman"/>
          <w:sz w:val="24"/>
          <w:szCs w:val="24"/>
        </w:rPr>
        <w:t>, including attendance at the monthly CE meeting</w:t>
      </w:r>
    </w:p>
    <w:p w:rsidR="009F7119" w:rsidRPr="00032472" w:rsidRDefault="009F7119" w:rsidP="00032472">
      <w:pPr>
        <w:rPr>
          <w:rFonts w:ascii="Times New Roman" w:hAnsi="Times New Roman" w:cs="Times New Roman"/>
          <w:b/>
          <w:sz w:val="24"/>
          <w:szCs w:val="24"/>
        </w:rPr>
      </w:pPr>
      <w:r w:rsidRPr="00032472">
        <w:rPr>
          <w:rFonts w:ascii="Times New Roman" w:hAnsi="Times New Roman" w:cs="Times New Roman"/>
          <w:b/>
          <w:sz w:val="24"/>
          <w:szCs w:val="24"/>
        </w:rPr>
        <w:t>Responsibi</w:t>
      </w:r>
      <w:r w:rsidR="006B668F">
        <w:rPr>
          <w:rFonts w:ascii="Times New Roman" w:hAnsi="Times New Roman" w:cs="Times New Roman"/>
          <w:b/>
          <w:sz w:val="24"/>
          <w:szCs w:val="24"/>
        </w:rPr>
        <w:t>lity and Performance Evaluation</w:t>
      </w:r>
    </w:p>
    <w:p w:rsidR="00850FAD" w:rsidRPr="00192981" w:rsidRDefault="009F7119" w:rsidP="00032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3995">
        <w:rPr>
          <w:rFonts w:ascii="Times New Roman" w:hAnsi="Times New Roman" w:cs="Times New Roman"/>
          <w:sz w:val="24"/>
          <w:szCs w:val="24"/>
        </w:rPr>
        <w:t xml:space="preserve">Director of Christian Education </w:t>
      </w:r>
      <w:r>
        <w:rPr>
          <w:rFonts w:ascii="Times New Roman" w:hAnsi="Times New Roman" w:cs="Times New Roman"/>
          <w:sz w:val="24"/>
          <w:szCs w:val="24"/>
        </w:rPr>
        <w:t xml:space="preserve">reports to the </w:t>
      </w:r>
      <w:r w:rsidR="00B13995">
        <w:rPr>
          <w:rFonts w:ascii="Times New Roman" w:hAnsi="Times New Roman" w:cs="Times New Roman"/>
          <w:sz w:val="24"/>
          <w:szCs w:val="24"/>
        </w:rPr>
        <w:t xml:space="preserve">Session and is under direct supervision of the </w:t>
      </w:r>
      <w:r>
        <w:rPr>
          <w:rFonts w:ascii="Times New Roman" w:hAnsi="Times New Roman" w:cs="Times New Roman"/>
          <w:sz w:val="24"/>
          <w:szCs w:val="24"/>
        </w:rPr>
        <w:t>Pastor</w:t>
      </w:r>
      <w:r w:rsidR="000B0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This is a part-time position</w:t>
      </w:r>
      <w:r w:rsidR="00890352">
        <w:rPr>
          <w:rFonts w:ascii="Times New Roman" w:hAnsi="Times New Roman" w:cs="Times New Roman"/>
          <w:sz w:val="24"/>
          <w:szCs w:val="24"/>
        </w:rPr>
        <w:t xml:space="preserve">; the hours and </w:t>
      </w:r>
      <w:r>
        <w:rPr>
          <w:rFonts w:ascii="Times New Roman" w:hAnsi="Times New Roman" w:cs="Times New Roman"/>
          <w:sz w:val="24"/>
          <w:szCs w:val="24"/>
        </w:rPr>
        <w:t xml:space="preserve">hourly rate </w:t>
      </w:r>
      <w:r w:rsidR="00890352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established and modified by the Session</w:t>
      </w:r>
      <w:r w:rsidR="00890352">
        <w:rPr>
          <w:rFonts w:ascii="Times New Roman" w:hAnsi="Times New Roman" w:cs="Times New Roman"/>
          <w:sz w:val="24"/>
          <w:szCs w:val="24"/>
        </w:rPr>
        <w:t>, with advice from the CE Chair</w:t>
      </w:r>
    </w:p>
    <w:sectPr w:rsidR="00850FAD" w:rsidRPr="00192981" w:rsidSect="0089035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36" w:rsidRDefault="001E5036" w:rsidP="00890352">
      <w:pPr>
        <w:spacing w:after="0" w:line="240" w:lineRule="auto"/>
      </w:pPr>
      <w:r>
        <w:separator/>
      </w:r>
    </w:p>
  </w:endnote>
  <w:endnote w:type="continuationSeparator" w:id="0">
    <w:p w:rsidR="001E5036" w:rsidRDefault="001E5036" w:rsidP="008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52" w:rsidRDefault="00890352">
    <w:pPr>
      <w:pStyle w:val="Footer"/>
    </w:pPr>
    <w:r>
      <w:t xml:space="preserve">Revised on </w:t>
    </w:r>
    <w:r w:rsidR="00F9252E">
      <w:t>November 10, 2018</w:t>
    </w:r>
  </w:p>
  <w:p w:rsidR="00890352" w:rsidRDefault="008903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36" w:rsidRDefault="001E5036" w:rsidP="00890352">
      <w:pPr>
        <w:spacing w:after="0" w:line="240" w:lineRule="auto"/>
      </w:pPr>
      <w:r>
        <w:separator/>
      </w:r>
    </w:p>
  </w:footnote>
  <w:footnote w:type="continuationSeparator" w:id="0">
    <w:p w:rsidR="001E5036" w:rsidRDefault="001E5036" w:rsidP="0089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5F"/>
    <w:multiLevelType w:val="hybridMultilevel"/>
    <w:tmpl w:val="1F987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C47B6"/>
    <w:multiLevelType w:val="hybridMultilevel"/>
    <w:tmpl w:val="9702B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48"/>
    <w:rsid w:val="00017B07"/>
    <w:rsid w:val="00032472"/>
    <w:rsid w:val="000B0032"/>
    <w:rsid w:val="001527D4"/>
    <w:rsid w:val="00192981"/>
    <w:rsid w:val="001E5036"/>
    <w:rsid w:val="002C6E0E"/>
    <w:rsid w:val="004939B9"/>
    <w:rsid w:val="00505FC2"/>
    <w:rsid w:val="0062792E"/>
    <w:rsid w:val="006B668F"/>
    <w:rsid w:val="00704388"/>
    <w:rsid w:val="00850FAD"/>
    <w:rsid w:val="00890352"/>
    <w:rsid w:val="008A0ED3"/>
    <w:rsid w:val="00907748"/>
    <w:rsid w:val="009F7119"/>
    <w:rsid w:val="00AA4C8A"/>
    <w:rsid w:val="00B13995"/>
    <w:rsid w:val="00B26637"/>
    <w:rsid w:val="00C31EAC"/>
    <w:rsid w:val="00C77A24"/>
    <w:rsid w:val="00CE156D"/>
    <w:rsid w:val="00D32B36"/>
    <w:rsid w:val="00EA4515"/>
    <w:rsid w:val="00F9252E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52"/>
  </w:style>
  <w:style w:type="paragraph" w:styleId="Footer">
    <w:name w:val="footer"/>
    <w:basedOn w:val="Normal"/>
    <w:link w:val="FooterChar"/>
    <w:uiPriority w:val="99"/>
    <w:unhideWhenUsed/>
    <w:rsid w:val="0089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52"/>
  </w:style>
  <w:style w:type="paragraph" w:styleId="BalloonText">
    <w:name w:val="Balloon Text"/>
    <w:basedOn w:val="Normal"/>
    <w:link w:val="BalloonTextChar"/>
    <w:uiPriority w:val="99"/>
    <w:semiHidden/>
    <w:unhideWhenUsed/>
    <w:rsid w:val="008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52"/>
  </w:style>
  <w:style w:type="paragraph" w:styleId="Footer">
    <w:name w:val="footer"/>
    <w:basedOn w:val="Normal"/>
    <w:link w:val="FooterChar"/>
    <w:uiPriority w:val="99"/>
    <w:unhideWhenUsed/>
    <w:rsid w:val="0089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52"/>
  </w:style>
  <w:style w:type="paragraph" w:styleId="BalloonText">
    <w:name w:val="Balloon Text"/>
    <w:basedOn w:val="Normal"/>
    <w:link w:val="BalloonTextChar"/>
    <w:uiPriority w:val="99"/>
    <w:semiHidden/>
    <w:unhideWhenUsed/>
    <w:rsid w:val="008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Natalie Reed</cp:lastModifiedBy>
  <cp:revision>2</cp:revision>
  <dcterms:created xsi:type="dcterms:W3CDTF">2018-12-14T17:16:00Z</dcterms:created>
  <dcterms:modified xsi:type="dcterms:W3CDTF">2018-12-14T17:16:00Z</dcterms:modified>
</cp:coreProperties>
</file>