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3ACE" w14:textId="19AD32F4" w:rsidR="00B7799D" w:rsidRPr="00B7799D" w:rsidRDefault="00B7799D" w:rsidP="00B7799D">
      <w:r w:rsidRPr="00B7799D">
        <w:rPr>
          <w:noProof/>
        </w:rPr>
        <w:drawing>
          <wp:inline distT="0" distB="0" distL="0" distR="0" wp14:anchorId="151CF9E3" wp14:editId="0342185C">
            <wp:extent cx="3924300" cy="4876800"/>
            <wp:effectExtent l="0" t="0" r="0" b="0"/>
            <wp:docPr id="1690137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FE2F" w14:textId="78776E30" w:rsidR="00B42DC2" w:rsidRDefault="00B42DC2" w:rsidP="00B42DC2">
      <w:r w:rsidRPr="00FB4E87">
        <w:t xml:space="preserve">Dmitry </w:t>
      </w:r>
      <w:r>
        <w:t xml:space="preserve">Beyder </w:t>
      </w:r>
      <w:r w:rsidRPr="00FB4E87">
        <w:t>is a Certified Nuclear Medicine Technologist and SNMMI-TS Fellow</w:t>
      </w:r>
      <w:r w:rsidR="002135AA">
        <w:t xml:space="preserve"> at</w:t>
      </w:r>
      <w:r w:rsidRPr="00FB4E87">
        <w:t xml:space="preserve"> </w:t>
      </w:r>
      <w:r w:rsidR="002135AA" w:rsidRPr="000B7B74">
        <w:t>Barnes-Jewish Hospital</w:t>
      </w:r>
      <w:r w:rsidR="002135AA" w:rsidRPr="00FB4E87">
        <w:t xml:space="preserve"> </w:t>
      </w:r>
      <w:r w:rsidRPr="00FB4E87">
        <w:t>who integrates clinical excellence with strategic healthcare administration. Holding a Master of Public Administration from New York University, he has built a distinguished career at premier academic institutions, including Memorial Sloan-Kettering Cancer Center and Oregon Health &amp; Science University. Currently at Barnes-Jewish Hospital/Washington University, Dmitry has scaled PET and Theranostics programs while pioneering innovations that expand patient access to care. As a past President of SNMMI-TS, he remains a dedicated advocate for the global technologist workforce and the expansion of molecular imaging collaborations.</w:t>
      </w:r>
    </w:p>
    <w:p w14:paraId="148255D2" w14:textId="0981493B" w:rsidR="00507E2B" w:rsidRDefault="000B7B74">
      <w:r w:rsidRPr="000B7B74">
        <w:t>567-413-0348</w:t>
      </w:r>
      <w:r w:rsidR="002724D3" w:rsidRPr="002724D3">
        <w:br/>
        <w:t>dmitry.beyder@bjc.org</w:t>
      </w:r>
    </w:p>
    <w:sectPr w:rsidR="00507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9D"/>
    <w:rsid w:val="000B7B74"/>
    <w:rsid w:val="002135AA"/>
    <w:rsid w:val="002724D3"/>
    <w:rsid w:val="00490AB7"/>
    <w:rsid w:val="00507E2B"/>
    <w:rsid w:val="005A2D8B"/>
    <w:rsid w:val="007F6A84"/>
    <w:rsid w:val="00B24325"/>
    <w:rsid w:val="00B42DC2"/>
    <w:rsid w:val="00B7799D"/>
    <w:rsid w:val="00C50FDC"/>
    <w:rsid w:val="00D71191"/>
    <w:rsid w:val="00F4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B6F8"/>
  <w15:chartTrackingRefBased/>
  <w15:docId w15:val="{7A900A06-4B1A-4588-9CD3-3BC109D1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Tamer, Tracy</dc:creator>
  <cp:keywords/>
  <dc:description/>
  <cp:lastModifiedBy>Tamer, Tracy</cp:lastModifiedBy>
  <cp:revision>5</cp:revision>
  <dcterms:created xsi:type="dcterms:W3CDTF">2026-02-16T14:07:00Z</dcterms:created>
  <dcterms:modified xsi:type="dcterms:W3CDTF">2026-02-16T14:33:00Z</dcterms:modified>
</cp:coreProperties>
</file>