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59E1D" w14:textId="788CF226" w:rsidR="00771CC9" w:rsidRPr="007D5E9C" w:rsidRDefault="00771CC9" w:rsidP="00EC461A">
      <w:pPr>
        <w:spacing w:after="100" w:afterAutospacing="1" w:line="240" w:lineRule="auto"/>
        <w:jc w:val="center"/>
        <w:rPr>
          <w:rFonts w:eastAsia="Times New Roman" w:cstheme="minorHAnsi"/>
          <w:b/>
          <w:i/>
          <w:sz w:val="24"/>
          <w:szCs w:val="24"/>
          <w:u w:val="single"/>
        </w:rPr>
      </w:pPr>
      <w:r w:rsidRPr="007D5E9C">
        <w:rPr>
          <w:rFonts w:eastAsia="Times New Roman" w:cstheme="minorHAnsi"/>
          <w:b/>
          <w:i/>
          <w:sz w:val="24"/>
          <w:szCs w:val="24"/>
          <w:u w:val="single"/>
        </w:rPr>
        <w:t>Bulletin for</w:t>
      </w:r>
      <w:r w:rsidR="0072412A" w:rsidRPr="007D5E9C">
        <w:rPr>
          <w:rFonts w:eastAsia="Times New Roman" w:cstheme="minorHAnsi"/>
          <w:b/>
          <w:i/>
          <w:sz w:val="24"/>
          <w:szCs w:val="24"/>
          <w:u w:val="single"/>
        </w:rPr>
        <w:t xml:space="preserve"> September </w:t>
      </w:r>
      <w:r w:rsidR="00EF7B3D" w:rsidRPr="007D5E9C">
        <w:rPr>
          <w:rFonts w:eastAsia="Times New Roman" w:cstheme="minorHAnsi"/>
          <w:b/>
          <w:i/>
          <w:sz w:val="24"/>
          <w:szCs w:val="24"/>
          <w:u w:val="single"/>
        </w:rPr>
        <w:t>12</w:t>
      </w:r>
      <w:r w:rsidRPr="007D5E9C">
        <w:rPr>
          <w:rFonts w:eastAsia="Times New Roman" w:cstheme="minorHAnsi"/>
          <w:b/>
          <w:i/>
          <w:sz w:val="24"/>
          <w:szCs w:val="24"/>
          <w:u w:val="single"/>
        </w:rPr>
        <w:t>, 2021</w:t>
      </w:r>
      <w:r w:rsidR="00B63A2C" w:rsidRPr="007D5E9C">
        <w:rPr>
          <w:rFonts w:eastAsia="Times New Roman" w:cstheme="minorHAnsi"/>
          <w:b/>
          <w:i/>
          <w:sz w:val="24"/>
          <w:szCs w:val="24"/>
          <w:u w:val="single"/>
        </w:rPr>
        <w:t>-</w:t>
      </w:r>
      <w:r w:rsidR="00EF7B3D" w:rsidRPr="007D5E9C">
        <w:rPr>
          <w:rFonts w:eastAsia="Times New Roman" w:cstheme="minorHAnsi"/>
          <w:b/>
          <w:i/>
          <w:sz w:val="24"/>
          <w:szCs w:val="24"/>
          <w:u w:val="single"/>
        </w:rPr>
        <w:t xml:space="preserve"> Marilyn Schu</w:t>
      </w:r>
      <w:r w:rsidR="00F128B2" w:rsidRPr="007D5E9C">
        <w:rPr>
          <w:rFonts w:eastAsia="Times New Roman" w:cstheme="minorHAnsi"/>
          <w:b/>
          <w:i/>
          <w:sz w:val="24"/>
          <w:szCs w:val="24"/>
          <w:u w:val="single"/>
        </w:rPr>
        <w:t>e</w:t>
      </w:r>
      <w:r w:rsidR="00EF7B3D" w:rsidRPr="007D5E9C">
        <w:rPr>
          <w:rFonts w:eastAsia="Times New Roman" w:cstheme="minorHAnsi"/>
          <w:b/>
          <w:i/>
          <w:sz w:val="24"/>
          <w:szCs w:val="24"/>
          <w:u w:val="single"/>
        </w:rPr>
        <w:t>neman</w:t>
      </w:r>
      <w:r w:rsidR="00B63A2C" w:rsidRPr="007D5E9C">
        <w:rPr>
          <w:rFonts w:eastAsia="Times New Roman" w:cstheme="minorHAnsi"/>
          <w:b/>
          <w:i/>
          <w:sz w:val="24"/>
          <w:szCs w:val="24"/>
          <w:u w:val="single"/>
        </w:rPr>
        <w:t>, Guest Preacher</w:t>
      </w:r>
    </w:p>
    <w:p w14:paraId="3F638DCA" w14:textId="0C63E6A9" w:rsidR="007E135B" w:rsidRPr="007D5E9C" w:rsidRDefault="00EF7B3D" w:rsidP="00EC461A">
      <w:pPr>
        <w:spacing w:after="100" w:afterAutospacing="1" w:line="240" w:lineRule="auto"/>
        <w:jc w:val="center"/>
        <w:rPr>
          <w:rFonts w:eastAsia="Times New Roman" w:cstheme="minorHAnsi"/>
          <w:b/>
          <w:i/>
          <w:sz w:val="24"/>
          <w:szCs w:val="24"/>
          <w:u w:val="single"/>
        </w:rPr>
      </w:pPr>
      <w:r w:rsidRPr="007D5E9C">
        <w:rPr>
          <w:rFonts w:eastAsia="Times New Roman" w:cstheme="minorHAnsi"/>
          <w:b/>
          <w:i/>
          <w:sz w:val="24"/>
          <w:szCs w:val="24"/>
          <w:u w:val="single"/>
        </w:rPr>
        <w:t>David Perample</w:t>
      </w:r>
      <w:r w:rsidR="007E135B" w:rsidRPr="007D5E9C">
        <w:rPr>
          <w:rFonts w:eastAsia="Times New Roman" w:cstheme="minorHAnsi"/>
          <w:b/>
          <w:i/>
          <w:sz w:val="24"/>
          <w:szCs w:val="24"/>
          <w:u w:val="single"/>
        </w:rPr>
        <w:t>, Liturgist</w:t>
      </w:r>
    </w:p>
    <w:p w14:paraId="5C3F72E9" w14:textId="77777777" w:rsidR="00771CC9" w:rsidRPr="007D5E9C" w:rsidRDefault="00771CC9" w:rsidP="00EC461A">
      <w:pPr>
        <w:spacing w:after="100" w:afterAutospacing="1" w:line="240" w:lineRule="auto"/>
        <w:jc w:val="center"/>
        <w:rPr>
          <w:rFonts w:eastAsia="Times New Roman" w:cstheme="minorHAnsi"/>
          <w:b/>
          <w:i/>
          <w:sz w:val="24"/>
          <w:szCs w:val="24"/>
          <w:u w:val="single"/>
        </w:rPr>
      </w:pPr>
      <w:r w:rsidRPr="007D5E9C">
        <w:rPr>
          <w:rFonts w:eastAsia="Times New Roman" w:cstheme="minorHAnsi"/>
          <w:b/>
          <w:i/>
          <w:sz w:val="24"/>
          <w:szCs w:val="24"/>
          <w:u w:val="single"/>
        </w:rPr>
        <w:t>We Gather Together: Ringing the Bells</w:t>
      </w:r>
    </w:p>
    <w:p w14:paraId="09282D37" w14:textId="77777777" w:rsidR="00771CC9" w:rsidRPr="007D5E9C" w:rsidRDefault="00771CC9" w:rsidP="00EC461A">
      <w:pPr>
        <w:spacing w:after="100" w:afterAutospacing="1" w:line="240" w:lineRule="auto"/>
        <w:jc w:val="center"/>
        <w:rPr>
          <w:rFonts w:eastAsia="Times New Roman" w:cstheme="minorHAnsi"/>
          <w:b/>
          <w:i/>
          <w:sz w:val="24"/>
          <w:szCs w:val="24"/>
          <w:u w:val="single"/>
        </w:rPr>
      </w:pPr>
      <w:r w:rsidRPr="007D5E9C">
        <w:rPr>
          <w:rFonts w:eastAsia="Times New Roman" w:cstheme="minorHAnsi"/>
          <w:b/>
          <w:i/>
          <w:sz w:val="24"/>
          <w:szCs w:val="24"/>
          <w:u w:val="single"/>
        </w:rPr>
        <w:t>Welcome and Announcements</w:t>
      </w:r>
    </w:p>
    <w:p w14:paraId="655B3EEA" w14:textId="2EA9DA94" w:rsidR="00771CC9" w:rsidRPr="007D5E9C" w:rsidRDefault="00771CC9" w:rsidP="00EC461A">
      <w:pPr>
        <w:spacing w:after="100" w:afterAutospacing="1" w:line="240" w:lineRule="auto"/>
        <w:jc w:val="center"/>
        <w:rPr>
          <w:rFonts w:eastAsia="Times New Roman" w:cstheme="minorHAnsi"/>
          <w:b/>
          <w:i/>
          <w:sz w:val="24"/>
          <w:szCs w:val="24"/>
          <w:u w:val="single"/>
        </w:rPr>
      </w:pPr>
      <w:r w:rsidRPr="007D5E9C">
        <w:rPr>
          <w:rFonts w:eastAsia="Times New Roman" w:cstheme="minorHAnsi"/>
          <w:b/>
          <w:i/>
          <w:sz w:val="24"/>
          <w:szCs w:val="24"/>
          <w:u w:val="single"/>
        </w:rPr>
        <w:t>We Are Called to Praise God</w:t>
      </w:r>
    </w:p>
    <w:p w14:paraId="5069B093" w14:textId="7E817210" w:rsidR="00771CC9" w:rsidRPr="007D5E9C" w:rsidRDefault="00F604AB" w:rsidP="007D5E9C">
      <w:pPr>
        <w:spacing w:after="100" w:afterAutospacing="1" w:line="240" w:lineRule="auto"/>
        <w:rPr>
          <w:rFonts w:eastAsia="Times New Roman" w:cstheme="minorHAnsi"/>
          <w:b/>
          <w:iCs/>
          <w:sz w:val="24"/>
          <w:szCs w:val="24"/>
        </w:rPr>
      </w:pPr>
      <w:r w:rsidRPr="007D5E9C">
        <w:rPr>
          <w:rFonts w:eastAsia="Times New Roman" w:cstheme="minorHAnsi"/>
          <w:b/>
          <w:iCs/>
          <w:sz w:val="24"/>
          <w:szCs w:val="24"/>
        </w:rPr>
        <w:t>Gathering Music</w:t>
      </w:r>
      <w:r w:rsidR="007D5E9C">
        <w:rPr>
          <w:rFonts w:eastAsia="Times New Roman" w:cstheme="minorHAnsi"/>
          <w:b/>
          <w:iCs/>
          <w:sz w:val="24"/>
          <w:szCs w:val="24"/>
        </w:rPr>
        <w:t>:</w:t>
      </w:r>
      <w:r w:rsidR="007D5E9C" w:rsidRPr="007D5E9C">
        <w:rPr>
          <w:rFonts w:eastAsia="Times New Roman" w:cstheme="minorHAnsi"/>
          <w:bCs/>
          <w:iCs/>
          <w:sz w:val="24"/>
          <w:szCs w:val="24"/>
        </w:rPr>
        <w:t xml:space="preserve"> </w:t>
      </w:r>
      <w:r w:rsidR="007D5E9C">
        <w:rPr>
          <w:rFonts w:eastAsia="Times New Roman" w:cstheme="minorHAnsi"/>
          <w:bCs/>
          <w:iCs/>
          <w:sz w:val="24"/>
          <w:szCs w:val="24"/>
        </w:rPr>
        <w:t>“</w:t>
      </w:r>
      <w:r w:rsidR="007D5E9C" w:rsidRPr="007D5E9C">
        <w:rPr>
          <w:rFonts w:eastAsia="Times New Roman" w:cstheme="minorHAnsi"/>
          <w:bCs/>
          <w:iCs/>
          <w:sz w:val="24"/>
          <w:szCs w:val="24"/>
        </w:rPr>
        <w:t>Give</w:t>
      </w:r>
      <w:r w:rsidRPr="007D5E9C">
        <w:rPr>
          <w:rFonts w:eastAsia="Times New Roman" w:cstheme="minorHAnsi"/>
          <w:bCs/>
          <w:iCs/>
          <w:sz w:val="24"/>
          <w:szCs w:val="24"/>
        </w:rPr>
        <w:t xml:space="preserve"> Me Faith” – Elevation Worship</w:t>
      </w:r>
    </w:p>
    <w:p w14:paraId="01A7D8BD" w14:textId="3AE6231A" w:rsidR="00EC461A" w:rsidRPr="007D5E9C" w:rsidRDefault="00EC461A" w:rsidP="00913111">
      <w:pPr>
        <w:spacing w:after="0" w:line="240" w:lineRule="auto"/>
        <w:rPr>
          <w:rFonts w:cstheme="minorHAnsi"/>
          <w:b/>
          <w:sz w:val="24"/>
          <w:szCs w:val="24"/>
        </w:rPr>
      </w:pPr>
      <w:r w:rsidRPr="007D5E9C">
        <w:rPr>
          <w:rFonts w:cstheme="minorHAnsi"/>
          <w:b/>
          <w:sz w:val="24"/>
          <w:szCs w:val="24"/>
        </w:rPr>
        <w:t>Call to Worship</w:t>
      </w:r>
    </w:p>
    <w:p w14:paraId="29DD6640" w14:textId="25915763" w:rsidR="00FD704B" w:rsidRPr="007D5E9C" w:rsidRDefault="00FD704B" w:rsidP="00913111">
      <w:pPr>
        <w:spacing w:after="0" w:line="240" w:lineRule="auto"/>
        <w:rPr>
          <w:rFonts w:cstheme="minorHAnsi"/>
          <w:bCs/>
          <w:sz w:val="24"/>
          <w:szCs w:val="24"/>
        </w:rPr>
      </w:pPr>
      <w:r w:rsidRPr="007D5E9C">
        <w:rPr>
          <w:rFonts w:cstheme="minorHAnsi"/>
          <w:bCs/>
          <w:sz w:val="24"/>
          <w:szCs w:val="24"/>
        </w:rPr>
        <w:t>Leader: Come away from dullness and complacency. Stay alert! God is calling us to listen and learn.</w:t>
      </w:r>
    </w:p>
    <w:p w14:paraId="53D231A1" w14:textId="26A1579D" w:rsidR="00FD704B" w:rsidRPr="007D5E9C" w:rsidRDefault="00FD704B" w:rsidP="00913111">
      <w:pPr>
        <w:spacing w:after="0" w:line="240" w:lineRule="auto"/>
        <w:rPr>
          <w:rFonts w:cstheme="minorHAnsi"/>
          <w:b/>
          <w:sz w:val="24"/>
          <w:szCs w:val="24"/>
        </w:rPr>
      </w:pPr>
      <w:r w:rsidRPr="007D5E9C">
        <w:rPr>
          <w:rFonts w:cstheme="minorHAnsi"/>
          <w:b/>
          <w:sz w:val="24"/>
          <w:szCs w:val="24"/>
        </w:rPr>
        <w:t xml:space="preserve">All: The heavens are telling the glory of God. The firmament proclaims God’s handiwork. </w:t>
      </w:r>
    </w:p>
    <w:p w14:paraId="16AAE074" w14:textId="7E6DB1C8" w:rsidR="00FD704B" w:rsidRPr="007D5E9C" w:rsidRDefault="00FD704B" w:rsidP="00913111">
      <w:pPr>
        <w:spacing w:after="0" w:line="240" w:lineRule="auto"/>
        <w:rPr>
          <w:rFonts w:cstheme="minorHAnsi"/>
          <w:bCs/>
          <w:sz w:val="24"/>
          <w:szCs w:val="24"/>
        </w:rPr>
      </w:pPr>
      <w:r w:rsidRPr="007D5E9C">
        <w:rPr>
          <w:rFonts w:cstheme="minorHAnsi"/>
          <w:bCs/>
          <w:sz w:val="24"/>
          <w:szCs w:val="24"/>
        </w:rPr>
        <w:t>Leader: How long will we refuse the wisdom God offers? How long will we ignore God’s counsel and reproof?</w:t>
      </w:r>
    </w:p>
    <w:p w14:paraId="514A34A0" w14:textId="186D68A4" w:rsidR="00FD704B" w:rsidRPr="007D5E9C" w:rsidRDefault="00FD704B" w:rsidP="00913111">
      <w:pPr>
        <w:spacing w:after="0" w:line="240" w:lineRule="auto"/>
        <w:rPr>
          <w:rFonts w:cstheme="minorHAnsi"/>
          <w:b/>
          <w:sz w:val="24"/>
          <w:szCs w:val="24"/>
        </w:rPr>
      </w:pPr>
      <w:r w:rsidRPr="007D5E9C">
        <w:rPr>
          <w:rFonts w:cstheme="minorHAnsi"/>
          <w:b/>
          <w:sz w:val="24"/>
          <w:szCs w:val="24"/>
        </w:rPr>
        <w:t>All: The law of God is perfect, reviving the soul. The decrees of God are sure, making wise the simple.</w:t>
      </w:r>
    </w:p>
    <w:p w14:paraId="38540EE8" w14:textId="1C5B65AA" w:rsidR="00FD704B" w:rsidRPr="007D5E9C" w:rsidRDefault="00FD704B" w:rsidP="00913111">
      <w:pPr>
        <w:spacing w:after="0" w:line="240" w:lineRule="auto"/>
        <w:rPr>
          <w:rFonts w:cstheme="minorHAnsi"/>
          <w:bCs/>
          <w:sz w:val="24"/>
          <w:szCs w:val="24"/>
        </w:rPr>
      </w:pPr>
      <w:r w:rsidRPr="007D5E9C">
        <w:rPr>
          <w:rFonts w:cstheme="minorHAnsi"/>
          <w:bCs/>
          <w:sz w:val="24"/>
          <w:szCs w:val="24"/>
        </w:rPr>
        <w:t>Leader: Our waywardness separates us from God. Then, when we call on God, we hear no answer.</w:t>
      </w:r>
    </w:p>
    <w:p w14:paraId="7957E5F3" w14:textId="1BE4F653" w:rsidR="00FD704B" w:rsidRPr="007D5E9C" w:rsidRDefault="00FD704B" w:rsidP="00913111">
      <w:pPr>
        <w:spacing w:after="0" w:line="240" w:lineRule="auto"/>
        <w:rPr>
          <w:rFonts w:cstheme="minorHAnsi"/>
          <w:b/>
          <w:sz w:val="24"/>
          <w:szCs w:val="24"/>
        </w:rPr>
      </w:pPr>
      <w:r w:rsidRPr="007D5E9C">
        <w:rPr>
          <w:rFonts w:cstheme="minorHAnsi"/>
          <w:b/>
          <w:sz w:val="24"/>
          <w:szCs w:val="24"/>
        </w:rPr>
        <w:t xml:space="preserve">All: We gather to renew our relationship with God. We seek enlightenment and the revival of our souls. </w:t>
      </w:r>
    </w:p>
    <w:p w14:paraId="12AFE96E" w14:textId="2FC809F4" w:rsidR="0072412A" w:rsidRPr="007D5E9C" w:rsidRDefault="0072412A" w:rsidP="00913111">
      <w:pPr>
        <w:spacing w:after="0" w:line="240" w:lineRule="auto"/>
        <w:rPr>
          <w:rFonts w:cstheme="minorHAnsi"/>
          <w:bCs/>
          <w:sz w:val="24"/>
          <w:szCs w:val="24"/>
        </w:rPr>
      </w:pPr>
    </w:p>
    <w:p w14:paraId="37EDDC9C" w14:textId="77777777" w:rsidR="00B25342" w:rsidRPr="00B25342" w:rsidRDefault="00B25342" w:rsidP="00B25342">
      <w:pPr>
        <w:spacing w:after="0" w:line="240" w:lineRule="auto"/>
        <w:rPr>
          <w:rFonts w:cstheme="minorHAnsi"/>
          <w:bCs/>
          <w:sz w:val="24"/>
          <w:szCs w:val="24"/>
        </w:rPr>
      </w:pPr>
      <w:r w:rsidRPr="00B25342">
        <w:rPr>
          <w:rFonts w:cstheme="minorHAnsi"/>
          <w:b/>
          <w:bCs/>
          <w:sz w:val="24"/>
          <w:szCs w:val="24"/>
        </w:rPr>
        <w:t>Centering Hymn:</w:t>
      </w:r>
      <w:r w:rsidRPr="00B25342">
        <w:rPr>
          <w:rFonts w:cstheme="minorHAnsi"/>
          <w:bCs/>
          <w:sz w:val="24"/>
          <w:szCs w:val="24"/>
        </w:rPr>
        <w:t xml:space="preserve"> “Be Lifted High” Sing! #74</w:t>
      </w:r>
    </w:p>
    <w:p w14:paraId="28329794" w14:textId="77777777" w:rsidR="00B25342" w:rsidRPr="007D5E9C" w:rsidRDefault="00B25342" w:rsidP="00913111">
      <w:pPr>
        <w:spacing w:after="0" w:line="240" w:lineRule="auto"/>
        <w:rPr>
          <w:rFonts w:cstheme="minorHAnsi"/>
          <w:bCs/>
          <w:sz w:val="24"/>
          <w:szCs w:val="24"/>
        </w:rPr>
      </w:pPr>
    </w:p>
    <w:p w14:paraId="429B057D" w14:textId="382D435E" w:rsidR="00EC461A" w:rsidRPr="007D5E9C" w:rsidRDefault="00EC461A" w:rsidP="00EC461A">
      <w:pPr>
        <w:spacing w:after="0"/>
        <w:rPr>
          <w:rFonts w:cstheme="minorHAnsi"/>
          <w:b/>
          <w:sz w:val="24"/>
          <w:szCs w:val="24"/>
        </w:rPr>
      </w:pPr>
      <w:r w:rsidRPr="007D5E9C">
        <w:rPr>
          <w:rFonts w:cstheme="minorHAnsi"/>
          <w:b/>
          <w:sz w:val="24"/>
          <w:szCs w:val="24"/>
        </w:rPr>
        <w:t>Invocation</w:t>
      </w:r>
      <w:r w:rsidR="008F77E7" w:rsidRPr="007D5E9C">
        <w:rPr>
          <w:rFonts w:cstheme="minorHAnsi"/>
          <w:b/>
          <w:sz w:val="24"/>
          <w:szCs w:val="24"/>
        </w:rPr>
        <w:t xml:space="preserve"> </w:t>
      </w:r>
    </w:p>
    <w:p w14:paraId="502E54DD" w14:textId="1BA5EEB6" w:rsidR="00EC461A" w:rsidRPr="007D5E9C" w:rsidRDefault="00F81D24" w:rsidP="00EC461A">
      <w:pPr>
        <w:spacing w:after="0"/>
        <w:rPr>
          <w:rFonts w:cstheme="minorHAnsi"/>
          <w:b/>
          <w:sz w:val="24"/>
          <w:szCs w:val="24"/>
        </w:rPr>
      </w:pPr>
      <w:r w:rsidRPr="007D5E9C">
        <w:rPr>
          <w:rFonts w:cstheme="minorHAnsi"/>
          <w:b/>
          <w:sz w:val="24"/>
          <w:szCs w:val="24"/>
        </w:rPr>
        <w:t>ALL:</w:t>
      </w:r>
      <w:r w:rsidR="00CF699D" w:rsidRPr="007D5E9C">
        <w:rPr>
          <w:rFonts w:cstheme="minorHAnsi"/>
          <w:b/>
          <w:sz w:val="24"/>
          <w:szCs w:val="24"/>
        </w:rPr>
        <w:t xml:space="preserve"> </w:t>
      </w:r>
      <w:r w:rsidR="00FD704B" w:rsidRPr="007D5E9C">
        <w:rPr>
          <w:rFonts w:cstheme="minorHAnsi"/>
          <w:b/>
          <w:sz w:val="24"/>
          <w:szCs w:val="24"/>
        </w:rPr>
        <w:t xml:space="preserve">God of all wisdom, renew our sense of awe and wonder as we gather before you, the Source of all knowledge. Make your Word known to us, and stretch out your hand to touch us. Draw us away from our own devices that we may truly listen to the witness of all creation speaking of wonders we have ignored. Give us eyes to see beauty in all around us. Align us with truth and righteousness. Quiet our </w:t>
      </w:r>
      <w:r w:rsidR="0038094C" w:rsidRPr="007D5E9C">
        <w:rPr>
          <w:rFonts w:cstheme="minorHAnsi"/>
          <w:b/>
          <w:sz w:val="24"/>
          <w:szCs w:val="24"/>
        </w:rPr>
        <w:t>wandering thoughts</w:t>
      </w:r>
      <w:r w:rsidR="00FD704B" w:rsidRPr="007D5E9C">
        <w:rPr>
          <w:rFonts w:cstheme="minorHAnsi"/>
          <w:b/>
          <w:sz w:val="24"/>
          <w:szCs w:val="24"/>
        </w:rPr>
        <w:t xml:space="preserve"> and awaken our trust. Show us the disciplines we need to stay in touch with you each day. </w:t>
      </w:r>
      <w:r w:rsidR="008F77E7" w:rsidRPr="007D5E9C">
        <w:rPr>
          <w:rFonts w:cstheme="minorHAnsi"/>
          <w:b/>
          <w:sz w:val="24"/>
          <w:szCs w:val="24"/>
        </w:rPr>
        <w:t xml:space="preserve"> Amen</w:t>
      </w:r>
      <w:r w:rsidRPr="007D5E9C">
        <w:rPr>
          <w:rFonts w:cstheme="minorHAnsi"/>
          <w:b/>
          <w:sz w:val="24"/>
          <w:szCs w:val="24"/>
        </w:rPr>
        <w:t>.</w:t>
      </w:r>
    </w:p>
    <w:p w14:paraId="47C370B7" w14:textId="77777777" w:rsidR="00B25342" w:rsidRPr="007D5E9C" w:rsidRDefault="00B25342" w:rsidP="00EC461A">
      <w:pPr>
        <w:spacing w:after="0"/>
        <w:rPr>
          <w:rFonts w:cstheme="minorHAnsi"/>
          <w:b/>
          <w:sz w:val="24"/>
          <w:szCs w:val="24"/>
        </w:rPr>
      </w:pPr>
    </w:p>
    <w:p w14:paraId="786FE1B6" w14:textId="77777777" w:rsidR="00B25342" w:rsidRPr="00B25342" w:rsidRDefault="00B25342" w:rsidP="00B25342">
      <w:pPr>
        <w:rPr>
          <w:rFonts w:cstheme="minorHAnsi"/>
          <w:b/>
          <w:sz w:val="24"/>
          <w:szCs w:val="24"/>
        </w:rPr>
      </w:pPr>
      <w:r w:rsidRPr="00B25342">
        <w:rPr>
          <w:rFonts w:cstheme="minorHAnsi"/>
          <w:b/>
          <w:sz w:val="24"/>
          <w:szCs w:val="24"/>
        </w:rPr>
        <w:t>Passing of the Peace</w:t>
      </w:r>
    </w:p>
    <w:p w14:paraId="38F1473B" w14:textId="77777777" w:rsidR="00B25342" w:rsidRPr="007D5E9C" w:rsidRDefault="00B25342" w:rsidP="00B25342">
      <w:pPr>
        <w:pStyle w:val="NoSpacing"/>
        <w:rPr>
          <w:rFonts w:cstheme="minorHAnsi"/>
          <w:sz w:val="24"/>
          <w:szCs w:val="24"/>
        </w:rPr>
      </w:pPr>
      <w:bookmarkStart w:id="0" w:name="_Hlk81215769"/>
      <w:r w:rsidRPr="007D5E9C">
        <w:rPr>
          <w:rFonts w:cstheme="minorHAnsi"/>
          <w:sz w:val="24"/>
          <w:szCs w:val="24"/>
        </w:rPr>
        <w:t>Leader: Since God has forgiven us in Christ, let us forgive one another. The peace of Christ be with you.</w:t>
      </w:r>
    </w:p>
    <w:p w14:paraId="7C0A6769" w14:textId="56709AD8" w:rsidR="00B25342" w:rsidRPr="007D5E9C" w:rsidRDefault="00B25342" w:rsidP="00B25342">
      <w:pPr>
        <w:pStyle w:val="NoSpacing"/>
        <w:rPr>
          <w:rFonts w:cstheme="minorHAnsi"/>
          <w:sz w:val="24"/>
          <w:szCs w:val="24"/>
        </w:rPr>
      </w:pPr>
      <w:r w:rsidRPr="007D5E9C">
        <w:rPr>
          <w:rFonts w:cstheme="minorHAnsi"/>
          <w:b/>
          <w:sz w:val="24"/>
          <w:szCs w:val="24"/>
        </w:rPr>
        <w:t>All: And also with you.</w:t>
      </w:r>
    </w:p>
    <w:p w14:paraId="362E24CD" w14:textId="77777777" w:rsidR="00B25342" w:rsidRPr="00B25342" w:rsidRDefault="00B25342" w:rsidP="00B25342">
      <w:pPr>
        <w:ind w:firstLine="720"/>
        <w:rPr>
          <w:rFonts w:cstheme="minorHAnsi"/>
          <w:b/>
          <w:sz w:val="24"/>
          <w:szCs w:val="24"/>
        </w:rPr>
      </w:pPr>
    </w:p>
    <w:p w14:paraId="3AD74465" w14:textId="77777777" w:rsidR="00B25342" w:rsidRPr="007D5E9C" w:rsidRDefault="00B25342" w:rsidP="007D5E9C">
      <w:pPr>
        <w:pStyle w:val="NoSpacing"/>
        <w:jc w:val="center"/>
        <w:rPr>
          <w:rFonts w:cstheme="minorHAnsi"/>
          <w:sz w:val="24"/>
          <w:szCs w:val="24"/>
        </w:rPr>
      </w:pPr>
      <w:r w:rsidRPr="007D5E9C">
        <w:rPr>
          <w:rFonts w:cstheme="minorHAnsi"/>
          <w:sz w:val="24"/>
          <w:szCs w:val="24"/>
        </w:rPr>
        <w:t>(You are invited to share with your neighbor the ancient Christian greeting,</w:t>
      </w:r>
    </w:p>
    <w:p w14:paraId="22D4A282" w14:textId="526B2733" w:rsidR="007D5E9C" w:rsidRDefault="00B25342" w:rsidP="007D5E9C">
      <w:pPr>
        <w:pStyle w:val="NoSpacing"/>
        <w:jc w:val="center"/>
        <w:rPr>
          <w:rFonts w:cstheme="minorHAnsi"/>
          <w:sz w:val="24"/>
          <w:szCs w:val="24"/>
        </w:rPr>
      </w:pPr>
      <w:r w:rsidRPr="007D5E9C">
        <w:rPr>
          <w:rFonts w:cstheme="minorHAnsi"/>
          <w:sz w:val="24"/>
          <w:szCs w:val="24"/>
        </w:rPr>
        <w:t>“The peace of Christ be with you…”  “…and also with you.”)</w:t>
      </w:r>
      <w:bookmarkEnd w:id="0"/>
    </w:p>
    <w:p w14:paraId="25B01E7E" w14:textId="46616E63" w:rsidR="00B63A2C" w:rsidRPr="007D5E9C" w:rsidRDefault="00771CC9" w:rsidP="007D5E9C">
      <w:pPr>
        <w:pStyle w:val="NoSpacing"/>
        <w:rPr>
          <w:rFonts w:cstheme="minorHAnsi"/>
          <w:sz w:val="24"/>
          <w:szCs w:val="24"/>
        </w:rPr>
      </w:pPr>
      <w:r w:rsidRPr="007D5E9C">
        <w:rPr>
          <w:rFonts w:eastAsia="Times New Roman" w:cstheme="minorHAnsi"/>
          <w:i/>
          <w:sz w:val="24"/>
          <w:szCs w:val="24"/>
        </w:rPr>
        <w:lastRenderedPageBreak/>
        <w:t xml:space="preserve"> (In thanksgiving for God’s grace, we sing)</w:t>
      </w:r>
      <w:r w:rsidR="00BD3157" w:rsidRPr="007D5E9C">
        <w:rPr>
          <w:rFonts w:eastAsia="Times New Roman" w:cstheme="minorHAnsi"/>
          <w:i/>
          <w:sz w:val="24"/>
          <w:szCs w:val="24"/>
        </w:rPr>
        <w:t xml:space="preserve"> </w:t>
      </w:r>
    </w:p>
    <w:p w14:paraId="1AB1EA8F" w14:textId="290E189D" w:rsidR="000B3D6B" w:rsidRPr="007D5E9C" w:rsidRDefault="000B3D6B" w:rsidP="00771CC9">
      <w:pPr>
        <w:spacing w:after="0" w:line="240" w:lineRule="auto"/>
        <w:rPr>
          <w:rFonts w:eastAsia="Times New Roman" w:cstheme="minorHAnsi"/>
          <w:i/>
          <w:sz w:val="24"/>
          <w:szCs w:val="24"/>
        </w:rPr>
      </w:pPr>
      <w:r w:rsidRPr="007D5E9C">
        <w:rPr>
          <w:rFonts w:eastAsia="Times New Roman" w:cstheme="minorHAnsi"/>
          <w:i/>
          <w:sz w:val="24"/>
          <w:szCs w:val="24"/>
        </w:rPr>
        <w:t>My Tribute</w:t>
      </w:r>
    </w:p>
    <w:p w14:paraId="708E8BCE" w14:textId="77777777" w:rsidR="00365986" w:rsidRPr="007D5E9C" w:rsidRDefault="00365986" w:rsidP="00771CC9">
      <w:pPr>
        <w:spacing w:after="0" w:line="240" w:lineRule="auto"/>
        <w:rPr>
          <w:rFonts w:eastAsia="Times New Roman" w:cstheme="minorHAnsi"/>
          <w:b/>
          <w:bCs/>
          <w:iCs/>
          <w:sz w:val="24"/>
          <w:szCs w:val="24"/>
        </w:rPr>
      </w:pPr>
      <w:r w:rsidRPr="007D5E9C">
        <w:rPr>
          <w:rFonts w:eastAsia="Times New Roman" w:cstheme="minorHAnsi"/>
          <w:b/>
          <w:bCs/>
          <w:iCs/>
          <w:sz w:val="24"/>
          <w:szCs w:val="24"/>
        </w:rPr>
        <w:t>To God be the glory,</w:t>
      </w:r>
    </w:p>
    <w:p w14:paraId="27965B58" w14:textId="77777777" w:rsidR="00365986" w:rsidRPr="007D5E9C" w:rsidRDefault="00365986" w:rsidP="00771CC9">
      <w:pPr>
        <w:spacing w:after="0" w:line="240" w:lineRule="auto"/>
        <w:rPr>
          <w:rFonts w:eastAsia="Times New Roman" w:cstheme="minorHAnsi"/>
          <w:b/>
          <w:bCs/>
          <w:iCs/>
          <w:sz w:val="24"/>
          <w:szCs w:val="24"/>
        </w:rPr>
      </w:pPr>
      <w:r w:rsidRPr="007D5E9C">
        <w:rPr>
          <w:rFonts w:eastAsia="Times New Roman" w:cstheme="minorHAnsi"/>
          <w:b/>
          <w:bCs/>
          <w:iCs/>
          <w:sz w:val="24"/>
          <w:szCs w:val="24"/>
        </w:rPr>
        <w:t>To God be the glory,</w:t>
      </w:r>
    </w:p>
    <w:p w14:paraId="4E3AFC09" w14:textId="77777777" w:rsidR="00365986" w:rsidRPr="007D5E9C" w:rsidRDefault="00365986" w:rsidP="00771CC9">
      <w:pPr>
        <w:spacing w:after="0" w:line="240" w:lineRule="auto"/>
        <w:rPr>
          <w:rFonts w:eastAsia="Times New Roman" w:cstheme="minorHAnsi"/>
          <w:b/>
          <w:bCs/>
          <w:iCs/>
          <w:sz w:val="24"/>
          <w:szCs w:val="24"/>
        </w:rPr>
      </w:pPr>
      <w:r w:rsidRPr="007D5E9C">
        <w:rPr>
          <w:rFonts w:eastAsia="Times New Roman" w:cstheme="minorHAnsi"/>
          <w:b/>
          <w:bCs/>
          <w:iCs/>
          <w:sz w:val="24"/>
          <w:szCs w:val="24"/>
        </w:rPr>
        <w:t>To God be the glory for the things You have done.</w:t>
      </w:r>
    </w:p>
    <w:p w14:paraId="47E3C088" w14:textId="77777777" w:rsidR="00365986" w:rsidRPr="007D5E9C" w:rsidRDefault="00365986" w:rsidP="00771CC9">
      <w:pPr>
        <w:spacing w:after="0" w:line="240" w:lineRule="auto"/>
        <w:rPr>
          <w:rFonts w:eastAsia="Times New Roman" w:cstheme="minorHAnsi"/>
          <w:b/>
          <w:bCs/>
          <w:iCs/>
          <w:sz w:val="24"/>
          <w:szCs w:val="24"/>
        </w:rPr>
      </w:pPr>
      <w:r w:rsidRPr="007D5E9C">
        <w:rPr>
          <w:rFonts w:eastAsia="Times New Roman" w:cstheme="minorHAnsi"/>
          <w:b/>
          <w:bCs/>
          <w:iCs/>
          <w:sz w:val="24"/>
          <w:szCs w:val="24"/>
        </w:rPr>
        <w:t>With Your blood, You have saved me;</w:t>
      </w:r>
    </w:p>
    <w:p w14:paraId="075E0464" w14:textId="77777777" w:rsidR="00365986" w:rsidRPr="007D5E9C" w:rsidRDefault="00365986" w:rsidP="00771CC9">
      <w:pPr>
        <w:spacing w:after="0" w:line="240" w:lineRule="auto"/>
        <w:rPr>
          <w:rFonts w:eastAsia="Times New Roman" w:cstheme="minorHAnsi"/>
          <w:b/>
          <w:bCs/>
          <w:iCs/>
          <w:sz w:val="24"/>
          <w:szCs w:val="24"/>
        </w:rPr>
      </w:pPr>
      <w:r w:rsidRPr="007D5E9C">
        <w:rPr>
          <w:rFonts w:eastAsia="Times New Roman" w:cstheme="minorHAnsi"/>
          <w:b/>
          <w:bCs/>
          <w:iCs/>
          <w:sz w:val="24"/>
          <w:szCs w:val="24"/>
        </w:rPr>
        <w:t>With your power, You have raised me.</w:t>
      </w:r>
    </w:p>
    <w:p w14:paraId="3CDB21C8" w14:textId="77777777" w:rsidR="00365986" w:rsidRPr="007D5E9C" w:rsidRDefault="00365986" w:rsidP="00771CC9">
      <w:pPr>
        <w:spacing w:after="0" w:line="240" w:lineRule="auto"/>
        <w:rPr>
          <w:rFonts w:eastAsia="Times New Roman" w:cstheme="minorHAnsi"/>
          <w:b/>
          <w:bCs/>
          <w:iCs/>
          <w:sz w:val="24"/>
          <w:szCs w:val="24"/>
        </w:rPr>
      </w:pPr>
      <w:r w:rsidRPr="007D5E9C">
        <w:rPr>
          <w:rFonts w:eastAsia="Times New Roman" w:cstheme="minorHAnsi"/>
          <w:b/>
          <w:bCs/>
          <w:iCs/>
          <w:sz w:val="24"/>
          <w:szCs w:val="24"/>
        </w:rPr>
        <w:t>To God be the glory for the things You have done.</w:t>
      </w:r>
    </w:p>
    <w:p w14:paraId="3DABCB00" w14:textId="77777777" w:rsidR="00BD3157" w:rsidRPr="007D5E9C" w:rsidRDefault="00BD3157" w:rsidP="00771CC9">
      <w:pPr>
        <w:spacing w:after="0" w:line="240" w:lineRule="auto"/>
        <w:rPr>
          <w:rFonts w:eastAsia="Times New Roman" w:cstheme="minorHAnsi"/>
          <w:i/>
          <w:sz w:val="24"/>
          <w:szCs w:val="24"/>
        </w:rPr>
      </w:pPr>
    </w:p>
    <w:p w14:paraId="65A82B8E" w14:textId="7F9BE057" w:rsidR="00087542" w:rsidRPr="007D5E9C" w:rsidRDefault="00087542" w:rsidP="00087542">
      <w:pPr>
        <w:spacing w:after="0" w:line="240" w:lineRule="auto"/>
        <w:rPr>
          <w:rFonts w:eastAsia="Times New Roman" w:cstheme="minorHAnsi"/>
          <w:b/>
          <w:i/>
          <w:sz w:val="24"/>
          <w:szCs w:val="24"/>
          <w:u w:val="single"/>
        </w:rPr>
      </w:pPr>
    </w:p>
    <w:p w14:paraId="19FA702E" w14:textId="77777777" w:rsidR="00087542" w:rsidRPr="007D5E9C" w:rsidRDefault="00087542" w:rsidP="00087542">
      <w:pPr>
        <w:spacing w:after="0" w:line="240" w:lineRule="auto"/>
        <w:rPr>
          <w:rFonts w:eastAsia="Times New Roman" w:cstheme="minorHAnsi"/>
          <w:b/>
          <w:i/>
          <w:sz w:val="24"/>
          <w:szCs w:val="24"/>
          <w:u w:val="single"/>
        </w:rPr>
      </w:pPr>
    </w:p>
    <w:p w14:paraId="23FC7CDC" w14:textId="61618308" w:rsidR="00771CC9" w:rsidRPr="007D5E9C" w:rsidRDefault="00771CC9" w:rsidP="00771CC9">
      <w:pPr>
        <w:spacing w:after="0" w:line="240" w:lineRule="auto"/>
        <w:jc w:val="center"/>
        <w:rPr>
          <w:rFonts w:eastAsia="Times New Roman" w:cstheme="minorHAnsi"/>
          <w:b/>
          <w:i/>
          <w:sz w:val="24"/>
          <w:szCs w:val="24"/>
          <w:u w:val="single"/>
        </w:rPr>
      </w:pPr>
      <w:r w:rsidRPr="007D5E9C">
        <w:rPr>
          <w:rFonts w:eastAsia="Times New Roman" w:cstheme="minorHAnsi"/>
          <w:b/>
          <w:i/>
          <w:sz w:val="24"/>
          <w:szCs w:val="24"/>
          <w:u w:val="single"/>
        </w:rPr>
        <w:t>We Receive God’s Word</w:t>
      </w:r>
    </w:p>
    <w:p w14:paraId="284EC6D6" w14:textId="77777777" w:rsidR="00771CC9" w:rsidRPr="007D5E9C" w:rsidRDefault="00771CC9" w:rsidP="00771CC9">
      <w:pPr>
        <w:spacing w:after="0" w:line="240" w:lineRule="auto"/>
        <w:rPr>
          <w:rFonts w:eastAsia="Times New Roman" w:cstheme="minorHAnsi"/>
          <w:b/>
          <w:sz w:val="24"/>
          <w:szCs w:val="24"/>
        </w:rPr>
      </w:pPr>
    </w:p>
    <w:p w14:paraId="712EBB15" w14:textId="77777777" w:rsidR="00771CC9" w:rsidRPr="007D5E9C" w:rsidRDefault="00771CC9" w:rsidP="00771CC9">
      <w:pPr>
        <w:spacing w:after="0" w:line="240" w:lineRule="auto"/>
        <w:rPr>
          <w:rFonts w:eastAsia="Times New Roman" w:cstheme="minorHAnsi"/>
          <w:b/>
          <w:sz w:val="24"/>
          <w:szCs w:val="24"/>
        </w:rPr>
      </w:pPr>
      <w:r w:rsidRPr="007D5E9C">
        <w:rPr>
          <w:rFonts w:eastAsia="Times New Roman" w:cstheme="minorHAnsi"/>
          <w:b/>
          <w:sz w:val="24"/>
          <w:szCs w:val="24"/>
        </w:rPr>
        <w:t>The Reading of the Holy Scripture</w:t>
      </w:r>
    </w:p>
    <w:p w14:paraId="28CC0F70" w14:textId="77777777" w:rsidR="00B840FC" w:rsidRPr="007D5E9C" w:rsidRDefault="00B840FC" w:rsidP="00771CC9">
      <w:pPr>
        <w:spacing w:after="0" w:line="240" w:lineRule="auto"/>
        <w:rPr>
          <w:rFonts w:eastAsia="Times New Roman" w:cstheme="minorHAnsi"/>
          <w:b/>
          <w:sz w:val="24"/>
          <w:szCs w:val="24"/>
        </w:rPr>
      </w:pPr>
    </w:p>
    <w:p w14:paraId="7E5C0B44" w14:textId="77777777" w:rsidR="003743AB" w:rsidRPr="007D5E9C" w:rsidRDefault="003743AB" w:rsidP="003743AB">
      <w:pPr>
        <w:pStyle w:val="NoSpacing"/>
        <w:rPr>
          <w:rFonts w:cstheme="minorHAnsi"/>
          <w:b/>
          <w:bCs/>
          <w:sz w:val="24"/>
          <w:szCs w:val="24"/>
        </w:rPr>
      </w:pPr>
    </w:p>
    <w:p w14:paraId="1384CFC3" w14:textId="0BC45889" w:rsidR="003743AB" w:rsidRPr="007D5E9C" w:rsidRDefault="00B840FC" w:rsidP="003743AB">
      <w:pPr>
        <w:pStyle w:val="NoSpacing"/>
        <w:rPr>
          <w:rFonts w:cstheme="minorHAnsi"/>
          <w:b/>
          <w:bCs/>
          <w:sz w:val="24"/>
          <w:szCs w:val="24"/>
        </w:rPr>
      </w:pPr>
      <w:r w:rsidRPr="007D5E9C">
        <w:rPr>
          <w:rFonts w:cstheme="minorHAnsi"/>
          <w:b/>
          <w:bCs/>
          <w:sz w:val="24"/>
          <w:szCs w:val="24"/>
        </w:rPr>
        <w:t>First Lesson</w:t>
      </w:r>
      <w:r w:rsidR="0072412A" w:rsidRPr="007D5E9C">
        <w:rPr>
          <w:rFonts w:cstheme="minorHAnsi"/>
          <w:b/>
          <w:bCs/>
          <w:sz w:val="24"/>
          <w:szCs w:val="24"/>
        </w:rPr>
        <w:t xml:space="preserve">: </w:t>
      </w:r>
      <w:r w:rsidRPr="007D5E9C">
        <w:rPr>
          <w:rFonts w:cstheme="minorHAnsi"/>
          <w:b/>
          <w:bCs/>
          <w:sz w:val="24"/>
          <w:szCs w:val="24"/>
        </w:rPr>
        <w:t xml:space="preserve"> </w:t>
      </w:r>
      <w:r w:rsidR="003743AB" w:rsidRPr="007D5E9C">
        <w:rPr>
          <w:rFonts w:cstheme="minorHAnsi"/>
          <w:b/>
          <w:bCs/>
          <w:sz w:val="24"/>
          <w:szCs w:val="24"/>
        </w:rPr>
        <w:t>Proverbs 1:20-33</w:t>
      </w:r>
    </w:p>
    <w:p w14:paraId="69232814" w14:textId="510B7932" w:rsidR="003743AB" w:rsidRPr="007D5E9C" w:rsidRDefault="003743AB" w:rsidP="003743AB">
      <w:pPr>
        <w:pStyle w:val="NoSpacing"/>
        <w:rPr>
          <w:rFonts w:cstheme="minorHAnsi"/>
          <w:i/>
          <w:iCs/>
          <w:sz w:val="24"/>
          <w:szCs w:val="24"/>
        </w:rPr>
      </w:pPr>
      <w:r w:rsidRPr="007D5E9C">
        <w:rPr>
          <w:rFonts w:cstheme="minorHAnsi"/>
          <w:i/>
          <w:iCs/>
          <w:sz w:val="24"/>
          <w:szCs w:val="24"/>
        </w:rPr>
        <w:t xml:space="preserve">     (Wisdom is portrayed as a woman going about the streets appealing, like the word of the prophet, to the common people.   The message is clear.  Those who espouse wisdom, which is defined as "the fear of the Lord", will live secure but those who reject wisdom can only face calamity and anguish.)</w:t>
      </w:r>
    </w:p>
    <w:p w14:paraId="40355A31" w14:textId="37212ED4" w:rsidR="003743AB" w:rsidRPr="007D5E9C" w:rsidRDefault="003743AB" w:rsidP="003743AB">
      <w:pPr>
        <w:pStyle w:val="NoSpacing"/>
        <w:rPr>
          <w:rFonts w:cstheme="minorHAnsi"/>
          <w:i/>
          <w:iCs/>
          <w:sz w:val="24"/>
          <w:szCs w:val="24"/>
        </w:rPr>
      </w:pPr>
      <w:r w:rsidRPr="007D5E9C">
        <w:rPr>
          <w:rFonts w:cstheme="minorHAnsi"/>
          <w:b/>
          <w:bCs/>
          <w:i/>
          <w:iCs/>
          <w:sz w:val="24"/>
          <w:szCs w:val="24"/>
          <w:vertAlign w:val="superscript"/>
        </w:rPr>
        <w:t>20 </w:t>
      </w:r>
      <w:r w:rsidRPr="007D5E9C">
        <w:rPr>
          <w:rFonts w:cstheme="minorHAnsi"/>
          <w:i/>
          <w:iCs/>
          <w:sz w:val="24"/>
          <w:szCs w:val="24"/>
        </w:rPr>
        <w:t>Wisdom cries out in the street;</w:t>
      </w:r>
      <w:r w:rsidRPr="007D5E9C">
        <w:rPr>
          <w:rFonts w:cstheme="minorHAnsi"/>
          <w:i/>
          <w:iCs/>
          <w:sz w:val="24"/>
          <w:szCs w:val="24"/>
        </w:rPr>
        <w:br/>
        <w:t>    in the squares she raises her voice.</w:t>
      </w:r>
      <w:r w:rsidRPr="007D5E9C">
        <w:rPr>
          <w:rFonts w:cstheme="minorHAnsi"/>
          <w:i/>
          <w:iCs/>
          <w:sz w:val="24"/>
          <w:szCs w:val="24"/>
        </w:rPr>
        <w:br/>
      </w:r>
      <w:r w:rsidRPr="007D5E9C">
        <w:rPr>
          <w:rFonts w:cstheme="minorHAnsi"/>
          <w:b/>
          <w:bCs/>
          <w:i/>
          <w:iCs/>
          <w:sz w:val="24"/>
          <w:szCs w:val="24"/>
          <w:vertAlign w:val="superscript"/>
        </w:rPr>
        <w:t>21 </w:t>
      </w:r>
      <w:r w:rsidRPr="007D5E9C">
        <w:rPr>
          <w:rFonts w:cstheme="minorHAnsi"/>
          <w:i/>
          <w:iCs/>
          <w:sz w:val="24"/>
          <w:szCs w:val="24"/>
        </w:rPr>
        <w:t>At the busiest corner she cries out;</w:t>
      </w:r>
      <w:r w:rsidRPr="007D5E9C">
        <w:rPr>
          <w:rFonts w:cstheme="minorHAnsi"/>
          <w:i/>
          <w:iCs/>
          <w:sz w:val="24"/>
          <w:szCs w:val="24"/>
        </w:rPr>
        <w:br/>
        <w:t>    at the entrance of the city gates she speaks:</w:t>
      </w:r>
      <w:r w:rsidRPr="007D5E9C">
        <w:rPr>
          <w:rFonts w:cstheme="minorHAnsi"/>
          <w:i/>
          <w:iCs/>
          <w:sz w:val="24"/>
          <w:szCs w:val="24"/>
        </w:rPr>
        <w:br/>
      </w:r>
      <w:r w:rsidRPr="007D5E9C">
        <w:rPr>
          <w:rFonts w:cstheme="minorHAnsi"/>
          <w:b/>
          <w:bCs/>
          <w:i/>
          <w:iCs/>
          <w:sz w:val="24"/>
          <w:szCs w:val="24"/>
          <w:vertAlign w:val="superscript"/>
        </w:rPr>
        <w:t>22 </w:t>
      </w:r>
      <w:r w:rsidRPr="007D5E9C">
        <w:rPr>
          <w:rFonts w:cstheme="minorHAnsi"/>
          <w:i/>
          <w:iCs/>
          <w:sz w:val="24"/>
          <w:szCs w:val="24"/>
        </w:rPr>
        <w:t>“How long, O simple ones, will you love being simple?</w:t>
      </w:r>
      <w:r w:rsidRPr="007D5E9C">
        <w:rPr>
          <w:rFonts w:cstheme="minorHAnsi"/>
          <w:i/>
          <w:iCs/>
          <w:sz w:val="24"/>
          <w:szCs w:val="24"/>
        </w:rPr>
        <w:br/>
        <w:t>How long will scoffers delight in their scoffing</w:t>
      </w:r>
      <w:r w:rsidRPr="007D5E9C">
        <w:rPr>
          <w:rFonts w:cstheme="minorHAnsi"/>
          <w:i/>
          <w:iCs/>
          <w:sz w:val="24"/>
          <w:szCs w:val="24"/>
        </w:rPr>
        <w:br/>
        <w:t>    and fools hate knowledge?</w:t>
      </w:r>
      <w:r w:rsidRPr="007D5E9C">
        <w:rPr>
          <w:rFonts w:cstheme="minorHAnsi"/>
          <w:i/>
          <w:iCs/>
          <w:sz w:val="24"/>
          <w:szCs w:val="24"/>
        </w:rPr>
        <w:br/>
      </w:r>
      <w:r w:rsidRPr="007D5E9C">
        <w:rPr>
          <w:rFonts w:cstheme="minorHAnsi"/>
          <w:b/>
          <w:bCs/>
          <w:i/>
          <w:iCs/>
          <w:sz w:val="24"/>
          <w:szCs w:val="24"/>
          <w:vertAlign w:val="superscript"/>
        </w:rPr>
        <w:t>23 </w:t>
      </w:r>
      <w:r w:rsidRPr="007D5E9C">
        <w:rPr>
          <w:rFonts w:cstheme="minorHAnsi"/>
          <w:i/>
          <w:iCs/>
          <w:sz w:val="24"/>
          <w:szCs w:val="24"/>
        </w:rPr>
        <w:t>Give heed to my reproof;</w:t>
      </w:r>
      <w:r w:rsidRPr="007D5E9C">
        <w:rPr>
          <w:rFonts w:cstheme="minorHAnsi"/>
          <w:i/>
          <w:iCs/>
          <w:sz w:val="24"/>
          <w:szCs w:val="24"/>
        </w:rPr>
        <w:br/>
        <w:t>I will pour out my thoughts to you;</w:t>
      </w:r>
      <w:r w:rsidRPr="007D5E9C">
        <w:rPr>
          <w:rFonts w:cstheme="minorHAnsi"/>
          <w:i/>
          <w:iCs/>
          <w:sz w:val="24"/>
          <w:szCs w:val="24"/>
        </w:rPr>
        <w:br/>
        <w:t>    I will make my words known to you.</w:t>
      </w:r>
      <w:r w:rsidRPr="007D5E9C">
        <w:rPr>
          <w:rFonts w:cstheme="minorHAnsi"/>
          <w:i/>
          <w:iCs/>
          <w:sz w:val="24"/>
          <w:szCs w:val="24"/>
        </w:rPr>
        <w:br/>
      </w:r>
      <w:r w:rsidRPr="007D5E9C">
        <w:rPr>
          <w:rFonts w:cstheme="minorHAnsi"/>
          <w:b/>
          <w:bCs/>
          <w:i/>
          <w:iCs/>
          <w:sz w:val="24"/>
          <w:szCs w:val="24"/>
          <w:vertAlign w:val="superscript"/>
        </w:rPr>
        <w:t>24 </w:t>
      </w:r>
      <w:r w:rsidRPr="007D5E9C">
        <w:rPr>
          <w:rFonts w:cstheme="minorHAnsi"/>
          <w:i/>
          <w:iCs/>
          <w:sz w:val="24"/>
          <w:szCs w:val="24"/>
        </w:rPr>
        <w:t>Because I have called and you refused,</w:t>
      </w:r>
      <w:r w:rsidRPr="007D5E9C">
        <w:rPr>
          <w:rFonts w:cstheme="minorHAnsi"/>
          <w:i/>
          <w:iCs/>
          <w:sz w:val="24"/>
          <w:szCs w:val="24"/>
        </w:rPr>
        <w:br/>
        <w:t>    have stretched out my hand and no one heeded,</w:t>
      </w:r>
      <w:r w:rsidRPr="007D5E9C">
        <w:rPr>
          <w:rFonts w:cstheme="minorHAnsi"/>
          <w:i/>
          <w:iCs/>
          <w:sz w:val="24"/>
          <w:szCs w:val="24"/>
        </w:rPr>
        <w:br/>
      </w:r>
      <w:r w:rsidRPr="007D5E9C">
        <w:rPr>
          <w:rFonts w:cstheme="minorHAnsi"/>
          <w:b/>
          <w:bCs/>
          <w:i/>
          <w:iCs/>
          <w:sz w:val="24"/>
          <w:szCs w:val="24"/>
          <w:vertAlign w:val="superscript"/>
        </w:rPr>
        <w:t>25 </w:t>
      </w:r>
      <w:r w:rsidRPr="007D5E9C">
        <w:rPr>
          <w:rFonts w:cstheme="minorHAnsi"/>
          <w:i/>
          <w:iCs/>
          <w:sz w:val="24"/>
          <w:szCs w:val="24"/>
        </w:rPr>
        <w:t>and because you have ignored all my counsel</w:t>
      </w:r>
      <w:r w:rsidRPr="007D5E9C">
        <w:rPr>
          <w:rFonts w:cstheme="minorHAnsi"/>
          <w:i/>
          <w:iCs/>
          <w:sz w:val="24"/>
          <w:szCs w:val="24"/>
        </w:rPr>
        <w:br/>
        <w:t>    and would have none of my reproof,</w:t>
      </w:r>
      <w:r w:rsidRPr="007D5E9C">
        <w:rPr>
          <w:rFonts w:cstheme="minorHAnsi"/>
          <w:i/>
          <w:iCs/>
          <w:sz w:val="24"/>
          <w:szCs w:val="24"/>
        </w:rPr>
        <w:br/>
      </w:r>
      <w:r w:rsidRPr="007D5E9C">
        <w:rPr>
          <w:rFonts w:cstheme="minorHAnsi"/>
          <w:b/>
          <w:bCs/>
          <w:i/>
          <w:iCs/>
          <w:sz w:val="24"/>
          <w:szCs w:val="24"/>
          <w:vertAlign w:val="superscript"/>
        </w:rPr>
        <w:t>26 </w:t>
      </w:r>
      <w:r w:rsidRPr="007D5E9C">
        <w:rPr>
          <w:rFonts w:cstheme="minorHAnsi"/>
          <w:i/>
          <w:iCs/>
          <w:sz w:val="24"/>
          <w:szCs w:val="24"/>
        </w:rPr>
        <w:t>I also will laugh at your calamity;</w:t>
      </w:r>
      <w:r w:rsidRPr="007D5E9C">
        <w:rPr>
          <w:rFonts w:cstheme="minorHAnsi"/>
          <w:i/>
          <w:iCs/>
          <w:sz w:val="24"/>
          <w:szCs w:val="24"/>
        </w:rPr>
        <w:br/>
        <w:t>    I will mock when panic strikes you,</w:t>
      </w:r>
      <w:r w:rsidRPr="007D5E9C">
        <w:rPr>
          <w:rFonts w:cstheme="minorHAnsi"/>
          <w:i/>
          <w:iCs/>
          <w:sz w:val="24"/>
          <w:szCs w:val="24"/>
        </w:rPr>
        <w:br/>
      </w:r>
      <w:r w:rsidRPr="007D5E9C">
        <w:rPr>
          <w:rFonts w:cstheme="minorHAnsi"/>
          <w:b/>
          <w:bCs/>
          <w:i/>
          <w:iCs/>
          <w:sz w:val="24"/>
          <w:szCs w:val="24"/>
          <w:vertAlign w:val="superscript"/>
        </w:rPr>
        <w:t>27 </w:t>
      </w:r>
      <w:r w:rsidRPr="007D5E9C">
        <w:rPr>
          <w:rFonts w:cstheme="minorHAnsi"/>
          <w:i/>
          <w:iCs/>
          <w:sz w:val="24"/>
          <w:szCs w:val="24"/>
        </w:rPr>
        <w:t>when panic strikes you like a storm,</w:t>
      </w:r>
      <w:r w:rsidRPr="007D5E9C">
        <w:rPr>
          <w:rFonts w:cstheme="minorHAnsi"/>
          <w:i/>
          <w:iCs/>
          <w:sz w:val="24"/>
          <w:szCs w:val="24"/>
        </w:rPr>
        <w:br/>
        <w:t>    and your calamity comes like a whirlwind,</w:t>
      </w:r>
      <w:r w:rsidRPr="007D5E9C">
        <w:rPr>
          <w:rFonts w:cstheme="minorHAnsi"/>
          <w:i/>
          <w:iCs/>
          <w:sz w:val="24"/>
          <w:szCs w:val="24"/>
        </w:rPr>
        <w:br/>
        <w:t>    when distress and anguish come upon you.</w:t>
      </w:r>
      <w:r w:rsidRPr="007D5E9C">
        <w:rPr>
          <w:rFonts w:cstheme="minorHAnsi"/>
          <w:i/>
          <w:iCs/>
          <w:sz w:val="24"/>
          <w:szCs w:val="24"/>
        </w:rPr>
        <w:br/>
      </w:r>
      <w:r w:rsidRPr="007D5E9C">
        <w:rPr>
          <w:rFonts w:cstheme="minorHAnsi"/>
          <w:b/>
          <w:bCs/>
          <w:i/>
          <w:iCs/>
          <w:sz w:val="24"/>
          <w:szCs w:val="24"/>
          <w:vertAlign w:val="superscript"/>
        </w:rPr>
        <w:t>28 </w:t>
      </w:r>
      <w:r w:rsidRPr="007D5E9C">
        <w:rPr>
          <w:rFonts w:cstheme="minorHAnsi"/>
          <w:i/>
          <w:iCs/>
          <w:sz w:val="24"/>
          <w:szCs w:val="24"/>
        </w:rPr>
        <w:t>Then they will call upon me, but I will not answer;</w:t>
      </w:r>
      <w:r w:rsidRPr="007D5E9C">
        <w:rPr>
          <w:rFonts w:cstheme="minorHAnsi"/>
          <w:i/>
          <w:iCs/>
          <w:sz w:val="24"/>
          <w:szCs w:val="24"/>
        </w:rPr>
        <w:br/>
        <w:t>    they will seek me diligently, but will not find me.</w:t>
      </w:r>
      <w:r w:rsidRPr="007D5E9C">
        <w:rPr>
          <w:rFonts w:cstheme="minorHAnsi"/>
          <w:i/>
          <w:iCs/>
          <w:sz w:val="24"/>
          <w:szCs w:val="24"/>
        </w:rPr>
        <w:br/>
      </w:r>
      <w:r w:rsidRPr="007D5E9C">
        <w:rPr>
          <w:rFonts w:cstheme="minorHAnsi"/>
          <w:b/>
          <w:bCs/>
          <w:i/>
          <w:iCs/>
          <w:sz w:val="24"/>
          <w:szCs w:val="24"/>
          <w:vertAlign w:val="superscript"/>
        </w:rPr>
        <w:t>29 </w:t>
      </w:r>
      <w:r w:rsidRPr="007D5E9C">
        <w:rPr>
          <w:rFonts w:cstheme="minorHAnsi"/>
          <w:i/>
          <w:iCs/>
          <w:sz w:val="24"/>
          <w:szCs w:val="24"/>
        </w:rPr>
        <w:t>Because they hated knowledge</w:t>
      </w:r>
      <w:r w:rsidRPr="007D5E9C">
        <w:rPr>
          <w:rFonts w:cstheme="minorHAnsi"/>
          <w:i/>
          <w:iCs/>
          <w:sz w:val="24"/>
          <w:szCs w:val="24"/>
        </w:rPr>
        <w:br/>
        <w:t>    and did not choose the fear of the Lord,</w:t>
      </w:r>
      <w:r w:rsidRPr="007D5E9C">
        <w:rPr>
          <w:rFonts w:cstheme="minorHAnsi"/>
          <w:i/>
          <w:iCs/>
          <w:sz w:val="24"/>
          <w:szCs w:val="24"/>
        </w:rPr>
        <w:br/>
      </w:r>
      <w:r w:rsidRPr="007D5E9C">
        <w:rPr>
          <w:rFonts w:cstheme="minorHAnsi"/>
          <w:b/>
          <w:bCs/>
          <w:i/>
          <w:iCs/>
          <w:sz w:val="24"/>
          <w:szCs w:val="24"/>
          <w:vertAlign w:val="superscript"/>
        </w:rPr>
        <w:lastRenderedPageBreak/>
        <w:t>30 </w:t>
      </w:r>
      <w:r w:rsidRPr="007D5E9C">
        <w:rPr>
          <w:rFonts w:cstheme="minorHAnsi"/>
          <w:i/>
          <w:iCs/>
          <w:sz w:val="24"/>
          <w:szCs w:val="24"/>
        </w:rPr>
        <w:t>would have none of my counsel,</w:t>
      </w:r>
      <w:r w:rsidRPr="007D5E9C">
        <w:rPr>
          <w:rFonts w:cstheme="minorHAnsi"/>
          <w:i/>
          <w:iCs/>
          <w:sz w:val="24"/>
          <w:szCs w:val="24"/>
        </w:rPr>
        <w:br/>
        <w:t>    and despised all my reproof,</w:t>
      </w:r>
      <w:r w:rsidRPr="007D5E9C">
        <w:rPr>
          <w:rFonts w:cstheme="minorHAnsi"/>
          <w:i/>
          <w:iCs/>
          <w:sz w:val="24"/>
          <w:szCs w:val="24"/>
        </w:rPr>
        <w:br/>
      </w:r>
      <w:r w:rsidRPr="007D5E9C">
        <w:rPr>
          <w:rFonts w:cstheme="minorHAnsi"/>
          <w:b/>
          <w:bCs/>
          <w:i/>
          <w:iCs/>
          <w:sz w:val="24"/>
          <w:szCs w:val="24"/>
          <w:vertAlign w:val="superscript"/>
        </w:rPr>
        <w:t>31 </w:t>
      </w:r>
      <w:r w:rsidRPr="007D5E9C">
        <w:rPr>
          <w:rFonts w:cstheme="minorHAnsi"/>
          <w:i/>
          <w:iCs/>
          <w:sz w:val="24"/>
          <w:szCs w:val="24"/>
        </w:rPr>
        <w:t>therefore they shall eat the fruit of their way</w:t>
      </w:r>
      <w:r w:rsidRPr="007D5E9C">
        <w:rPr>
          <w:rFonts w:cstheme="minorHAnsi"/>
          <w:i/>
          <w:iCs/>
          <w:sz w:val="24"/>
          <w:szCs w:val="24"/>
        </w:rPr>
        <w:br/>
        <w:t>    and be sated with their own devices.</w:t>
      </w:r>
      <w:r w:rsidRPr="007D5E9C">
        <w:rPr>
          <w:rFonts w:cstheme="minorHAnsi"/>
          <w:i/>
          <w:iCs/>
          <w:sz w:val="24"/>
          <w:szCs w:val="24"/>
        </w:rPr>
        <w:br/>
      </w:r>
      <w:r w:rsidRPr="007D5E9C">
        <w:rPr>
          <w:rFonts w:cstheme="minorHAnsi"/>
          <w:b/>
          <w:bCs/>
          <w:i/>
          <w:iCs/>
          <w:sz w:val="24"/>
          <w:szCs w:val="24"/>
          <w:vertAlign w:val="superscript"/>
        </w:rPr>
        <w:t>32 </w:t>
      </w:r>
      <w:r w:rsidRPr="007D5E9C">
        <w:rPr>
          <w:rFonts w:cstheme="minorHAnsi"/>
          <w:i/>
          <w:iCs/>
          <w:sz w:val="24"/>
          <w:szCs w:val="24"/>
        </w:rPr>
        <w:t>For waywardness kills the simple,</w:t>
      </w:r>
      <w:r w:rsidRPr="007D5E9C">
        <w:rPr>
          <w:rFonts w:cstheme="minorHAnsi"/>
          <w:i/>
          <w:iCs/>
          <w:sz w:val="24"/>
          <w:szCs w:val="24"/>
        </w:rPr>
        <w:br/>
        <w:t>    and the complacency of fools destroys them;</w:t>
      </w:r>
      <w:r w:rsidRPr="007D5E9C">
        <w:rPr>
          <w:rFonts w:cstheme="minorHAnsi"/>
          <w:i/>
          <w:iCs/>
          <w:sz w:val="24"/>
          <w:szCs w:val="24"/>
        </w:rPr>
        <w:br/>
      </w:r>
      <w:r w:rsidRPr="007D5E9C">
        <w:rPr>
          <w:rFonts w:cstheme="minorHAnsi"/>
          <w:b/>
          <w:bCs/>
          <w:i/>
          <w:iCs/>
          <w:sz w:val="24"/>
          <w:szCs w:val="24"/>
          <w:vertAlign w:val="superscript"/>
        </w:rPr>
        <w:t>33 </w:t>
      </w:r>
      <w:r w:rsidRPr="007D5E9C">
        <w:rPr>
          <w:rFonts w:cstheme="minorHAnsi"/>
          <w:i/>
          <w:iCs/>
          <w:sz w:val="24"/>
          <w:szCs w:val="24"/>
        </w:rPr>
        <w:t>but those who listen to me will be secure</w:t>
      </w:r>
      <w:r w:rsidRPr="007D5E9C">
        <w:rPr>
          <w:rFonts w:cstheme="minorHAnsi"/>
          <w:i/>
          <w:iCs/>
          <w:sz w:val="24"/>
          <w:szCs w:val="24"/>
        </w:rPr>
        <w:br/>
        <w:t>    and will live at ease, without dread of disaster.”</w:t>
      </w:r>
    </w:p>
    <w:p w14:paraId="32DE1EB2" w14:textId="04C588F8" w:rsidR="00621D97" w:rsidRPr="007D5E9C" w:rsidRDefault="00621D97" w:rsidP="00EF7B3D">
      <w:pPr>
        <w:pStyle w:val="NoSpacing"/>
        <w:rPr>
          <w:rFonts w:cstheme="minorHAnsi"/>
          <w:sz w:val="24"/>
          <w:szCs w:val="24"/>
        </w:rPr>
      </w:pPr>
    </w:p>
    <w:p w14:paraId="7753EB39" w14:textId="17ECE36C" w:rsidR="003743AB" w:rsidRPr="007D5E9C" w:rsidRDefault="006C1019" w:rsidP="003743AB">
      <w:pPr>
        <w:pStyle w:val="BodyText"/>
        <w:rPr>
          <w:rFonts w:asciiTheme="minorHAnsi" w:hAnsiTheme="minorHAnsi" w:cstheme="minorHAnsi"/>
          <w:b/>
          <w:sz w:val="24"/>
          <w:szCs w:val="24"/>
        </w:rPr>
      </w:pPr>
      <w:r w:rsidRPr="007D5E9C">
        <w:rPr>
          <w:rFonts w:asciiTheme="minorHAnsi" w:hAnsiTheme="minorHAnsi" w:cstheme="minorHAnsi"/>
          <w:b/>
          <w:sz w:val="24"/>
          <w:szCs w:val="24"/>
        </w:rPr>
        <w:t>Second Lesson</w:t>
      </w:r>
      <w:r w:rsidR="000A359C" w:rsidRPr="007D5E9C">
        <w:rPr>
          <w:rFonts w:asciiTheme="minorHAnsi" w:hAnsiTheme="minorHAnsi" w:cstheme="minorHAnsi"/>
          <w:b/>
          <w:sz w:val="24"/>
          <w:szCs w:val="24"/>
        </w:rPr>
        <w:t>:</w:t>
      </w:r>
      <w:r w:rsidR="003743AB" w:rsidRPr="007D5E9C">
        <w:rPr>
          <w:rFonts w:asciiTheme="minorHAnsi" w:hAnsiTheme="minorHAnsi" w:cstheme="minorHAnsi"/>
          <w:b/>
          <w:sz w:val="24"/>
          <w:szCs w:val="24"/>
        </w:rPr>
        <w:t xml:space="preserve"> James 3:1-12</w:t>
      </w:r>
    </w:p>
    <w:p w14:paraId="6973F239" w14:textId="470B06F5" w:rsidR="003743AB" w:rsidRPr="007D5E9C" w:rsidRDefault="003743AB" w:rsidP="003743AB">
      <w:pPr>
        <w:pStyle w:val="BodyText"/>
        <w:rPr>
          <w:rFonts w:asciiTheme="minorHAnsi" w:hAnsiTheme="minorHAnsi" w:cstheme="minorHAnsi"/>
          <w:bCs/>
          <w:i/>
          <w:iCs/>
          <w:sz w:val="24"/>
          <w:szCs w:val="24"/>
        </w:rPr>
      </w:pPr>
      <w:r w:rsidRPr="007D5E9C">
        <w:rPr>
          <w:rFonts w:asciiTheme="minorHAnsi" w:hAnsiTheme="minorHAnsi" w:cstheme="minorHAnsi"/>
          <w:bCs/>
          <w:i/>
          <w:iCs/>
          <w:sz w:val="24"/>
          <w:szCs w:val="24"/>
        </w:rPr>
        <w:t xml:space="preserve">     (The role of teachers in the early Church was important and honorable but liable to abuse if sought for unworthy motives.  James uses this warning to develop a wider teaching on the Christian use of speech.  Interesting analogies are drawn between the tongue and other small things that exercise a great deal of power and control, both for good or for evil.)</w:t>
      </w:r>
    </w:p>
    <w:p w14:paraId="01044462" w14:textId="2020731D" w:rsidR="00EF7B3D" w:rsidRPr="007D5E9C" w:rsidRDefault="00EF7B3D" w:rsidP="00EF7B3D">
      <w:pPr>
        <w:pStyle w:val="BodyText"/>
        <w:rPr>
          <w:rFonts w:asciiTheme="minorHAnsi" w:hAnsiTheme="minorHAnsi" w:cstheme="minorHAnsi"/>
          <w:i/>
          <w:sz w:val="24"/>
          <w:szCs w:val="24"/>
        </w:rPr>
      </w:pPr>
    </w:p>
    <w:p w14:paraId="107BC9C1" w14:textId="4AF05560" w:rsidR="003743AB" w:rsidRPr="007D5E9C" w:rsidRDefault="003743AB" w:rsidP="003743AB">
      <w:pPr>
        <w:pStyle w:val="BodyText"/>
        <w:rPr>
          <w:rFonts w:asciiTheme="minorHAnsi" w:hAnsiTheme="minorHAnsi" w:cstheme="minorHAnsi"/>
          <w:iCs/>
          <w:sz w:val="24"/>
          <w:szCs w:val="24"/>
        </w:rPr>
      </w:pPr>
      <w:r w:rsidRPr="007D5E9C">
        <w:rPr>
          <w:rFonts w:asciiTheme="minorHAnsi" w:hAnsiTheme="minorHAnsi" w:cstheme="minorHAnsi"/>
          <w:b/>
          <w:bCs/>
          <w:iCs/>
          <w:sz w:val="24"/>
          <w:szCs w:val="24"/>
        </w:rPr>
        <w:t> </w:t>
      </w:r>
      <w:r w:rsidRPr="007D5E9C">
        <w:rPr>
          <w:rFonts w:asciiTheme="minorHAnsi" w:hAnsiTheme="minorHAnsi" w:cstheme="minorHAnsi"/>
          <w:iCs/>
          <w:sz w:val="24"/>
          <w:szCs w:val="24"/>
        </w:rPr>
        <w:t>Not many of you should become teachers, my brothers and sisters,</w:t>
      </w:r>
      <w:r w:rsidRPr="007D5E9C">
        <w:rPr>
          <w:rFonts w:asciiTheme="minorHAnsi" w:hAnsiTheme="minorHAnsi" w:cstheme="minorHAnsi"/>
          <w:iCs/>
          <w:sz w:val="24"/>
          <w:szCs w:val="24"/>
          <w:vertAlign w:val="superscript"/>
        </w:rPr>
        <w:t>[</w:t>
      </w:r>
      <w:hyperlink r:id="rId4" w:anchor="fen-NRSV-30303a" w:tooltip="See footnote a" w:history="1">
        <w:r w:rsidRPr="007D5E9C">
          <w:rPr>
            <w:rStyle w:val="Hyperlink"/>
            <w:rFonts w:asciiTheme="minorHAnsi" w:hAnsiTheme="minorHAnsi" w:cstheme="minorHAnsi"/>
            <w:iCs/>
            <w:sz w:val="24"/>
            <w:szCs w:val="24"/>
            <w:vertAlign w:val="superscript"/>
          </w:rPr>
          <w:t>a</w:t>
        </w:r>
      </w:hyperlink>
      <w:r w:rsidRPr="007D5E9C">
        <w:rPr>
          <w:rFonts w:asciiTheme="minorHAnsi" w:hAnsiTheme="minorHAnsi" w:cstheme="minorHAnsi"/>
          <w:iCs/>
          <w:sz w:val="24"/>
          <w:szCs w:val="24"/>
          <w:vertAlign w:val="superscript"/>
        </w:rPr>
        <w:t>]</w:t>
      </w:r>
      <w:r w:rsidRPr="007D5E9C">
        <w:rPr>
          <w:rFonts w:asciiTheme="minorHAnsi" w:hAnsiTheme="minorHAnsi" w:cstheme="minorHAnsi"/>
          <w:iCs/>
          <w:sz w:val="24"/>
          <w:szCs w:val="24"/>
        </w:rPr>
        <w:t> for you know that we who teach will be judged with greater strictness. </w:t>
      </w:r>
      <w:r w:rsidRPr="007D5E9C">
        <w:rPr>
          <w:rFonts w:asciiTheme="minorHAnsi" w:hAnsiTheme="minorHAnsi" w:cstheme="minorHAnsi"/>
          <w:b/>
          <w:bCs/>
          <w:iCs/>
          <w:sz w:val="24"/>
          <w:szCs w:val="24"/>
          <w:vertAlign w:val="superscript"/>
        </w:rPr>
        <w:t>2 </w:t>
      </w:r>
      <w:r w:rsidRPr="007D5E9C">
        <w:rPr>
          <w:rFonts w:asciiTheme="minorHAnsi" w:hAnsiTheme="minorHAnsi" w:cstheme="minorHAnsi"/>
          <w:iCs/>
          <w:sz w:val="24"/>
          <w:szCs w:val="24"/>
        </w:rPr>
        <w:t>For all of us make many mistakes. Anyone who makes no mistakes in speaking is perfect, able to keep the whole body in check with a bridle. </w:t>
      </w:r>
      <w:r w:rsidRPr="007D5E9C">
        <w:rPr>
          <w:rFonts w:asciiTheme="minorHAnsi" w:hAnsiTheme="minorHAnsi" w:cstheme="minorHAnsi"/>
          <w:b/>
          <w:bCs/>
          <w:iCs/>
          <w:sz w:val="24"/>
          <w:szCs w:val="24"/>
          <w:vertAlign w:val="superscript"/>
        </w:rPr>
        <w:t>3 </w:t>
      </w:r>
      <w:r w:rsidRPr="007D5E9C">
        <w:rPr>
          <w:rFonts w:asciiTheme="minorHAnsi" w:hAnsiTheme="minorHAnsi" w:cstheme="minorHAnsi"/>
          <w:iCs/>
          <w:sz w:val="24"/>
          <w:szCs w:val="24"/>
        </w:rPr>
        <w:t>If we put bits into the mouths of horses to make them obey us, we guide their whole bodies. </w:t>
      </w:r>
      <w:r w:rsidRPr="007D5E9C">
        <w:rPr>
          <w:rFonts w:asciiTheme="minorHAnsi" w:hAnsiTheme="minorHAnsi" w:cstheme="minorHAnsi"/>
          <w:b/>
          <w:bCs/>
          <w:iCs/>
          <w:sz w:val="24"/>
          <w:szCs w:val="24"/>
          <w:vertAlign w:val="superscript"/>
        </w:rPr>
        <w:t>4 </w:t>
      </w:r>
      <w:r w:rsidRPr="007D5E9C">
        <w:rPr>
          <w:rFonts w:asciiTheme="minorHAnsi" w:hAnsiTheme="minorHAnsi" w:cstheme="minorHAnsi"/>
          <w:iCs/>
          <w:sz w:val="24"/>
          <w:szCs w:val="24"/>
        </w:rPr>
        <w:t>Or look at ships: though they are so large that it takes strong winds to drive them, yet they are guided by a very small rudder wherever the will of the pilot directs. </w:t>
      </w:r>
      <w:r w:rsidRPr="007D5E9C">
        <w:rPr>
          <w:rFonts w:asciiTheme="minorHAnsi" w:hAnsiTheme="minorHAnsi" w:cstheme="minorHAnsi"/>
          <w:b/>
          <w:bCs/>
          <w:iCs/>
          <w:sz w:val="24"/>
          <w:szCs w:val="24"/>
          <w:vertAlign w:val="superscript"/>
        </w:rPr>
        <w:t>5 </w:t>
      </w:r>
      <w:r w:rsidRPr="007D5E9C">
        <w:rPr>
          <w:rFonts w:asciiTheme="minorHAnsi" w:hAnsiTheme="minorHAnsi" w:cstheme="minorHAnsi"/>
          <w:iCs/>
          <w:sz w:val="24"/>
          <w:szCs w:val="24"/>
        </w:rPr>
        <w:t>So also the tongue is a small member, yet it boasts of great exploits.</w:t>
      </w:r>
    </w:p>
    <w:p w14:paraId="77F7A15D" w14:textId="77777777" w:rsidR="003743AB" w:rsidRPr="007D5E9C" w:rsidRDefault="003743AB" w:rsidP="003743AB">
      <w:pPr>
        <w:pStyle w:val="BodyText"/>
        <w:rPr>
          <w:rFonts w:asciiTheme="minorHAnsi" w:hAnsiTheme="minorHAnsi" w:cstheme="minorHAnsi"/>
          <w:iCs/>
          <w:sz w:val="24"/>
          <w:szCs w:val="24"/>
        </w:rPr>
      </w:pPr>
      <w:r w:rsidRPr="007D5E9C">
        <w:rPr>
          <w:rFonts w:asciiTheme="minorHAnsi" w:hAnsiTheme="minorHAnsi" w:cstheme="minorHAnsi"/>
          <w:iCs/>
          <w:sz w:val="24"/>
          <w:szCs w:val="24"/>
        </w:rPr>
        <w:t>How great a forest is set ablaze by a small fire! </w:t>
      </w:r>
      <w:r w:rsidRPr="007D5E9C">
        <w:rPr>
          <w:rFonts w:asciiTheme="minorHAnsi" w:hAnsiTheme="minorHAnsi" w:cstheme="minorHAnsi"/>
          <w:b/>
          <w:bCs/>
          <w:iCs/>
          <w:sz w:val="24"/>
          <w:szCs w:val="24"/>
          <w:vertAlign w:val="superscript"/>
        </w:rPr>
        <w:t>6 </w:t>
      </w:r>
      <w:r w:rsidRPr="007D5E9C">
        <w:rPr>
          <w:rFonts w:asciiTheme="minorHAnsi" w:hAnsiTheme="minorHAnsi" w:cstheme="minorHAnsi"/>
          <w:iCs/>
          <w:sz w:val="24"/>
          <w:szCs w:val="24"/>
        </w:rPr>
        <w:t>And the tongue is a fire. The tongue is placed among our members as a world of iniquity; it stains the whole body, sets on fire the cycle of nature,</w:t>
      </w:r>
      <w:r w:rsidRPr="007D5E9C">
        <w:rPr>
          <w:rFonts w:asciiTheme="minorHAnsi" w:hAnsiTheme="minorHAnsi" w:cstheme="minorHAnsi"/>
          <w:iCs/>
          <w:sz w:val="24"/>
          <w:szCs w:val="24"/>
          <w:vertAlign w:val="superscript"/>
        </w:rPr>
        <w:t>[</w:t>
      </w:r>
      <w:hyperlink r:id="rId5" w:anchor="fen-NRSV-30308b" w:tooltip="See footnote b" w:history="1">
        <w:r w:rsidRPr="007D5E9C">
          <w:rPr>
            <w:rStyle w:val="Hyperlink"/>
            <w:rFonts w:asciiTheme="minorHAnsi" w:hAnsiTheme="minorHAnsi" w:cstheme="minorHAnsi"/>
            <w:iCs/>
            <w:sz w:val="24"/>
            <w:szCs w:val="24"/>
            <w:vertAlign w:val="superscript"/>
          </w:rPr>
          <w:t>b</w:t>
        </w:r>
      </w:hyperlink>
      <w:r w:rsidRPr="007D5E9C">
        <w:rPr>
          <w:rFonts w:asciiTheme="minorHAnsi" w:hAnsiTheme="minorHAnsi" w:cstheme="minorHAnsi"/>
          <w:iCs/>
          <w:sz w:val="24"/>
          <w:szCs w:val="24"/>
          <w:vertAlign w:val="superscript"/>
        </w:rPr>
        <w:t>]</w:t>
      </w:r>
      <w:r w:rsidRPr="007D5E9C">
        <w:rPr>
          <w:rFonts w:asciiTheme="minorHAnsi" w:hAnsiTheme="minorHAnsi" w:cstheme="minorHAnsi"/>
          <w:iCs/>
          <w:sz w:val="24"/>
          <w:szCs w:val="24"/>
        </w:rPr>
        <w:t> and is itself set on fire by hell.</w:t>
      </w:r>
      <w:r w:rsidRPr="007D5E9C">
        <w:rPr>
          <w:rFonts w:asciiTheme="minorHAnsi" w:hAnsiTheme="minorHAnsi" w:cstheme="minorHAnsi"/>
          <w:iCs/>
          <w:sz w:val="24"/>
          <w:szCs w:val="24"/>
          <w:vertAlign w:val="superscript"/>
        </w:rPr>
        <w:t>[</w:t>
      </w:r>
      <w:hyperlink r:id="rId6" w:anchor="fen-NRSV-30308c" w:tooltip="See footnote c" w:history="1">
        <w:r w:rsidRPr="007D5E9C">
          <w:rPr>
            <w:rStyle w:val="Hyperlink"/>
            <w:rFonts w:asciiTheme="minorHAnsi" w:hAnsiTheme="minorHAnsi" w:cstheme="minorHAnsi"/>
            <w:iCs/>
            <w:sz w:val="24"/>
            <w:szCs w:val="24"/>
            <w:vertAlign w:val="superscript"/>
          </w:rPr>
          <w:t>c</w:t>
        </w:r>
      </w:hyperlink>
      <w:r w:rsidRPr="007D5E9C">
        <w:rPr>
          <w:rFonts w:asciiTheme="minorHAnsi" w:hAnsiTheme="minorHAnsi" w:cstheme="minorHAnsi"/>
          <w:iCs/>
          <w:sz w:val="24"/>
          <w:szCs w:val="24"/>
          <w:vertAlign w:val="superscript"/>
        </w:rPr>
        <w:t>]</w:t>
      </w:r>
      <w:r w:rsidRPr="007D5E9C">
        <w:rPr>
          <w:rFonts w:asciiTheme="minorHAnsi" w:hAnsiTheme="minorHAnsi" w:cstheme="minorHAnsi"/>
          <w:iCs/>
          <w:sz w:val="24"/>
          <w:szCs w:val="24"/>
        </w:rPr>
        <w:t> </w:t>
      </w:r>
      <w:r w:rsidRPr="007D5E9C">
        <w:rPr>
          <w:rFonts w:asciiTheme="minorHAnsi" w:hAnsiTheme="minorHAnsi" w:cstheme="minorHAnsi"/>
          <w:b/>
          <w:bCs/>
          <w:iCs/>
          <w:sz w:val="24"/>
          <w:szCs w:val="24"/>
          <w:vertAlign w:val="superscript"/>
        </w:rPr>
        <w:t>7 </w:t>
      </w:r>
      <w:r w:rsidRPr="007D5E9C">
        <w:rPr>
          <w:rFonts w:asciiTheme="minorHAnsi" w:hAnsiTheme="minorHAnsi" w:cstheme="minorHAnsi"/>
          <w:iCs/>
          <w:sz w:val="24"/>
          <w:szCs w:val="24"/>
        </w:rPr>
        <w:t>For every species of beast and bird, of reptile and sea creature, can be tamed and has been tamed by the human species, </w:t>
      </w:r>
      <w:r w:rsidRPr="007D5E9C">
        <w:rPr>
          <w:rFonts w:asciiTheme="minorHAnsi" w:hAnsiTheme="minorHAnsi" w:cstheme="minorHAnsi"/>
          <w:b/>
          <w:bCs/>
          <w:iCs/>
          <w:sz w:val="24"/>
          <w:szCs w:val="24"/>
          <w:vertAlign w:val="superscript"/>
        </w:rPr>
        <w:t>8 </w:t>
      </w:r>
      <w:r w:rsidRPr="007D5E9C">
        <w:rPr>
          <w:rFonts w:asciiTheme="minorHAnsi" w:hAnsiTheme="minorHAnsi" w:cstheme="minorHAnsi"/>
          <w:iCs/>
          <w:sz w:val="24"/>
          <w:szCs w:val="24"/>
        </w:rPr>
        <w:t>but no one can tame the tongue—a restless evil, full of deadly poison. </w:t>
      </w:r>
      <w:r w:rsidRPr="007D5E9C">
        <w:rPr>
          <w:rFonts w:asciiTheme="minorHAnsi" w:hAnsiTheme="minorHAnsi" w:cstheme="minorHAnsi"/>
          <w:b/>
          <w:bCs/>
          <w:iCs/>
          <w:sz w:val="24"/>
          <w:szCs w:val="24"/>
          <w:vertAlign w:val="superscript"/>
        </w:rPr>
        <w:t>9 </w:t>
      </w:r>
      <w:r w:rsidRPr="007D5E9C">
        <w:rPr>
          <w:rFonts w:asciiTheme="minorHAnsi" w:hAnsiTheme="minorHAnsi" w:cstheme="minorHAnsi"/>
          <w:iCs/>
          <w:sz w:val="24"/>
          <w:szCs w:val="24"/>
        </w:rPr>
        <w:t>With it we bless the Lord and Father, and with it we curse those who are made in the likeness of God. </w:t>
      </w:r>
      <w:r w:rsidRPr="007D5E9C">
        <w:rPr>
          <w:rFonts w:asciiTheme="minorHAnsi" w:hAnsiTheme="minorHAnsi" w:cstheme="minorHAnsi"/>
          <w:b/>
          <w:bCs/>
          <w:iCs/>
          <w:sz w:val="24"/>
          <w:szCs w:val="24"/>
          <w:vertAlign w:val="superscript"/>
        </w:rPr>
        <w:t>10 </w:t>
      </w:r>
      <w:r w:rsidRPr="007D5E9C">
        <w:rPr>
          <w:rFonts w:asciiTheme="minorHAnsi" w:hAnsiTheme="minorHAnsi" w:cstheme="minorHAnsi"/>
          <w:iCs/>
          <w:sz w:val="24"/>
          <w:szCs w:val="24"/>
        </w:rPr>
        <w:t>From the same mouth come blessing and cursing. My brothers and sisters,</w:t>
      </w:r>
      <w:r w:rsidRPr="007D5E9C">
        <w:rPr>
          <w:rFonts w:asciiTheme="minorHAnsi" w:hAnsiTheme="minorHAnsi" w:cstheme="minorHAnsi"/>
          <w:iCs/>
          <w:sz w:val="24"/>
          <w:szCs w:val="24"/>
          <w:vertAlign w:val="superscript"/>
        </w:rPr>
        <w:t>[</w:t>
      </w:r>
      <w:hyperlink r:id="rId7" w:anchor="fen-NRSV-30312d" w:tooltip="See footnote d" w:history="1">
        <w:r w:rsidRPr="007D5E9C">
          <w:rPr>
            <w:rStyle w:val="Hyperlink"/>
            <w:rFonts w:asciiTheme="minorHAnsi" w:hAnsiTheme="minorHAnsi" w:cstheme="minorHAnsi"/>
            <w:iCs/>
            <w:sz w:val="24"/>
            <w:szCs w:val="24"/>
            <w:vertAlign w:val="superscript"/>
          </w:rPr>
          <w:t>d</w:t>
        </w:r>
      </w:hyperlink>
      <w:r w:rsidRPr="007D5E9C">
        <w:rPr>
          <w:rFonts w:asciiTheme="minorHAnsi" w:hAnsiTheme="minorHAnsi" w:cstheme="minorHAnsi"/>
          <w:iCs/>
          <w:sz w:val="24"/>
          <w:szCs w:val="24"/>
          <w:vertAlign w:val="superscript"/>
        </w:rPr>
        <w:t>]</w:t>
      </w:r>
      <w:r w:rsidRPr="007D5E9C">
        <w:rPr>
          <w:rFonts w:asciiTheme="minorHAnsi" w:hAnsiTheme="minorHAnsi" w:cstheme="minorHAnsi"/>
          <w:iCs/>
          <w:sz w:val="24"/>
          <w:szCs w:val="24"/>
        </w:rPr>
        <w:t> this ought not to be so. </w:t>
      </w:r>
      <w:r w:rsidRPr="007D5E9C">
        <w:rPr>
          <w:rFonts w:asciiTheme="minorHAnsi" w:hAnsiTheme="minorHAnsi" w:cstheme="minorHAnsi"/>
          <w:b/>
          <w:bCs/>
          <w:iCs/>
          <w:sz w:val="24"/>
          <w:szCs w:val="24"/>
          <w:vertAlign w:val="superscript"/>
        </w:rPr>
        <w:t>11 </w:t>
      </w:r>
      <w:r w:rsidRPr="007D5E9C">
        <w:rPr>
          <w:rFonts w:asciiTheme="minorHAnsi" w:hAnsiTheme="minorHAnsi" w:cstheme="minorHAnsi"/>
          <w:iCs/>
          <w:sz w:val="24"/>
          <w:szCs w:val="24"/>
        </w:rPr>
        <w:t>Does a spring pour forth from the same opening both fresh and brackish water? </w:t>
      </w:r>
      <w:r w:rsidRPr="007D5E9C">
        <w:rPr>
          <w:rFonts w:asciiTheme="minorHAnsi" w:hAnsiTheme="minorHAnsi" w:cstheme="minorHAnsi"/>
          <w:b/>
          <w:bCs/>
          <w:iCs/>
          <w:sz w:val="24"/>
          <w:szCs w:val="24"/>
          <w:vertAlign w:val="superscript"/>
        </w:rPr>
        <w:t>12 </w:t>
      </w:r>
      <w:r w:rsidRPr="007D5E9C">
        <w:rPr>
          <w:rFonts w:asciiTheme="minorHAnsi" w:hAnsiTheme="minorHAnsi" w:cstheme="minorHAnsi"/>
          <w:iCs/>
          <w:sz w:val="24"/>
          <w:szCs w:val="24"/>
        </w:rPr>
        <w:t>Can a fig tree, my brothers and sisters,</w:t>
      </w:r>
      <w:r w:rsidRPr="007D5E9C">
        <w:rPr>
          <w:rFonts w:asciiTheme="minorHAnsi" w:hAnsiTheme="minorHAnsi" w:cstheme="minorHAnsi"/>
          <w:iCs/>
          <w:sz w:val="24"/>
          <w:szCs w:val="24"/>
          <w:vertAlign w:val="superscript"/>
        </w:rPr>
        <w:t>[</w:t>
      </w:r>
      <w:hyperlink r:id="rId8" w:anchor="fen-NRSV-30314e" w:tooltip="See footnote e" w:history="1">
        <w:r w:rsidRPr="007D5E9C">
          <w:rPr>
            <w:rStyle w:val="Hyperlink"/>
            <w:rFonts w:asciiTheme="minorHAnsi" w:hAnsiTheme="minorHAnsi" w:cstheme="minorHAnsi"/>
            <w:iCs/>
            <w:sz w:val="24"/>
            <w:szCs w:val="24"/>
            <w:vertAlign w:val="superscript"/>
          </w:rPr>
          <w:t>e</w:t>
        </w:r>
      </w:hyperlink>
      <w:r w:rsidRPr="007D5E9C">
        <w:rPr>
          <w:rFonts w:asciiTheme="minorHAnsi" w:hAnsiTheme="minorHAnsi" w:cstheme="minorHAnsi"/>
          <w:iCs/>
          <w:sz w:val="24"/>
          <w:szCs w:val="24"/>
          <w:vertAlign w:val="superscript"/>
        </w:rPr>
        <w:t>]</w:t>
      </w:r>
      <w:r w:rsidRPr="007D5E9C">
        <w:rPr>
          <w:rFonts w:asciiTheme="minorHAnsi" w:hAnsiTheme="minorHAnsi" w:cstheme="minorHAnsi"/>
          <w:iCs/>
          <w:sz w:val="24"/>
          <w:szCs w:val="24"/>
        </w:rPr>
        <w:t> yield olives, or a grapevine figs? No more can salt water yield fresh.</w:t>
      </w:r>
    </w:p>
    <w:p w14:paraId="11C03AB6" w14:textId="71F66C16" w:rsidR="0072412A" w:rsidRPr="007D5E9C" w:rsidRDefault="0072412A" w:rsidP="0072412A">
      <w:pPr>
        <w:pStyle w:val="BodyText"/>
        <w:rPr>
          <w:rFonts w:asciiTheme="minorHAnsi" w:hAnsiTheme="minorHAnsi" w:cstheme="minorHAnsi"/>
          <w:i/>
          <w:sz w:val="24"/>
          <w:szCs w:val="24"/>
        </w:rPr>
      </w:pPr>
    </w:p>
    <w:p w14:paraId="33E22750" w14:textId="16991569" w:rsidR="0072412A" w:rsidRPr="007D5E9C" w:rsidRDefault="0072412A" w:rsidP="0072412A">
      <w:pPr>
        <w:pStyle w:val="BodyText"/>
        <w:rPr>
          <w:rFonts w:asciiTheme="minorHAnsi" w:hAnsiTheme="minorHAnsi" w:cstheme="minorHAnsi"/>
          <w:i/>
          <w:sz w:val="24"/>
          <w:szCs w:val="24"/>
        </w:rPr>
      </w:pPr>
    </w:p>
    <w:p w14:paraId="73E90C40" w14:textId="268FD4E8" w:rsidR="00621D97" w:rsidRPr="007D5E9C" w:rsidRDefault="00621D97" w:rsidP="0072412A">
      <w:pPr>
        <w:pStyle w:val="BodyText"/>
        <w:rPr>
          <w:rFonts w:asciiTheme="minorHAnsi" w:hAnsiTheme="minorHAnsi" w:cstheme="minorHAnsi"/>
          <w:sz w:val="24"/>
          <w:szCs w:val="24"/>
        </w:rPr>
      </w:pPr>
    </w:p>
    <w:p w14:paraId="4E87ED3C" w14:textId="77777777" w:rsidR="00A1680E" w:rsidRPr="007D5E9C" w:rsidRDefault="00771CC9" w:rsidP="00771CC9">
      <w:pPr>
        <w:spacing w:after="0" w:line="240" w:lineRule="auto"/>
        <w:rPr>
          <w:rFonts w:eastAsia="Times New Roman" w:cstheme="minorHAnsi"/>
          <w:sz w:val="24"/>
          <w:szCs w:val="24"/>
        </w:rPr>
      </w:pPr>
      <w:r w:rsidRPr="007D5E9C">
        <w:rPr>
          <w:rFonts w:eastAsia="Times New Roman" w:cstheme="minorHAnsi"/>
          <w:sz w:val="24"/>
          <w:szCs w:val="24"/>
        </w:rPr>
        <w:tab/>
      </w:r>
    </w:p>
    <w:p w14:paraId="4FA4E58C" w14:textId="25BEE9F2" w:rsidR="00771CC9" w:rsidRPr="007D5E9C" w:rsidRDefault="00771CC9" w:rsidP="00771CC9">
      <w:pPr>
        <w:spacing w:after="0" w:line="240" w:lineRule="auto"/>
        <w:rPr>
          <w:rFonts w:eastAsia="Times New Roman" w:cstheme="minorHAnsi"/>
          <w:bCs/>
          <w:sz w:val="24"/>
          <w:szCs w:val="24"/>
        </w:rPr>
      </w:pPr>
      <w:r w:rsidRPr="007D5E9C">
        <w:rPr>
          <w:rFonts w:eastAsia="Times New Roman" w:cstheme="minorHAnsi"/>
          <w:b/>
          <w:sz w:val="24"/>
          <w:szCs w:val="24"/>
        </w:rPr>
        <w:t xml:space="preserve">Special Music: </w:t>
      </w:r>
      <w:r w:rsidR="00F604AB" w:rsidRPr="007D5E9C">
        <w:rPr>
          <w:rFonts w:eastAsia="Times New Roman" w:cstheme="minorHAnsi"/>
          <w:bCs/>
          <w:sz w:val="24"/>
          <w:szCs w:val="24"/>
        </w:rPr>
        <w:t>“By Faith” – Getty/Townend</w:t>
      </w:r>
    </w:p>
    <w:p w14:paraId="04070208" w14:textId="77777777" w:rsidR="00A1680E" w:rsidRPr="007D5E9C" w:rsidRDefault="00A1680E" w:rsidP="00771CC9">
      <w:pPr>
        <w:spacing w:after="0" w:line="240" w:lineRule="auto"/>
        <w:rPr>
          <w:rFonts w:eastAsia="Times New Roman" w:cstheme="minorHAnsi"/>
          <w:sz w:val="24"/>
          <w:szCs w:val="24"/>
        </w:rPr>
      </w:pPr>
    </w:p>
    <w:p w14:paraId="73DD4178" w14:textId="77777777" w:rsidR="007E135B" w:rsidRPr="007D5E9C" w:rsidRDefault="007E135B" w:rsidP="00974E6C">
      <w:pPr>
        <w:spacing w:after="0" w:line="240" w:lineRule="auto"/>
        <w:rPr>
          <w:rFonts w:eastAsia="Times New Roman" w:cstheme="minorHAnsi"/>
          <w:b/>
          <w:sz w:val="24"/>
          <w:szCs w:val="24"/>
        </w:rPr>
      </w:pPr>
    </w:p>
    <w:p w14:paraId="65899FB3" w14:textId="77777777" w:rsidR="007D5E9C" w:rsidRDefault="007D5E9C" w:rsidP="000A359C">
      <w:pPr>
        <w:spacing w:after="0" w:line="240" w:lineRule="auto"/>
        <w:rPr>
          <w:rFonts w:eastAsia="Times New Roman" w:cstheme="minorHAnsi"/>
          <w:b/>
          <w:sz w:val="24"/>
          <w:szCs w:val="24"/>
        </w:rPr>
      </w:pPr>
    </w:p>
    <w:p w14:paraId="546D3CD5" w14:textId="77777777" w:rsidR="007D5E9C" w:rsidRDefault="007D5E9C" w:rsidP="000A359C">
      <w:pPr>
        <w:spacing w:after="0" w:line="240" w:lineRule="auto"/>
        <w:rPr>
          <w:rFonts w:eastAsia="Times New Roman" w:cstheme="minorHAnsi"/>
          <w:b/>
          <w:sz w:val="24"/>
          <w:szCs w:val="24"/>
        </w:rPr>
      </w:pPr>
    </w:p>
    <w:p w14:paraId="52E0606E" w14:textId="77777777" w:rsidR="007D5E9C" w:rsidRDefault="007D5E9C" w:rsidP="000A359C">
      <w:pPr>
        <w:spacing w:after="0" w:line="240" w:lineRule="auto"/>
        <w:rPr>
          <w:rFonts w:eastAsia="Times New Roman" w:cstheme="minorHAnsi"/>
          <w:b/>
          <w:sz w:val="24"/>
          <w:szCs w:val="24"/>
        </w:rPr>
      </w:pPr>
    </w:p>
    <w:p w14:paraId="2796D57E" w14:textId="77777777" w:rsidR="007D5E9C" w:rsidRDefault="007D5E9C" w:rsidP="000A359C">
      <w:pPr>
        <w:spacing w:after="0" w:line="240" w:lineRule="auto"/>
        <w:rPr>
          <w:rFonts w:eastAsia="Times New Roman" w:cstheme="minorHAnsi"/>
          <w:b/>
          <w:sz w:val="24"/>
          <w:szCs w:val="24"/>
        </w:rPr>
      </w:pPr>
    </w:p>
    <w:p w14:paraId="04B46063" w14:textId="77777777" w:rsidR="007D5E9C" w:rsidRDefault="007D5E9C" w:rsidP="000A359C">
      <w:pPr>
        <w:spacing w:after="0" w:line="240" w:lineRule="auto"/>
        <w:rPr>
          <w:rFonts w:eastAsia="Times New Roman" w:cstheme="minorHAnsi"/>
          <w:b/>
          <w:sz w:val="24"/>
          <w:szCs w:val="24"/>
        </w:rPr>
      </w:pPr>
    </w:p>
    <w:p w14:paraId="06D16747" w14:textId="77777777" w:rsidR="007D5E9C" w:rsidRDefault="007D5E9C" w:rsidP="000A359C">
      <w:pPr>
        <w:spacing w:after="0" w:line="240" w:lineRule="auto"/>
        <w:rPr>
          <w:rFonts w:eastAsia="Times New Roman" w:cstheme="minorHAnsi"/>
          <w:b/>
          <w:sz w:val="24"/>
          <w:szCs w:val="24"/>
        </w:rPr>
      </w:pPr>
    </w:p>
    <w:p w14:paraId="048B2BD1" w14:textId="16E2688B" w:rsidR="00C373B8" w:rsidRPr="007D5E9C" w:rsidRDefault="00A1680E" w:rsidP="000A359C">
      <w:pPr>
        <w:spacing w:after="0" w:line="240" w:lineRule="auto"/>
        <w:rPr>
          <w:rFonts w:cstheme="minorHAnsi"/>
          <w:sz w:val="24"/>
          <w:szCs w:val="24"/>
        </w:rPr>
      </w:pPr>
      <w:r w:rsidRPr="007D5E9C">
        <w:rPr>
          <w:rFonts w:eastAsia="Times New Roman" w:cstheme="minorHAnsi"/>
          <w:b/>
          <w:sz w:val="24"/>
          <w:szCs w:val="24"/>
        </w:rPr>
        <w:lastRenderedPageBreak/>
        <w:t xml:space="preserve">Reflection Reading </w:t>
      </w:r>
      <w:r w:rsidR="00974E6C" w:rsidRPr="007D5E9C">
        <w:rPr>
          <w:rFonts w:eastAsia="Times New Roman" w:cstheme="minorHAnsi"/>
          <w:b/>
          <w:sz w:val="24"/>
          <w:szCs w:val="24"/>
        </w:rPr>
        <w:tab/>
      </w:r>
      <w:r w:rsidR="00974E6C" w:rsidRPr="007D5E9C">
        <w:rPr>
          <w:rFonts w:eastAsia="Times New Roman" w:cstheme="minorHAnsi"/>
          <w:b/>
          <w:sz w:val="24"/>
          <w:szCs w:val="24"/>
        </w:rPr>
        <w:tab/>
      </w:r>
      <w:r w:rsidR="00974E6C" w:rsidRPr="007D5E9C">
        <w:rPr>
          <w:rFonts w:eastAsia="Times New Roman" w:cstheme="minorHAnsi"/>
          <w:b/>
          <w:sz w:val="24"/>
          <w:szCs w:val="24"/>
        </w:rPr>
        <w:tab/>
      </w:r>
      <w:r w:rsidR="00974E6C" w:rsidRPr="007D5E9C">
        <w:rPr>
          <w:rFonts w:eastAsia="Times New Roman" w:cstheme="minorHAnsi"/>
          <w:b/>
          <w:sz w:val="24"/>
          <w:szCs w:val="24"/>
        </w:rPr>
        <w:tab/>
      </w:r>
      <w:r w:rsidR="00974E6C" w:rsidRPr="007D5E9C">
        <w:rPr>
          <w:rFonts w:eastAsia="Times New Roman" w:cstheme="minorHAnsi"/>
          <w:b/>
          <w:sz w:val="24"/>
          <w:szCs w:val="24"/>
        </w:rPr>
        <w:tab/>
      </w:r>
      <w:r w:rsidR="00974E6C" w:rsidRPr="007D5E9C">
        <w:rPr>
          <w:rFonts w:eastAsia="Times New Roman" w:cstheme="minorHAnsi"/>
          <w:b/>
          <w:sz w:val="24"/>
          <w:szCs w:val="24"/>
        </w:rPr>
        <w:tab/>
      </w:r>
    </w:p>
    <w:p w14:paraId="6C7EAC59" w14:textId="14B8696E" w:rsidR="000A359C" w:rsidRPr="007D5E9C" w:rsidRDefault="006C1019" w:rsidP="00EF7B3D">
      <w:pPr>
        <w:spacing w:after="0" w:line="240" w:lineRule="auto"/>
        <w:rPr>
          <w:rFonts w:cstheme="minorHAnsi"/>
          <w:b/>
          <w:bCs/>
          <w:sz w:val="24"/>
          <w:szCs w:val="24"/>
        </w:rPr>
      </w:pPr>
      <w:r w:rsidRPr="007D5E9C">
        <w:rPr>
          <w:rFonts w:cstheme="minorHAnsi"/>
          <w:b/>
          <w:bCs/>
          <w:sz w:val="24"/>
          <w:szCs w:val="24"/>
        </w:rPr>
        <w:t xml:space="preserve"> </w:t>
      </w:r>
      <w:r w:rsidR="000A359C" w:rsidRPr="007D5E9C">
        <w:rPr>
          <w:rFonts w:cstheme="minorHAnsi"/>
          <w:b/>
          <w:bCs/>
          <w:sz w:val="24"/>
          <w:szCs w:val="24"/>
        </w:rPr>
        <w:t xml:space="preserve">Gospel: </w:t>
      </w:r>
      <w:r w:rsidR="003743AB" w:rsidRPr="007D5E9C">
        <w:rPr>
          <w:rFonts w:cstheme="minorHAnsi"/>
          <w:b/>
          <w:bCs/>
          <w:sz w:val="24"/>
          <w:szCs w:val="24"/>
        </w:rPr>
        <w:t>Mark 8:27-38</w:t>
      </w:r>
    </w:p>
    <w:p w14:paraId="3C0F7571" w14:textId="77777777" w:rsidR="003743AB" w:rsidRPr="007D5E9C" w:rsidRDefault="003743AB" w:rsidP="003743AB">
      <w:pPr>
        <w:spacing w:after="0" w:line="240" w:lineRule="auto"/>
        <w:rPr>
          <w:rFonts w:cstheme="minorHAnsi"/>
          <w:sz w:val="24"/>
          <w:szCs w:val="24"/>
        </w:rPr>
      </w:pPr>
      <w:r w:rsidRPr="007D5E9C">
        <w:rPr>
          <w:rFonts w:cstheme="minorHAnsi"/>
          <w:sz w:val="24"/>
          <w:szCs w:val="24"/>
          <w:vertAlign w:val="superscript"/>
        </w:rPr>
        <w:t>31 </w:t>
      </w:r>
      <w:r w:rsidRPr="007D5E9C">
        <w:rPr>
          <w:rFonts w:cstheme="minorHAnsi"/>
          <w:sz w:val="24"/>
          <w:szCs w:val="24"/>
        </w:rPr>
        <w:t>Then he began to teach them that the Son of Man must undergo great suffering, and be rejected by the elders, the chief priests, and the scribes, and be killed, and after three days rise again. </w:t>
      </w:r>
      <w:r w:rsidRPr="007D5E9C">
        <w:rPr>
          <w:rFonts w:cstheme="minorHAnsi"/>
          <w:sz w:val="24"/>
          <w:szCs w:val="24"/>
          <w:vertAlign w:val="superscript"/>
        </w:rPr>
        <w:t>32 </w:t>
      </w:r>
      <w:r w:rsidRPr="007D5E9C">
        <w:rPr>
          <w:rFonts w:cstheme="minorHAnsi"/>
          <w:sz w:val="24"/>
          <w:szCs w:val="24"/>
        </w:rPr>
        <w:t>He said all this quite openly. And Peter took him aside and began to rebuke him. </w:t>
      </w:r>
      <w:r w:rsidRPr="007D5E9C">
        <w:rPr>
          <w:rFonts w:cstheme="minorHAnsi"/>
          <w:sz w:val="24"/>
          <w:szCs w:val="24"/>
          <w:vertAlign w:val="superscript"/>
        </w:rPr>
        <w:t>33 </w:t>
      </w:r>
      <w:r w:rsidRPr="007D5E9C">
        <w:rPr>
          <w:rFonts w:cstheme="minorHAnsi"/>
          <w:sz w:val="24"/>
          <w:szCs w:val="24"/>
        </w:rPr>
        <w:t>But turning and looking at his disciples, he rebuked Peter and said, “Get behind me, Satan! For you are setting your mind not on divine things but on human things.”</w:t>
      </w:r>
    </w:p>
    <w:p w14:paraId="38195222" w14:textId="77777777" w:rsidR="003743AB" w:rsidRPr="007D5E9C" w:rsidRDefault="003743AB" w:rsidP="003743AB">
      <w:pPr>
        <w:spacing w:after="0" w:line="240" w:lineRule="auto"/>
        <w:rPr>
          <w:rFonts w:cstheme="minorHAnsi"/>
          <w:sz w:val="24"/>
          <w:szCs w:val="24"/>
        </w:rPr>
      </w:pPr>
      <w:r w:rsidRPr="007D5E9C">
        <w:rPr>
          <w:rFonts w:cstheme="minorHAnsi"/>
          <w:sz w:val="24"/>
          <w:szCs w:val="24"/>
          <w:vertAlign w:val="superscript"/>
        </w:rPr>
        <w:t>34 </w:t>
      </w:r>
      <w:r w:rsidRPr="007D5E9C">
        <w:rPr>
          <w:rFonts w:cstheme="minorHAnsi"/>
          <w:sz w:val="24"/>
          <w:szCs w:val="24"/>
        </w:rPr>
        <w:t>He called the crowd with his disciples, and said to them, “If any want to become my followers, let them deny themselves and take up their cross and follow me. </w:t>
      </w:r>
      <w:r w:rsidRPr="007D5E9C">
        <w:rPr>
          <w:rFonts w:cstheme="minorHAnsi"/>
          <w:sz w:val="24"/>
          <w:szCs w:val="24"/>
          <w:vertAlign w:val="superscript"/>
        </w:rPr>
        <w:t>35 </w:t>
      </w:r>
      <w:r w:rsidRPr="007D5E9C">
        <w:rPr>
          <w:rFonts w:cstheme="minorHAnsi"/>
          <w:sz w:val="24"/>
          <w:szCs w:val="24"/>
        </w:rPr>
        <w:t>For those who want to save their life will lose it, and those who lose their life for my sake, and for the sake of the gospel,</w:t>
      </w:r>
      <w:r w:rsidRPr="007D5E9C">
        <w:rPr>
          <w:rFonts w:cstheme="minorHAnsi"/>
          <w:sz w:val="24"/>
          <w:szCs w:val="24"/>
          <w:vertAlign w:val="superscript"/>
        </w:rPr>
        <w:t>[</w:t>
      </w:r>
      <w:hyperlink r:id="rId9" w:anchor="fen-NRSV-24532b" w:tooltip="See footnote b" w:history="1">
        <w:r w:rsidRPr="007D5E9C">
          <w:rPr>
            <w:rStyle w:val="Hyperlink"/>
            <w:rFonts w:cstheme="minorHAnsi"/>
            <w:sz w:val="24"/>
            <w:szCs w:val="24"/>
            <w:vertAlign w:val="superscript"/>
          </w:rPr>
          <w:t>b</w:t>
        </w:r>
      </w:hyperlink>
      <w:r w:rsidRPr="007D5E9C">
        <w:rPr>
          <w:rFonts w:cstheme="minorHAnsi"/>
          <w:sz w:val="24"/>
          <w:szCs w:val="24"/>
          <w:vertAlign w:val="superscript"/>
        </w:rPr>
        <w:t>]</w:t>
      </w:r>
      <w:r w:rsidRPr="007D5E9C">
        <w:rPr>
          <w:rFonts w:cstheme="minorHAnsi"/>
          <w:sz w:val="24"/>
          <w:szCs w:val="24"/>
        </w:rPr>
        <w:t> will save it. </w:t>
      </w:r>
      <w:r w:rsidRPr="007D5E9C">
        <w:rPr>
          <w:rFonts w:cstheme="minorHAnsi"/>
          <w:sz w:val="24"/>
          <w:szCs w:val="24"/>
          <w:vertAlign w:val="superscript"/>
        </w:rPr>
        <w:t>36 </w:t>
      </w:r>
      <w:r w:rsidRPr="007D5E9C">
        <w:rPr>
          <w:rFonts w:cstheme="minorHAnsi"/>
          <w:sz w:val="24"/>
          <w:szCs w:val="24"/>
        </w:rPr>
        <w:t>For what will it profit them to gain the whole world and forfeit their life? </w:t>
      </w:r>
      <w:r w:rsidRPr="007D5E9C">
        <w:rPr>
          <w:rFonts w:cstheme="minorHAnsi"/>
          <w:sz w:val="24"/>
          <w:szCs w:val="24"/>
          <w:vertAlign w:val="superscript"/>
        </w:rPr>
        <w:t>37 </w:t>
      </w:r>
      <w:r w:rsidRPr="007D5E9C">
        <w:rPr>
          <w:rFonts w:cstheme="minorHAnsi"/>
          <w:sz w:val="24"/>
          <w:szCs w:val="24"/>
        </w:rPr>
        <w:t>Indeed, what can they give in return for their life? </w:t>
      </w:r>
      <w:r w:rsidRPr="007D5E9C">
        <w:rPr>
          <w:rFonts w:cstheme="minorHAnsi"/>
          <w:sz w:val="24"/>
          <w:szCs w:val="24"/>
          <w:vertAlign w:val="superscript"/>
        </w:rPr>
        <w:t>38 </w:t>
      </w:r>
      <w:r w:rsidRPr="007D5E9C">
        <w:rPr>
          <w:rFonts w:cstheme="minorHAnsi"/>
          <w:sz w:val="24"/>
          <w:szCs w:val="24"/>
        </w:rPr>
        <w:t>Those who are ashamed of me and of my words</w:t>
      </w:r>
      <w:r w:rsidRPr="007D5E9C">
        <w:rPr>
          <w:rFonts w:cstheme="minorHAnsi"/>
          <w:sz w:val="24"/>
          <w:szCs w:val="24"/>
          <w:vertAlign w:val="superscript"/>
        </w:rPr>
        <w:t>[</w:t>
      </w:r>
      <w:hyperlink r:id="rId10" w:anchor="fen-NRSV-24535c" w:tooltip="See footnote c" w:history="1">
        <w:r w:rsidRPr="007D5E9C">
          <w:rPr>
            <w:rStyle w:val="Hyperlink"/>
            <w:rFonts w:cstheme="minorHAnsi"/>
            <w:sz w:val="24"/>
            <w:szCs w:val="24"/>
            <w:vertAlign w:val="superscript"/>
          </w:rPr>
          <w:t>c</w:t>
        </w:r>
      </w:hyperlink>
      <w:r w:rsidRPr="007D5E9C">
        <w:rPr>
          <w:rFonts w:cstheme="minorHAnsi"/>
          <w:sz w:val="24"/>
          <w:szCs w:val="24"/>
          <w:vertAlign w:val="superscript"/>
        </w:rPr>
        <w:t>]</w:t>
      </w:r>
      <w:r w:rsidRPr="007D5E9C">
        <w:rPr>
          <w:rFonts w:cstheme="minorHAnsi"/>
          <w:sz w:val="24"/>
          <w:szCs w:val="24"/>
        </w:rPr>
        <w:t> in this adulterous and sinful generation, of them the Son of Man will also be ashamed when he comes in the glory of his Father with the holy angels.”</w:t>
      </w:r>
    </w:p>
    <w:p w14:paraId="01B14BAD" w14:textId="77777777" w:rsidR="003743AB" w:rsidRPr="007D5E9C" w:rsidRDefault="003743AB" w:rsidP="00EF7B3D">
      <w:pPr>
        <w:spacing w:after="0" w:line="240" w:lineRule="auto"/>
        <w:rPr>
          <w:rFonts w:cstheme="minorHAnsi"/>
          <w:b/>
          <w:bCs/>
          <w:sz w:val="24"/>
          <w:szCs w:val="24"/>
        </w:rPr>
      </w:pPr>
    </w:p>
    <w:p w14:paraId="5071C1C1" w14:textId="11572946" w:rsidR="00B840FC" w:rsidRPr="007D5E9C" w:rsidRDefault="00B840FC" w:rsidP="006C1019">
      <w:pPr>
        <w:spacing w:after="0" w:line="240" w:lineRule="auto"/>
        <w:rPr>
          <w:rFonts w:cstheme="minorHAnsi"/>
          <w:sz w:val="24"/>
          <w:szCs w:val="24"/>
        </w:rPr>
      </w:pPr>
    </w:p>
    <w:p w14:paraId="3722E14E" w14:textId="77777777" w:rsidR="00771CC9" w:rsidRPr="007D5E9C" w:rsidRDefault="00771CC9" w:rsidP="00771CC9">
      <w:pPr>
        <w:spacing w:after="0" w:line="240" w:lineRule="auto"/>
        <w:rPr>
          <w:rFonts w:eastAsia="Times New Roman" w:cstheme="minorHAnsi"/>
          <w:sz w:val="24"/>
          <w:szCs w:val="24"/>
        </w:rPr>
      </w:pPr>
    </w:p>
    <w:p w14:paraId="502A3F28" w14:textId="62FA6978" w:rsidR="00771CC9" w:rsidRPr="007D5E9C" w:rsidRDefault="00DB5F76" w:rsidP="00771CC9">
      <w:pPr>
        <w:keepNext/>
        <w:spacing w:after="0" w:line="240" w:lineRule="auto"/>
        <w:outlineLvl w:val="5"/>
        <w:rPr>
          <w:rFonts w:eastAsia="Times New Roman" w:cstheme="minorHAnsi"/>
          <w:b/>
          <w:sz w:val="24"/>
          <w:szCs w:val="24"/>
        </w:rPr>
      </w:pPr>
      <w:r w:rsidRPr="007D5E9C">
        <w:rPr>
          <w:rFonts w:eastAsia="Times New Roman" w:cstheme="minorHAnsi"/>
          <w:b/>
          <w:sz w:val="24"/>
          <w:szCs w:val="24"/>
        </w:rPr>
        <w:t>REFLECTION</w:t>
      </w:r>
      <w:r w:rsidR="00A1680E" w:rsidRPr="007D5E9C">
        <w:rPr>
          <w:rFonts w:eastAsia="Times New Roman" w:cstheme="minorHAnsi"/>
          <w:b/>
          <w:sz w:val="24"/>
          <w:szCs w:val="24"/>
        </w:rPr>
        <w:t xml:space="preserve"> </w:t>
      </w:r>
      <w:r w:rsidR="00B63A2C" w:rsidRPr="007D5E9C">
        <w:rPr>
          <w:rFonts w:eastAsia="Times New Roman" w:cstheme="minorHAnsi"/>
          <w:b/>
          <w:sz w:val="24"/>
          <w:szCs w:val="24"/>
        </w:rPr>
        <w:t xml:space="preserve"> </w:t>
      </w:r>
      <w:r w:rsidR="00B63A2C" w:rsidRPr="007D5E9C">
        <w:rPr>
          <w:rFonts w:eastAsia="Times New Roman" w:cstheme="minorHAnsi"/>
          <w:b/>
          <w:sz w:val="24"/>
          <w:szCs w:val="24"/>
        </w:rPr>
        <w:tab/>
      </w:r>
      <w:r w:rsidR="00B63A2C" w:rsidRPr="007D5E9C">
        <w:rPr>
          <w:rFonts w:eastAsia="Times New Roman" w:cstheme="minorHAnsi"/>
          <w:b/>
          <w:sz w:val="24"/>
          <w:szCs w:val="24"/>
        </w:rPr>
        <w:tab/>
      </w:r>
      <w:r w:rsidR="00B63A2C" w:rsidRPr="007D5E9C">
        <w:rPr>
          <w:rFonts w:eastAsia="Times New Roman" w:cstheme="minorHAnsi"/>
          <w:b/>
          <w:sz w:val="24"/>
          <w:szCs w:val="24"/>
        </w:rPr>
        <w:tab/>
      </w:r>
      <w:r w:rsidR="000A359C" w:rsidRPr="007D5E9C">
        <w:rPr>
          <w:rFonts w:eastAsia="Times New Roman" w:cstheme="minorHAnsi"/>
          <w:b/>
          <w:sz w:val="24"/>
          <w:szCs w:val="24"/>
        </w:rPr>
        <w:t xml:space="preserve">         </w:t>
      </w:r>
      <w:r w:rsidR="00EF7B3D" w:rsidRPr="007D5E9C">
        <w:rPr>
          <w:rFonts w:eastAsia="Times New Roman" w:cstheme="minorHAnsi"/>
          <w:b/>
          <w:sz w:val="24"/>
          <w:szCs w:val="24"/>
        </w:rPr>
        <w:t>Marilyn Schueneman</w:t>
      </w:r>
      <w:r w:rsidR="00B63A2C" w:rsidRPr="007D5E9C">
        <w:rPr>
          <w:rFonts w:eastAsia="Times New Roman" w:cstheme="minorHAnsi"/>
          <w:b/>
          <w:sz w:val="24"/>
          <w:szCs w:val="24"/>
        </w:rPr>
        <w:t>, Guest Preacher</w:t>
      </w:r>
    </w:p>
    <w:p w14:paraId="7FC5C8DB" w14:textId="77777777" w:rsidR="00771CC9" w:rsidRPr="007D5E9C" w:rsidRDefault="00771CC9" w:rsidP="00771CC9">
      <w:pPr>
        <w:keepNext/>
        <w:spacing w:after="0" w:line="240" w:lineRule="auto"/>
        <w:outlineLvl w:val="5"/>
        <w:rPr>
          <w:rFonts w:eastAsia="Times New Roman" w:cstheme="minorHAnsi"/>
          <w:i/>
          <w:sz w:val="24"/>
          <w:szCs w:val="24"/>
        </w:rPr>
      </w:pPr>
    </w:p>
    <w:p w14:paraId="61B765E7" w14:textId="77777777" w:rsidR="00771CC9" w:rsidRPr="007D5E9C" w:rsidRDefault="00771CC9" w:rsidP="00771CC9">
      <w:pPr>
        <w:spacing w:after="0" w:line="240" w:lineRule="auto"/>
        <w:rPr>
          <w:rFonts w:eastAsia="Times New Roman" w:cstheme="minorHAnsi"/>
          <w:sz w:val="24"/>
          <w:szCs w:val="24"/>
        </w:rPr>
      </w:pPr>
    </w:p>
    <w:p w14:paraId="046740B3" w14:textId="33C8852D" w:rsidR="00771CC9" w:rsidRPr="007D5E9C" w:rsidRDefault="00771CC9" w:rsidP="00771CC9">
      <w:pPr>
        <w:spacing w:after="0" w:line="240" w:lineRule="auto"/>
        <w:rPr>
          <w:rFonts w:eastAsia="Times New Roman" w:cstheme="minorHAnsi"/>
          <w:bCs/>
          <w:sz w:val="24"/>
          <w:szCs w:val="24"/>
        </w:rPr>
      </w:pPr>
      <w:r w:rsidRPr="007D5E9C">
        <w:rPr>
          <w:rFonts w:eastAsia="Times New Roman" w:cstheme="minorHAnsi"/>
          <w:b/>
          <w:sz w:val="24"/>
          <w:szCs w:val="24"/>
        </w:rPr>
        <w:t>*Hymn of Praise</w:t>
      </w:r>
      <w:r w:rsidR="00791FB0" w:rsidRPr="007D5E9C">
        <w:rPr>
          <w:rFonts w:eastAsia="Times New Roman" w:cstheme="minorHAnsi"/>
          <w:b/>
          <w:sz w:val="24"/>
          <w:szCs w:val="24"/>
        </w:rPr>
        <w:t>:</w:t>
      </w:r>
      <w:r w:rsidR="00791FB0" w:rsidRPr="007D5E9C">
        <w:rPr>
          <w:rFonts w:eastAsia="Times New Roman" w:cstheme="minorHAnsi"/>
          <w:bCs/>
          <w:sz w:val="24"/>
          <w:szCs w:val="24"/>
        </w:rPr>
        <w:t xml:space="preserve"> </w:t>
      </w:r>
      <w:r w:rsidR="00F604AB" w:rsidRPr="007D5E9C">
        <w:rPr>
          <w:rFonts w:eastAsia="Times New Roman" w:cstheme="minorHAnsi"/>
          <w:bCs/>
          <w:sz w:val="24"/>
          <w:szCs w:val="24"/>
        </w:rPr>
        <w:t>“Take My Life and Let it Be” HC #391 verses 1,2,3,6</w:t>
      </w:r>
    </w:p>
    <w:p w14:paraId="0829C276" w14:textId="77777777" w:rsidR="00771CC9" w:rsidRPr="007D5E9C" w:rsidRDefault="00771CC9" w:rsidP="00771CC9">
      <w:pPr>
        <w:spacing w:after="0" w:line="240" w:lineRule="auto"/>
        <w:rPr>
          <w:rFonts w:eastAsia="Times New Roman" w:cstheme="minorHAnsi"/>
          <w:b/>
          <w:sz w:val="24"/>
          <w:szCs w:val="24"/>
        </w:rPr>
      </w:pPr>
    </w:p>
    <w:p w14:paraId="16AC136B" w14:textId="77777777" w:rsidR="009916AD" w:rsidRPr="007D5E9C" w:rsidRDefault="009916AD" w:rsidP="00771CC9">
      <w:pPr>
        <w:spacing w:after="0" w:line="240" w:lineRule="auto"/>
        <w:jc w:val="center"/>
        <w:rPr>
          <w:rFonts w:eastAsia="Times New Roman" w:cstheme="minorHAnsi"/>
          <w:b/>
          <w:i/>
          <w:sz w:val="24"/>
          <w:szCs w:val="24"/>
          <w:u w:val="single"/>
        </w:rPr>
      </w:pPr>
    </w:p>
    <w:p w14:paraId="4515DB85" w14:textId="4E9A75F5" w:rsidR="00771CC9" w:rsidRPr="007D5E9C" w:rsidRDefault="00771CC9" w:rsidP="00771CC9">
      <w:pPr>
        <w:spacing w:after="0" w:line="240" w:lineRule="auto"/>
        <w:jc w:val="center"/>
        <w:rPr>
          <w:rFonts w:eastAsia="Times New Roman" w:cstheme="minorHAnsi"/>
          <w:b/>
          <w:i/>
          <w:sz w:val="24"/>
          <w:szCs w:val="24"/>
          <w:u w:val="single"/>
        </w:rPr>
      </w:pPr>
      <w:r w:rsidRPr="007D5E9C">
        <w:rPr>
          <w:rFonts w:eastAsia="Times New Roman" w:cstheme="minorHAnsi"/>
          <w:b/>
          <w:i/>
          <w:sz w:val="24"/>
          <w:szCs w:val="24"/>
          <w:u w:val="single"/>
        </w:rPr>
        <w:t xml:space="preserve">We Offer Our Prayers to God </w:t>
      </w:r>
      <w:r w:rsidRPr="007D5E9C">
        <w:rPr>
          <w:rFonts w:eastAsia="Times New Roman" w:cstheme="minorHAnsi"/>
          <w:b/>
          <w:sz w:val="24"/>
          <w:szCs w:val="24"/>
        </w:rPr>
        <w:tab/>
      </w:r>
    </w:p>
    <w:p w14:paraId="72934F0F" w14:textId="77777777" w:rsidR="00771CC9" w:rsidRPr="007D5E9C" w:rsidRDefault="00A1680E" w:rsidP="00771CC9">
      <w:pPr>
        <w:keepNext/>
        <w:spacing w:after="0" w:line="240" w:lineRule="auto"/>
        <w:outlineLvl w:val="0"/>
        <w:rPr>
          <w:rFonts w:eastAsia="Times New Roman" w:cstheme="minorHAnsi"/>
          <w:b/>
          <w:sz w:val="24"/>
          <w:szCs w:val="24"/>
        </w:rPr>
      </w:pPr>
      <w:r w:rsidRPr="007D5E9C">
        <w:rPr>
          <w:rFonts w:eastAsia="Times New Roman" w:cstheme="minorHAnsi"/>
          <w:b/>
          <w:sz w:val="24"/>
          <w:szCs w:val="24"/>
        </w:rPr>
        <w:t>Pastoral Prayer</w:t>
      </w:r>
    </w:p>
    <w:p w14:paraId="184CF92C" w14:textId="77777777" w:rsidR="00771CC9" w:rsidRPr="007D5E9C" w:rsidRDefault="00771CC9" w:rsidP="00771CC9">
      <w:pPr>
        <w:keepNext/>
        <w:spacing w:after="0" w:line="240" w:lineRule="auto"/>
        <w:outlineLvl w:val="0"/>
        <w:rPr>
          <w:rFonts w:eastAsia="Times New Roman" w:cstheme="minorHAnsi"/>
          <w:b/>
          <w:sz w:val="24"/>
          <w:szCs w:val="24"/>
        </w:rPr>
      </w:pPr>
      <w:r w:rsidRPr="007D5E9C">
        <w:rPr>
          <w:rFonts w:eastAsia="Times New Roman" w:cstheme="minorHAnsi"/>
          <w:b/>
          <w:sz w:val="24"/>
          <w:szCs w:val="24"/>
        </w:rPr>
        <w:t>We Pray in Silence</w:t>
      </w:r>
    </w:p>
    <w:p w14:paraId="5BFFD73D" w14:textId="77777777" w:rsidR="00771CC9" w:rsidRPr="007D5E9C" w:rsidRDefault="00771CC9" w:rsidP="00771CC9">
      <w:pPr>
        <w:keepNext/>
        <w:spacing w:after="0" w:line="240" w:lineRule="auto"/>
        <w:outlineLvl w:val="0"/>
        <w:rPr>
          <w:rFonts w:eastAsia="Times New Roman" w:cstheme="minorHAnsi"/>
          <w:b/>
          <w:sz w:val="24"/>
          <w:szCs w:val="24"/>
        </w:rPr>
      </w:pPr>
      <w:r w:rsidRPr="007D5E9C">
        <w:rPr>
          <w:rFonts w:eastAsia="Times New Roman" w:cstheme="minorHAnsi"/>
          <w:b/>
          <w:sz w:val="24"/>
          <w:szCs w:val="24"/>
        </w:rPr>
        <w:t>We Share Our Lord’s Prayer:</w:t>
      </w:r>
    </w:p>
    <w:p w14:paraId="00F1193A" w14:textId="77777777" w:rsidR="00771CC9" w:rsidRPr="007D5E9C" w:rsidRDefault="00771CC9" w:rsidP="00771CC9">
      <w:pPr>
        <w:spacing w:after="0" w:line="240" w:lineRule="auto"/>
        <w:rPr>
          <w:rFonts w:eastAsia="Times New Roman" w:cstheme="minorHAnsi"/>
          <w:b/>
          <w:sz w:val="24"/>
          <w:szCs w:val="24"/>
        </w:rPr>
      </w:pPr>
      <w:r w:rsidRPr="007D5E9C">
        <w:rPr>
          <w:rFonts w:eastAsia="Times New Roman" w:cstheme="minorHAnsi"/>
          <w:sz w:val="24"/>
          <w:szCs w:val="24"/>
        </w:rPr>
        <w:tab/>
      </w:r>
      <w:r w:rsidRPr="007D5E9C">
        <w:rPr>
          <w:rFonts w:eastAsia="Times New Roman" w:cstheme="minorHAnsi"/>
          <w:b/>
          <w:sz w:val="24"/>
          <w:szCs w:val="24"/>
        </w:rPr>
        <w:t>Our Creator,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3C618649" w14:textId="77777777" w:rsidR="00771CC9" w:rsidRPr="007D5E9C" w:rsidRDefault="00771CC9" w:rsidP="00771CC9">
      <w:pPr>
        <w:spacing w:after="0" w:line="240" w:lineRule="auto"/>
        <w:rPr>
          <w:rFonts w:eastAsia="Times New Roman" w:cstheme="minorHAnsi"/>
          <w:sz w:val="24"/>
          <w:szCs w:val="24"/>
        </w:rPr>
      </w:pPr>
    </w:p>
    <w:p w14:paraId="04696B8D" w14:textId="77777777" w:rsidR="00771CC9" w:rsidRPr="007D5E9C" w:rsidRDefault="00771CC9" w:rsidP="00771CC9">
      <w:pPr>
        <w:keepNext/>
        <w:spacing w:after="0" w:line="240" w:lineRule="auto"/>
        <w:jc w:val="center"/>
        <w:outlineLvl w:val="5"/>
        <w:rPr>
          <w:rFonts w:eastAsia="Times New Roman" w:cstheme="minorHAnsi"/>
          <w:b/>
          <w:i/>
          <w:sz w:val="24"/>
          <w:szCs w:val="24"/>
          <w:u w:val="single"/>
        </w:rPr>
      </w:pPr>
      <w:r w:rsidRPr="007D5E9C">
        <w:rPr>
          <w:rFonts w:eastAsia="Times New Roman" w:cstheme="minorHAnsi"/>
          <w:b/>
          <w:i/>
          <w:sz w:val="24"/>
          <w:szCs w:val="24"/>
          <w:u w:val="single"/>
        </w:rPr>
        <w:t>We Offer Our Gifts to God</w:t>
      </w:r>
    </w:p>
    <w:p w14:paraId="5B4FB4AC" w14:textId="77777777" w:rsidR="00771CC9" w:rsidRPr="007D5E9C" w:rsidRDefault="00771CC9" w:rsidP="00771CC9">
      <w:pPr>
        <w:spacing w:after="0" w:line="240" w:lineRule="auto"/>
        <w:rPr>
          <w:rFonts w:eastAsia="Times New Roman" w:cstheme="minorHAnsi"/>
          <w:b/>
          <w:sz w:val="24"/>
          <w:szCs w:val="24"/>
        </w:rPr>
      </w:pPr>
      <w:r w:rsidRPr="007D5E9C">
        <w:rPr>
          <w:rFonts w:eastAsia="Times New Roman" w:cstheme="minorHAnsi"/>
          <w:b/>
          <w:sz w:val="24"/>
          <w:szCs w:val="24"/>
        </w:rPr>
        <w:t>We Offer Our Gifts</w:t>
      </w:r>
    </w:p>
    <w:p w14:paraId="6C45F36A" w14:textId="438E8F68" w:rsidR="00936DA8" w:rsidRPr="007D5E9C" w:rsidRDefault="00936DA8" w:rsidP="00936DA8">
      <w:pPr>
        <w:shd w:val="clear" w:color="auto" w:fill="FFFFFF"/>
        <w:spacing w:beforeAutospacing="1" w:after="0" w:afterAutospacing="1" w:line="240" w:lineRule="auto"/>
        <w:rPr>
          <w:rFonts w:eastAsia="Times New Roman" w:cstheme="minorHAnsi"/>
          <w:color w:val="000000"/>
          <w:sz w:val="24"/>
          <w:szCs w:val="24"/>
        </w:rPr>
      </w:pPr>
      <w:r w:rsidRPr="007D5E9C">
        <w:rPr>
          <w:rFonts w:eastAsia="Times New Roman" w:cstheme="minorHAnsi"/>
          <w:color w:val="000000"/>
          <w:sz w:val="24"/>
          <w:szCs w:val="24"/>
        </w:rPr>
        <w:t>Every generous act of giving, with every perfect gift is from above.” </w:t>
      </w:r>
      <w:r w:rsidRPr="007D5E9C">
        <w:rPr>
          <w:rFonts w:eastAsia="Times New Roman" w:cstheme="minorHAnsi"/>
          <w:i/>
          <w:iCs/>
          <w:color w:val="000000"/>
          <w:sz w:val="24"/>
          <w:szCs w:val="24"/>
        </w:rPr>
        <w:t>(James 1:17).</w:t>
      </w:r>
      <w:r w:rsidRPr="007D5E9C">
        <w:rPr>
          <w:rFonts w:eastAsia="Times New Roman" w:cstheme="minorHAnsi"/>
          <w:color w:val="000000"/>
          <w:sz w:val="24"/>
          <w:szCs w:val="24"/>
        </w:rPr>
        <w:t>   Thank you for the generosity within us that comes from you. We are invited to return the first fruits of our labors, through the outreach of our church. Our offerings are one measure of our call as ambassadors for Christ.</w:t>
      </w:r>
    </w:p>
    <w:p w14:paraId="2BBDF8A2" w14:textId="5F59D29A" w:rsidR="00A55C4B" w:rsidRPr="007D5E9C" w:rsidRDefault="00BD63E6" w:rsidP="00771CC9">
      <w:pPr>
        <w:spacing w:after="0" w:line="240" w:lineRule="auto"/>
        <w:rPr>
          <w:rFonts w:eastAsia="Times New Roman" w:cstheme="minorHAnsi"/>
          <w:i/>
          <w:sz w:val="24"/>
          <w:szCs w:val="24"/>
        </w:rPr>
      </w:pPr>
      <w:r w:rsidRPr="007D5E9C">
        <w:rPr>
          <w:rFonts w:eastAsia="Times New Roman" w:cstheme="minorHAnsi"/>
          <w:i/>
          <w:sz w:val="24"/>
          <w:szCs w:val="24"/>
        </w:rPr>
        <w:t xml:space="preserve">Singing with praise: </w:t>
      </w:r>
      <w:r w:rsidR="00DB5F76" w:rsidRPr="007D5E9C">
        <w:rPr>
          <w:rFonts w:eastAsia="Times New Roman" w:cstheme="minorHAnsi"/>
          <w:b/>
          <w:sz w:val="24"/>
          <w:szCs w:val="24"/>
        </w:rPr>
        <w:t xml:space="preserve">“Grateful” </w:t>
      </w:r>
      <w:r w:rsidR="00A55C4B" w:rsidRPr="007D5E9C">
        <w:rPr>
          <w:rFonts w:eastAsia="Times New Roman" w:cstheme="minorHAnsi"/>
          <w:b/>
          <w:sz w:val="24"/>
          <w:szCs w:val="24"/>
        </w:rPr>
        <w:t>#143 Sing!</w:t>
      </w:r>
    </w:p>
    <w:p w14:paraId="31F82B81" w14:textId="77777777" w:rsidR="00A55C4B" w:rsidRPr="007D5E9C" w:rsidRDefault="00A55C4B" w:rsidP="00771CC9">
      <w:pPr>
        <w:spacing w:after="0" w:line="240" w:lineRule="auto"/>
        <w:rPr>
          <w:rFonts w:eastAsia="Times New Roman" w:cstheme="minorHAnsi"/>
          <w:b/>
          <w:sz w:val="24"/>
          <w:szCs w:val="24"/>
        </w:rPr>
      </w:pPr>
      <w:r w:rsidRPr="007D5E9C">
        <w:rPr>
          <w:rFonts w:eastAsia="Times New Roman" w:cstheme="minorHAnsi"/>
          <w:b/>
          <w:sz w:val="24"/>
          <w:szCs w:val="24"/>
        </w:rPr>
        <w:t>Grateful for the life you give us,</w:t>
      </w:r>
    </w:p>
    <w:p w14:paraId="18A9C6BD" w14:textId="77777777" w:rsidR="00A55C4B" w:rsidRPr="007D5E9C" w:rsidRDefault="00A55C4B" w:rsidP="00771CC9">
      <w:pPr>
        <w:spacing w:after="0" w:line="240" w:lineRule="auto"/>
        <w:rPr>
          <w:rFonts w:eastAsia="Times New Roman" w:cstheme="minorHAnsi"/>
          <w:b/>
          <w:sz w:val="24"/>
          <w:szCs w:val="24"/>
        </w:rPr>
      </w:pPr>
      <w:r w:rsidRPr="007D5E9C">
        <w:rPr>
          <w:rFonts w:eastAsia="Times New Roman" w:cstheme="minorHAnsi"/>
          <w:b/>
          <w:sz w:val="24"/>
          <w:szCs w:val="24"/>
        </w:rPr>
        <w:t>Thankful for your Holy One,</w:t>
      </w:r>
    </w:p>
    <w:p w14:paraId="4439F017" w14:textId="77777777" w:rsidR="00A55C4B" w:rsidRPr="007D5E9C" w:rsidRDefault="00A55C4B" w:rsidP="00771CC9">
      <w:pPr>
        <w:spacing w:after="0" w:line="240" w:lineRule="auto"/>
        <w:rPr>
          <w:rFonts w:eastAsia="Times New Roman" w:cstheme="minorHAnsi"/>
          <w:b/>
          <w:sz w:val="24"/>
          <w:szCs w:val="24"/>
        </w:rPr>
      </w:pPr>
      <w:r w:rsidRPr="007D5E9C">
        <w:rPr>
          <w:rFonts w:eastAsia="Times New Roman" w:cstheme="minorHAnsi"/>
          <w:b/>
          <w:sz w:val="24"/>
          <w:szCs w:val="24"/>
        </w:rPr>
        <w:t>Joyful in your Spirit flowing</w:t>
      </w:r>
    </w:p>
    <w:p w14:paraId="7DBC7B5E" w14:textId="77777777" w:rsidR="00A55C4B" w:rsidRPr="007D5E9C" w:rsidRDefault="00A55C4B" w:rsidP="00771CC9">
      <w:pPr>
        <w:spacing w:after="0" w:line="240" w:lineRule="auto"/>
        <w:rPr>
          <w:rFonts w:eastAsia="Times New Roman" w:cstheme="minorHAnsi"/>
          <w:b/>
          <w:sz w:val="24"/>
          <w:szCs w:val="24"/>
        </w:rPr>
      </w:pPr>
      <w:r w:rsidRPr="007D5E9C">
        <w:rPr>
          <w:rFonts w:eastAsia="Times New Roman" w:cstheme="minorHAnsi"/>
          <w:b/>
          <w:sz w:val="24"/>
          <w:szCs w:val="24"/>
        </w:rPr>
        <w:lastRenderedPageBreak/>
        <w:t>Over all, O God of Love.</w:t>
      </w:r>
    </w:p>
    <w:p w14:paraId="42D5BD42" w14:textId="77777777" w:rsidR="00A55C4B" w:rsidRPr="007D5E9C" w:rsidRDefault="00A55C4B" w:rsidP="00771CC9">
      <w:pPr>
        <w:spacing w:after="0" w:line="240" w:lineRule="auto"/>
        <w:rPr>
          <w:rFonts w:eastAsia="Times New Roman" w:cstheme="minorHAnsi"/>
          <w:b/>
          <w:sz w:val="24"/>
          <w:szCs w:val="24"/>
        </w:rPr>
      </w:pPr>
      <w:r w:rsidRPr="007D5E9C">
        <w:rPr>
          <w:rFonts w:eastAsia="Times New Roman" w:cstheme="minorHAnsi"/>
          <w:b/>
          <w:sz w:val="24"/>
          <w:szCs w:val="24"/>
        </w:rPr>
        <w:t>Grateful for the Bread of Heaven,</w:t>
      </w:r>
    </w:p>
    <w:p w14:paraId="1CCA6D69" w14:textId="77777777" w:rsidR="00A55C4B" w:rsidRPr="007D5E9C" w:rsidRDefault="00A55C4B" w:rsidP="00771CC9">
      <w:pPr>
        <w:spacing w:after="0" w:line="240" w:lineRule="auto"/>
        <w:rPr>
          <w:rFonts w:eastAsia="Times New Roman" w:cstheme="minorHAnsi"/>
          <w:b/>
          <w:sz w:val="24"/>
          <w:szCs w:val="24"/>
        </w:rPr>
      </w:pPr>
      <w:r w:rsidRPr="007D5E9C">
        <w:rPr>
          <w:rFonts w:eastAsia="Times New Roman" w:cstheme="minorHAnsi"/>
          <w:b/>
          <w:sz w:val="24"/>
          <w:szCs w:val="24"/>
        </w:rPr>
        <w:t>Thankful for your Holy Word.</w:t>
      </w:r>
    </w:p>
    <w:p w14:paraId="1CD42638" w14:textId="77777777" w:rsidR="00A55C4B" w:rsidRPr="007D5E9C" w:rsidRDefault="00A55C4B" w:rsidP="00771CC9">
      <w:pPr>
        <w:spacing w:after="0" w:line="240" w:lineRule="auto"/>
        <w:rPr>
          <w:rFonts w:eastAsia="Times New Roman" w:cstheme="minorHAnsi"/>
          <w:b/>
          <w:sz w:val="24"/>
          <w:szCs w:val="24"/>
        </w:rPr>
      </w:pPr>
      <w:r w:rsidRPr="007D5E9C">
        <w:rPr>
          <w:rFonts w:eastAsia="Times New Roman" w:cstheme="minorHAnsi"/>
          <w:b/>
          <w:sz w:val="24"/>
          <w:szCs w:val="24"/>
        </w:rPr>
        <w:t>Joyful in your mercy flowing,</w:t>
      </w:r>
    </w:p>
    <w:p w14:paraId="11CAFA5A" w14:textId="77777777" w:rsidR="00A55C4B" w:rsidRPr="007D5E9C" w:rsidRDefault="00A55C4B" w:rsidP="00771CC9">
      <w:pPr>
        <w:spacing w:after="0" w:line="240" w:lineRule="auto"/>
        <w:rPr>
          <w:rFonts w:eastAsia="Times New Roman" w:cstheme="minorHAnsi"/>
          <w:b/>
          <w:sz w:val="24"/>
          <w:szCs w:val="24"/>
        </w:rPr>
      </w:pPr>
      <w:r w:rsidRPr="007D5E9C">
        <w:rPr>
          <w:rFonts w:eastAsia="Times New Roman" w:cstheme="minorHAnsi"/>
          <w:b/>
          <w:sz w:val="24"/>
          <w:szCs w:val="24"/>
        </w:rPr>
        <w:t>We will praise you.</w:t>
      </w:r>
    </w:p>
    <w:p w14:paraId="7E73A042" w14:textId="77777777" w:rsidR="00B840FC" w:rsidRPr="007D5E9C" w:rsidRDefault="00B840FC" w:rsidP="00771CC9">
      <w:pPr>
        <w:spacing w:after="0" w:line="240" w:lineRule="auto"/>
        <w:rPr>
          <w:rFonts w:eastAsia="Times New Roman" w:cstheme="minorHAnsi"/>
          <w:b/>
          <w:sz w:val="24"/>
          <w:szCs w:val="24"/>
        </w:rPr>
      </w:pPr>
    </w:p>
    <w:p w14:paraId="5B65F25F" w14:textId="77777777" w:rsidR="0038094C" w:rsidRPr="007D5E9C" w:rsidRDefault="0038094C" w:rsidP="00771CC9">
      <w:pPr>
        <w:spacing w:after="0" w:line="240" w:lineRule="auto"/>
        <w:rPr>
          <w:rFonts w:eastAsia="Times New Roman" w:cstheme="minorHAnsi"/>
          <w:b/>
          <w:sz w:val="24"/>
          <w:szCs w:val="24"/>
        </w:rPr>
      </w:pPr>
    </w:p>
    <w:p w14:paraId="0D4675BE" w14:textId="77777777" w:rsidR="0038094C" w:rsidRPr="007D5E9C" w:rsidRDefault="0038094C" w:rsidP="00771CC9">
      <w:pPr>
        <w:spacing w:after="0" w:line="240" w:lineRule="auto"/>
        <w:rPr>
          <w:rFonts w:eastAsia="Times New Roman" w:cstheme="minorHAnsi"/>
          <w:b/>
          <w:sz w:val="24"/>
          <w:szCs w:val="24"/>
        </w:rPr>
      </w:pPr>
    </w:p>
    <w:p w14:paraId="34D7F040" w14:textId="710FFC14" w:rsidR="00771CC9" w:rsidRPr="007D5E9C" w:rsidRDefault="00771CC9" w:rsidP="00771CC9">
      <w:pPr>
        <w:spacing w:after="0" w:line="240" w:lineRule="auto"/>
        <w:rPr>
          <w:rFonts w:eastAsia="Times New Roman" w:cstheme="minorHAnsi"/>
          <w:b/>
          <w:sz w:val="24"/>
          <w:szCs w:val="24"/>
        </w:rPr>
      </w:pPr>
      <w:r w:rsidRPr="007D5E9C">
        <w:rPr>
          <w:rFonts w:eastAsia="Times New Roman" w:cstheme="minorHAnsi"/>
          <w:b/>
          <w:sz w:val="24"/>
          <w:szCs w:val="24"/>
        </w:rPr>
        <w:t xml:space="preserve">*We Dedicate our Gifts to </w:t>
      </w:r>
      <w:r w:rsidR="00C373B8" w:rsidRPr="007D5E9C">
        <w:rPr>
          <w:rFonts w:eastAsia="Times New Roman" w:cstheme="minorHAnsi"/>
          <w:b/>
          <w:sz w:val="24"/>
          <w:szCs w:val="24"/>
        </w:rPr>
        <w:t xml:space="preserve">God </w:t>
      </w:r>
      <w:r w:rsidR="00C373B8" w:rsidRPr="007D5E9C">
        <w:rPr>
          <w:rFonts w:eastAsia="Times New Roman" w:cstheme="minorHAnsi"/>
          <w:bCs/>
          <w:sz w:val="24"/>
          <w:szCs w:val="24"/>
        </w:rPr>
        <w:t>(</w:t>
      </w:r>
      <w:r w:rsidRPr="007D5E9C">
        <w:rPr>
          <w:rFonts w:eastAsia="Times New Roman" w:cstheme="minorHAnsi"/>
          <w:i/>
          <w:sz w:val="24"/>
          <w:szCs w:val="24"/>
        </w:rPr>
        <w:t>together, we pray--)</w:t>
      </w:r>
      <w:r w:rsidRPr="007D5E9C">
        <w:rPr>
          <w:rFonts w:eastAsia="Times New Roman" w:cstheme="minorHAnsi"/>
          <w:b/>
          <w:sz w:val="24"/>
          <w:szCs w:val="24"/>
        </w:rPr>
        <w:t xml:space="preserve"> </w:t>
      </w:r>
    </w:p>
    <w:p w14:paraId="5B288CDB" w14:textId="4FB6E5B5" w:rsidR="00771CC9" w:rsidRPr="007D5E9C" w:rsidRDefault="00771CC9" w:rsidP="00771CC9">
      <w:pPr>
        <w:spacing w:after="0" w:line="240" w:lineRule="auto"/>
        <w:rPr>
          <w:rFonts w:eastAsia="Times New Roman" w:cstheme="minorHAnsi"/>
          <w:b/>
          <w:sz w:val="24"/>
          <w:szCs w:val="24"/>
        </w:rPr>
      </w:pPr>
      <w:r w:rsidRPr="007D5E9C">
        <w:rPr>
          <w:rFonts w:eastAsia="Times New Roman" w:cstheme="minorHAnsi"/>
          <w:sz w:val="24"/>
          <w:szCs w:val="24"/>
        </w:rPr>
        <w:tab/>
      </w:r>
      <w:r w:rsidR="00FD704B" w:rsidRPr="007D5E9C">
        <w:rPr>
          <w:rFonts w:eastAsia="Times New Roman" w:cstheme="minorHAnsi"/>
          <w:b/>
          <w:sz w:val="24"/>
          <w:szCs w:val="24"/>
        </w:rPr>
        <w:t>We offer the treasures of this world as a way of recalling all of us to a right relationship with you, O God, the source of all wisdom and truth. Your design for life is more to be desired than the finest gold. To learn from you and to serve you is our highest joy. May our offerings and our daily lives communicate this message. Amen.</w:t>
      </w:r>
      <w:r w:rsidR="00936DA8" w:rsidRPr="007D5E9C">
        <w:rPr>
          <w:rFonts w:eastAsia="Times New Roman" w:cstheme="minorHAnsi"/>
          <w:b/>
          <w:sz w:val="24"/>
          <w:szCs w:val="24"/>
        </w:rPr>
        <w:t xml:space="preserve"> </w:t>
      </w:r>
    </w:p>
    <w:p w14:paraId="3DB0A3F2" w14:textId="77777777" w:rsidR="00771CC9" w:rsidRPr="007D5E9C" w:rsidRDefault="00771CC9" w:rsidP="00771CC9">
      <w:pPr>
        <w:spacing w:after="0" w:line="240" w:lineRule="auto"/>
        <w:rPr>
          <w:rFonts w:eastAsia="Times New Roman" w:cstheme="minorHAnsi"/>
          <w:b/>
          <w:i/>
          <w:sz w:val="24"/>
          <w:szCs w:val="24"/>
          <w:u w:val="single"/>
        </w:rPr>
      </w:pPr>
    </w:p>
    <w:p w14:paraId="0905EC8F" w14:textId="2ED4CD84" w:rsidR="006C1019" w:rsidRPr="007D5E9C" w:rsidRDefault="00682330" w:rsidP="006C1019">
      <w:pPr>
        <w:spacing w:after="0"/>
        <w:rPr>
          <w:rFonts w:cstheme="minorHAnsi"/>
          <w:sz w:val="24"/>
          <w:szCs w:val="24"/>
        </w:rPr>
      </w:pPr>
      <w:r w:rsidRPr="007D5E9C">
        <w:rPr>
          <w:rFonts w:cstheme="minorHAnsi"/>
          <w:sz w:val="24"/>
          <w:szCs w:val="24"/>
        </w:rPr>
        <w:t xml:space="preserve"> </w:t>
      </w:r>
      <w:r w:rsidR="001D21F0" w:rsidRPr="007D5E9C">
        <w:rPr>
          <w:rFonts w:cstheme="minorHAnsi"/>
          <w:b/>
          <w:sz w:val="24"/>
          <w:szCs w:val="24"/>
        </w:rPr>
        <w:t>Parting Hymn</w:t>
      </w:r>
      <w:r w:rsidR="00B63A2C" w:rsidRPr="007D5E9C">
        <w:rPr>
          <w:rFonts w:cstheme="minorHAnsi"/>
          <w:sz w:val="24"/>
          <w:szCs w:val="24"/>
        </w:rPr>
        <w:t>:</w:t>
      </w:r>
      <w:r w:rsidR="001D21F0" w:rsidRPr="007D5E9C">
        <w:rPr>
          <w:rFonts w:cstheme="minorHAnsi"/>
          <w:sz w:val="24"/>
          <w:szCs w:val="24"/>
        </w:rPr>
        <w:t xml:space="preserve"> </w:t>
      </w:r>
      <w:r w:rsidR="000A2CF3">
        <w:rPr>
          <w:rFonts w:cstheme="minorHAnsi"/>
          <w:sz w:val="24"/>
          <w:szCs w:val="24"/>
        </w:rPr>
        <w:t>“Here I Am Lord” HC #525</w:t>
      </w:r>
    </w:p>
    <w:p w14:paraId="3C8E5474" w14:textId="4350DE06" w:rsidR="001D21F0" w:rsidRPr="007D5E9C" w:rsidRDefault="001D21F0" w:rsidP="001D21F0">
      <w:pPr>
        <w:spacing w:after="0"/>
        <w:rPr>
          <w:rFonts w:cstheme="minorHAnsi"/>
          <w:sz w:val="24"/>
          <w:szCs w:val="24"/>
        </w:rPr>
      </w:pPr>
    </w:p>
    <w:p w14:paraId="110D6A90" w14:textId="0533DED3" w:rsidR="001D21F0" w:rsidRPr="007D5E9C" w:rsidRDefault="001D21F0" w:rsidP="001D21F0">
      <w:pPr>
        <w:spacing w:after="0"/>
        <w:rPr>
          <w:rFonts w:cstheme="minorHAnsi"/>
          <w:b/>
          <w:sz w:val="24"/>
          <w:szCs w:val="24"/>
        </w:rPr>
      </w:pPr>
      <w:r w:rsidRPr="007D5E9C">
        <w:rPr>
          <w:rFonts w:cstheme="minorHAnsi"/>
          <w:b/>
          <w:sz w:val="24"/>
          <w:szCs w:val="24"/>
        </w:rPr>
        <w:t>Benediction</w:t>
      </w:r>
    </w:p>
    <w:p w14:paraId="31F809E3" w14:textId="2EE8B734" w:rsidR="009D0EEE" w:rsidRPr="007D5E9C" w:rsidRDefault="009D0EEE" w:rsidP="001D21F0">
      <w:pPr>
        <w:spacing w:after="0"/>
        <w:rPr>
          <w:rFonts w:cstheme="minorHAnsi"/>
          <w:bCs/>
          <w:sz w:val="24"/>
          <w:szCs w:val="24"/>
        </w:rPr>
      </w:pPr>
      <w:r w:rsidRPr="007D5E9C">
        <w:rPr>
          <w:rFonts w:cstheme="minorHAnsi"/>
          <w:bCs/>
          <w:sz w:val="24"/>
          <w:szCs w:val="24"/>
        </w:rPr>
        <w:t>Pastor: Let your words this week proclaim God’s love. May your hearts’ meditations be acceptable to God.</w:t>
      </w:r>
    </w:p>
    <w:p w14:paraId="30C90548" w14:textId="345E01D7" w:rsidR="009D0EEE" w:rsidRPr="007D5E9C" w:rsidRDefault="009D0EEE" w:rsidP="001D21F0">
      <w:pPr>
        <w:spacing w:after="0"/>
        <w:rPr>
          <w:rFonts w:cstheme="minorHAnsi"/>
          <w:b/>
          <w:sz w:val="24"/>
          <w:szCs w:val="24"/>
        </w:rPr>
      </w:pPr>
      <w:r w:rsidRPr="007D5E9C">
        <w:rPr>
          <w:rFonts w:cstheme="minorHAnsi"/>
          <w:b/>
          <w:sz w:val="24"/>
          <w:szCs w:val="24"/>
        </w:rPr>
        <w:t xml:space="preserve">All: We seek to let God guide our tongues. We want to speak without arrogance or false pride. </w:t>
      </w:r>
    </w:p>
    <w:p w14:paraId="15795985" w14:textId="2BCC9989" w:rsidR="009D0EEE" w:rsidRPr="007D5E9C" w:rsidRDefault="009D0EEE" w:rsidP="001D21F0">
      <w:pPr>
        <w:spacing w:after="0"/>
        <w:rPr>
          <w:rFonts w:cstheme="minorHAnsi"/>
          <w:bCs/>
          <w:sz w:val="24"/>
          <w:szCs w:val="24"/>
        </w:rPr>
      </w:pPr>
      <w:r w:rsidRPr="007D5E9C">
        <w:rPr>
          <w:rFonts w:cstheme="minorHAnsi"/>
          <w:bCs/>
          <w:sz w:val="24"/>
          <w:szCs w:val="24"/>
        </w:rPr>
        <w:t>Pastor: Listen for the wisdom God wants you to know. Seek God’s counsel and reproof each day.</w:t>
      </w:r>
    </w:p>
    <w:p w14:paraId="632ADBDB" w14:textId="6A1EC5D8" w:rsidR="009D0EEE" w:rsidRPr="007D5E9C" w:rsidRDefault="009D0EEE" w:rsidP="001D21F0">
      <w:pPr>
        <w:spacing w:after="0"/>
        <w:rPr>
          <w:rFonts w:cstheme="minorHAnsi"/>
          <w:b/>
          <w:sz w:val="24"/>
          <w:szCs w:val="24"/>
        </w:rPr>
      </w:pPr>
      <w:r w:rsidRPr="007D5E9C">
        <w:rPr>
          <w:rFonts w:cstheme="minorHAnsi"/>
          <w:b/>
          <w:sz w:val="24"/>
          <w:szCs w:val="24"/>
        </w:rPr>
        <w:t>All: We will look for God in the midst of creation. We will seek God’s face in the people around us.</w:t>
      </w:r>
    </w:p>
    <w:p w14:paraId="3998F075" w14:textId="79717AC5" w:rsidR="009D0EEE" w:rsidRPr="007D5E9C" w:rsidRDefault="009D0EEE" w:rsidP="001D21F0">
      <w:pPr>
        <w:spacing w:after="0"/>
        <w:rPr>
          <w:rFonts w:cstheme="minorHAnsi"/>
          <w:bCs/>
          <w:sz w:val="24"/>
          <w:szCs w:val="24"/>
        </w:rPr>
      </w:pPr>
      <w:r w:rsidRPr="007D5E9C">
        <w:rPr>
          <w:rFonts w:cstheme="minorHAnsi"/>
          <w:bCs/>
          <w:sz w:val="24"/>
          <w:szCs w:val="24"/>
        </w:rPr>
        <w:t>Pastor: The heavens are telling the glory of God. God’s hand is outstretched to touch and heal you.</w:t>
      </w:r>
    </w:p>
    <w:p w14:paraId="117FC4D1" w14:textId="1DE94181" w:rsidR="009D0EEE" w:rsidRPr="007D5E9C" w:rsidRDefault="009D0EEE" w:rsidP="001D21F0">
      <w:pPr>
        <w:spacing w:after="0"/>
        <w:rPr>
          <w:rFonts w:cstheme="minorHAnsi"/>
          <w:b/>
          <w:sz w:val="24"/>
          <w:szCs w:val="24"/>
        </w:rPr>
      </w:pPr>
      <w:r w:rsidRPr="007D5E9C">
        <w:rPr>
          <w:rFonts w:cstheme="minorHAnsi"/>
          <w:b/>
          <w:sz w:val="24"/>
          <w:szCs w:val="24"/>
        </w:rPr>
        <w:t>All: How good it is to sense God’s guidance! How exciting it is to follow where Christ leads!</w:t>
      </w:r>
    </w:p>
    <w:p w14:paraId="65E8E71D" w14:textId="3B106AAA" w:rsidR="009D0EEE" w:rsidRPr="007D5E9C" w:rsidRDefault="009D0EEE" w:rsidP="009D0EEE">
      <w:pPr>
        <w:rPr>
          <w:rFonts w:cstheme="minorHAnsi"/>
          <w:b/>
          <w:sz w:val="24"/>
          <w:szCs w:val="24"/>
        </w:rPr>
      </w:pPr>
      <w:r w:rsidRPr="007D5E9C">
        <w:rPr>
          <w:rFonts w:cstheme="minorHAnsi"/>
          <w:b/>
          <w:sz w:val="24"/>
          <w:szCs w:val="24"/>
        </w:rPr>
        <w:t>Let us go forth into the world in peace. Be of good courage. Hold fast to that which is good. Render to no one evil for evil. Strengthen the fainthearted, support the weak, help the afflicted, honor all people, love and serve the Lord, rejoicing in the presence of the Holy Spirit. Amen.</w:t>
      </w:r>
    </w:p>
    <w:p w14:paraId="7FD8DD16" w14:textId="77777777" w:rsidR="00A337C2" w:rsidRPr="007D5E9C" w:rsidRDefault="00A337C2" w:rsidP="009D0EEE">
      <w:pPr>
        <w:rPr>
          <w:rFonts w:cstheme="minorHAnsi"/>
          <w:b/>
          <w:sz w:val="24"/>
          <w:szCs w:val="24"/>
        </w:rPr>
      </w:pPr>
    </w:p>
    <w:p w14:paraId="71DB6A81" w14:textId="77777777" w:rsidR="00A337C2" w:rsidRPr="007D5E9C" w:rsidRDefault="00A337C2" w:rsidP="00A337C2">
      <w:pPr>
        <w:spacing w:after="0" w:line="240" w:lineRule="auto"/>
        <w:rPr>
          <w:rFonts w:eastAsia="Times New Roman" w:cstheme="minorHAnsi"/>
          <w:b/>
          <w:sz w:val="24"/>
          <w:szCs w:val="24"/>
        </w:rPr>
      </w:pPr>
      <w:r w:rsidRPr="007D5E9C">
        <w:rPr>
          <w:rFonts w:eastAsia="Times New Roman" w:cstheme="minorHAnsi"/>
          <w:b/>
          <w:sz w:val="24"/>
          <w:szCs w:val="24"/>
        </w:rPr>
        <w:t xml:space="preserve">Closing </w:t>
      </w:r>
      <w:r w:rsidRPr="007D5E9C">
        <w:rPr>
          <w:rFonts w:eastAsia="Times New Roman" w:cstheme="minorHAnsi"/>
          <w:bCs/>
          <w:sz w:val="24"/>
          <w:szCs w:val="24"/>
        </w:rPr>
        <w:t>“Go Make a Difference” Sing! #199 (refrain only)</w:t>
      </w:r>
    </w:p>
    <w:p w14:paraId="0991C3BD" w14:textId="77777777" w:rsidR="00A337C2" w:rsidRPr="007D5E9C" w:rsidRDefault="00A337C2" w:rsidP="00A337C2">
      <w:pPr>
        <w:spacing w:after="0" w:line="240" w:lineRule="auto"/>
        <w:rPr>
          <w:rFonts w:eastAsia="Times New Roman" w:cstheme="minorHAnsi"/>
          <w:b/>
          <w:sz w:val="24"/>
          <w:szCs w:val="24"/>
        </w:rPr>
      </w:pPr>
    </w:p>
    <w:p w14:paraId="380EDA4A" w14:textId="77777777" w:rsidR="00A337C2" w:rsidRPr="007D5E9C" w:rsidRDefault="00A337C2" w:rsidP="00A337C2">
      <w:pPr>
        <w:spacing w:after="0" w:line="240" w:lineRule="auto"/>
        <w:rPr>
          <w:rFonts w:eastAsia="Times New Roman" w:cstheme="minorHAnsi"/>
          <w:b/>
          <w:sz w:val="24"/>
          <w:szCs w:val="24"/>
        </w:rPr>
      </w:pPr>
      <w:r w:rsidRPr="007D5E9C">
        <w:rPr>
          <w:rFonts w:eastAsia="Times New Roman" w:cstheme="minorHAnsi"/>
          <w:b/>
          <w:sz w:val="24"/>
          <w:szCs w:val="24"/>
        </w:rPr>
        <w:t>Go make a difference.</w:t>
      </w:r>
    </w:p>
    <w:p w14:paraId="2CD91E4D" w14:textId="77777777" w:rsidR="00A337C2" w:rsidRPr="007D5E9C" w:rsidRDefault="00A337C2" w:rsidP="00A337C2">
      <w:pPr>
        <w:spacing w:after="0" w:line="240" w:lineRule="auto"/>
        <w:rPr>
          <w:rFonts w:eastAsia="Times New Roman" w:cstheme="minorHAnsi"/>
          <w:b/>
          <w:sz w:val="24"/>
          <w:szCs w:val="24"/>
        </w:rPr>
      </w:pPr>
      <w:r w:rsidRPr="007D5E9C">
        <w:rPr>
          <w:rFonts w:eastAsia="Times New Roman" w:cstheme="minorHAnsi"/>
          <w:b/>
          <w:sz w:val="24"/>
          <w:szCs w:val="24"/>
        </w:rPr>
        <w:t xml:space="preserve">We can make a difference. </w:t>
      </w:r>
    </w:p>
    <w:p w14:paraId="206C4C83" w14:textId="77777777" w:rsidR="00A337C2" w:rsidRPr="007D5E9C" w:rsidRDefault="00A337C2" w:rsidP="00A337C2">
      <w:pPr>
        <w:spacing w:after="0" w:line="240" w:lineRule="auto"/>
        <w:rPr>
          <w:rFonts w:eastAsia="Times New Roman" w:cstheme="minorHAnsi"/>
          <w:b/>
          <w:sz w:val="24"/>
          <w:szCs w:val="24"/>
        </w:rPr>
      </w:pPr>
      <w:r w:rsidRPr="007D5E9C">
        <w:rPr>
          <w:rFonts w:eastAsia="Times New Roman" w:cstheme="minorHAnsi"/>
          <w:b/>
          <w:sz w:val="24"/>
          <w:szCs w:val="24"/>
        </w:rPr>
        <w:t>Go make a difference in the world.</w:t>
      </w:r>
    </w:p>
    <w:p w14:paraId="75BFFD93" w14:textId="77777777" w:rsidR="00A337C2" w:rsidRPr="007D5E9C" w:rsidRDefault="00A337C2" w:rsidP="00A337C2">
      <w:pPr>
        <w:spacing w:after="0" w:line="240" w:lineRule="auto"/>
        <w:rPr>
          <w:rFonts w:eastAsia="Times New Roman" w:cstheme="minorHAnsi"/>
          <w:b/>
          <w:sz w:val="24"/>
          <w:szCs w:val="24"/>
        </w:rPr>
      </w:pPr>
      <w:r w:rsidRPr="007D5E9C">
        <w:rPr>
          <w:rFonts w:eastAsia="Times New Roman" w:cstheme="minorHAnsi"/>
          <w:b/>
          <w:sz w:val="24"/>
          <w:szCs w:val="24"/>
        </w:rPr>
        <w:t>Go make a difference.</w:t>
      </w:r>
    </w:p>
    <w:p w14:paraId="616FF540" w14:textId="77777777" w:rsidR="00A337C2" w:rsidRPr="007D5E9C" w:rsidRDefault="00A337C2" w:rsidP="00A337C2">
      <w:pPr>
        <w:spacing w:after="0" w:line="240" w:lineRule="auto"/>
        <w:rPr>
          <w:rFonts w:eastAsia="Times New Roman" w:cstheme="minorHAnsi"/>
          <w:b/>
          <w:sz w:val="24"/>
          <w:szCs w:val="24"/>
        </w:rPr>
      </w:pPr>
      <w:r w:rsidRPr="007D5E9C">
        <w:rPr>
          <w:rFonts w:eastAsia="Times New Roman" w:cstheme="minorHAnsi"/>
          <w:b/>
          <w:sz w:val="24"/>
          <w:szCs w:val="24"/>
        </w:rPr>
        <w:t>We can make a difference.</w:t>
      </w:r>
    </w:p>
    <w:p w14:paraId="1F20740A" w14:textId="77777777" w:rsidR="00A337C2" w:rsidRPr="007D5E9C" w:rsidRDefault="00A337C2" w:rsidP="00A337C2">
      <w:pPr>
        <w:spacing w:after="0" w:line="240" w:lineRule="auto"/>
        <w:rPr>
          <w:rFonts w:eastAsia="Times New Roman" w:cstheme="minorHAnsi"/>
          <w:b/>
          <w:sz w:val="24"/>
          <w:szCs w:val="24"/>
        </w:rPr>
      </w:pPr>
      <w:r w:rsidRPr="007D5E9C">
        <w:rPr>
          <w:rFonts w:eastAsia="Times New Roman" w:cstheme="minorHAnsi"/>
          <w:b/>
          <w:sz w:val="24"/>
          <w:szCs w:val="24"/>
        </w:rPr>
        <w:t>Go make a difference in the world.</w:t>
      </w:r>
    </w:p>
    <w:p w14:paraId="3E0DF18C" w14:textId="25CF038A" w:rsidR="009D0EEE" w:rsidRPr="007D5E9C" w:rsidRDefault="009D0EEE" w:rsidP="001D21F0">
      <w:pPr>
        <w:spacing w:after="0"/>
        <w:rPr>
          <w:rFonts w:cstheme="minorHAnsi"/>
          <w:b/>
          <w:sz w:val="24"/>
          <w:szCs w:val="24"/>
        </w:rPr>
      </w:pPr>
    </w:p>
    <w:p w14:paraId="530ABC3D" w14:textId="77777777" w:rsidR="00771CC9" w:rsidRPr="007D5E9C" w:rsidRDefault="00771CC9" w:rsidP="00771CC9">
      <w:pPr>
        <w:spacing w:after="0" w:line="240" w:lineRule="auto"/>
        <w:rPr>
          <w:rFonts w:eastAsia="Times New Roman" w:cstheme="minorHAnsi"/>
          <w:sz w:val="24"/>
          <w:szCs w:val="24"/>
        </w:rPr>
      </w:pPr>
    </w:p>
    <w:p w14:paraId="5DE445F4" w14:textId="35B6ADC4" w:rsidR="00771CC9" w:rsidRPr="007D5E9C" w:rsidRDefault="004F41D9" w:rsidP="00771CC9">
      <w:pPr>
        <w:shd w:val="clear" w:color="auto" w:fill="FFFFFF"/>
        <w:spacing w:after="0" w:line="240" w:lineRule="auto"/>
        <w:rPr>
          <w:rFonts w:eastAsia="Times New Roman" w:cstheme="minorHAnsi"/>
          <w:sz w:val="24"/>
          <w:szCs w:val="24"/>
        </w:rPr>
      </w:pPr>
      <w:r w:rsidRPr="007D5E9C">
        <w:rPr>
          <w:rFonts w:eastAsia="Times New Roman" w:cstheme="minorHAnsi"/>
          <w:b/>
          <w:bCs/>
          <w:sz w:val="24"/>
          <w:szCs w:val="24"/>
        </w:rPr>
        <w:t>Postlude</w:t>
      </w:r>
    </w:p>
    <w:p w14:paraId="195C7AA8" w14:textId="77777777" w:rsidR="00771CC9" w:rsidRPr="007D5E9C" w:rsidRDefault="00771CC9" w:rsidP="00771CC9">
      <w:pPr>
        <w:shd w:val="clear" w:color="auto" w:fill="FFFFFF"/>
        <w:spacing w:after="0" w:line="240" w:lineRule="auto"/>
        <w:rPr>
          <w:rFonts w:eastAsia="Times New Roman" w:cstheme="minorHAnsi"/>
          <w:i/>
          <w:iCs/>
          <w:sz w:val="24"/>
          <w:szCs w:val="24"/>
        </w:rPr>
      </w:pPr>
    </w:p>
    <w:p w14:paraId="0BDA50C8" w14:textId="77777777" w:rsidR="00771CC9" w:rsidRPr="007D5E9C" w:rsidRDefault="00771CC9" w:rsidP="00771CC9">
      <w:pPr>
        <w:spacing w:after="0" w:line="240" w:lineRule="auto"/>
        <w:rPr>
          <w:rFonts w:eastAsia="Times New Roman" w:cstheme="minorHAnsi"/>
          <w:sz w:val="24"/>
          <w:szCs w:val="24"/>
        </w:rPr>
      </w:pPr>
    </w:p>
    <w:p w14:paraId="5159C2A6" w14:textId="77777777" w:rsidR="00771CC9" w:rsidRPr="007D5E9C" w:rsidRDefault="00771CC9" w:rsidP="00771CC9">
      <w:pPr>
        <w:spacing w:after="0" w:line="240" w:lineRule="auto"/>
        <w:rPr>
          <w:rFonts w:eastAsia="Times New Roman" w:cstheme="minorHAnsi"/>
          <w:sz w:val="24"/>
          <w:szCs w:val="24"/>
        </w:rPr>
      </w:pPr>
    </w:p>
    <w:p w14:paraId="7B8D4AC5" w14:textId="77777777" w:rsidR="00771CC9" w:rsidRPr="007D5E9C" w:rsidRDefault="00771CC9" w:rsidP="00771CC9">
      <w:pPr>
        <w:spacing w:after="0" w:line="240" w:lineRule="auto"/>
        <w:rPr>
          <w:rFonts w:eastAsia="Times New Roman" w:cstheme="minorHAnsi"/>
          <w:sz w:val="24"/>
          <w:szCs w:val="24"/>
        </w:rPr>
      </w:pPr>
    </w:p>
    <w:p w14:paraId="767A5A0E" w14:textId="77777777" w:rsidR="00771CC9" w:rsidRPr="007D5E9C" w:rsidRDefault="00771CC9" w:rsidP="00771CC9">
      <w:pPr>
        <w:spacing w:after="0" w:line="240" w:lineRule="auto"/>
        <w:rPr>
          <w:rFonts w:eastAsia="Times New Roman" w:cstheme="minorHAnsi"/>
          <w:b/>
          <w:bCs/>
          <w:sz w:val="24"/>
          <w:szCs w:val="24"/>
        </w:rPr>
      </w:pPr>
    </w:p>
    <w:p w14:paraId="4EDDB9E8" w14:textId="77777777" w:rsidR="00771CC9" w:rsidRPr="007D5E9C" w:rsidRDefault="00771CC9" w:rsidP="00771CC9">
      <w:pPr>
        <w:spacing w:after="0" w:line="240" w:lineRule="auto"/>
        <w:rPr>
          <w:rFonts w:eastAsia="Times New Roman" w:cstheme="minorHAnsi"/>
          <w:b/>
          <w:bCs/>
          <w:sz w:val="24"/>
          <w:szCs w:val="24"/>
        </w:rPr>
      </w:pPr>
    </w:p>
    <w:p w14:paraId="2B31C5A3" w14:textId="77777777" w:rsidR="00771CC9" w:rsidRPr="007D5E9C" w:rsidRDefault="00771CC9" w:rsidP="00771CC9">
      <w:pPr>
        <w:spacing w:after="0" w:line="240" w:lineRule="auto"/>
        <w:rPr>
          <w:rFonts w:eastAsia="Times New Roman" w:cstheme="minorHAnsi"/>
          <w:b/>
          <w:bCs/>
          <w:sz w:val="24"/>
          <w:szCs w:val="24"/>
        </w:rPr>
      </w:pPr>
    </w:p>
    <w:p w14:paraId="2F77B537" w14:textId="77777777" w:rsidR="00771CC9" w:rsidRPr="007D5E9C" w:rsidRDefault="00771CC9" w:rsidP="00771CC9">
      <w:pPr>
        <w:spacing w:after="0" w:line="240" w:lineRule="auto"/>
        <w:rPr>
          <w:rFonts w:eastAsia="Times New Roman" w:cstheme="minorHAnsi"/>
          <w:b/>
          <w:bCs/>
          <w:sz w:val="24"/>
          <w:szCs w:val="24"/>
        </w:rPr>
      </w:pPr>
    </w:p>
    <w:p w14:paraId="1E6FBEE6" w14:textId="77777777" w:rsidR="00771CC9" w:rsidRPr="007D5E9C" w:rsidRDefault="00771CC9" w:rsidP="00771CC9">
      <w:pPr>
        <w:spacing w:after="0" w:line="240" w:lineRule="auto"/>
        <w:rPr>
          <w:rFonts w:eastAsia="Times New Roman" w:cstheme="minorHAnsi"/>
          <w:b/>
          <w:bCs/>
          <w:sz w:val="24"/>
          <w:szCs w:val="24"/>
        </w:rPr>
      </w:pPr>
    </w:p>
    <w:p w14:paraId="3FFB2EB5" w14:textId="77777777" w:rsidR="00771CC9" w:rsidRPr="007D5E9C" w:rsidRDefault="00771CC9" w:rsidP="00771CC9">
      <w:pPr>
        <w:spacing w:after="0" w:line="240" w:lineRule="auto"/>
        <w:rPr>
          <w:rFonts w:eastAsia="Times New Roman" w:cstheme="minorHAnsi"/>
          <w:b/>
          <w:bCs/>
          <w:sz w:val="24"/>
          <w:szCs w:val="24"/>
        </w:rPr>
      </w:pPr>
    </w:p>
    <w:p w14:paraId="223BB597" w14:textId="77777777" w:rsidR="00D22472" w:rsidRPr="007D5E9C" w:rsidRDefault="000A2CF3">
      <w:pPr>
        <w:rPr>
          <w:rFonts w:cstheme="minorHAnsi"/>
          <w:sz w:val="24"/>
          <w:szCs w:val="24"/>
        </w:rPr>
      </w:pPr>
    </w:p>
    <w:sectPr w:rsidR="00D22472" w:rsidRPr="007D5E9C" w:rsidSect="00CF1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CC9"/>
    <w:rsid w:val="00016F67"/>
    <w:rsid w:val="00087542"/>
    <w:rsid w:val="000A2339"/>
    <w:rsid w:val="000A2CF3"/>
    <w:rsid w:val="000A359C"/>
    <w:rsid w:val="000B3D6B"/>
    <w:rsid w:val="000C40F6"/>
    <w:rsid w:val="00177250"/>
    <w:rsid w:val="001D21F0"/>
    <w:rsid w:val="00247B5F"/>
    <w:rsid w:val="00365986"/>
    <w:rsid w:val="003743AB"/>
    <w:rsid w:val="0038094C"/>
    <w:rsid w:val="004F41D9"/>
    <w:rsid w:val="00501D05"/>
    <w:rsid w:val="0051466C"/>
    <w:rsid w:val="00526C02"/>
    <w:rsid w:val="005A2629"/>
    <w:rsid w:val="005C0444"/>
    <w:rsid w:val="005C7D55"/>
    <w:rsid w:val="00621D97"/>
    <w:rsid w:val="00682330"/>
    <w:rsid w:val="00690CEC"/>
    <w:rsid w:val="006C1019"/>
    <w:rsid w:val="0072412A"/>
    <w:rsid w:val="00771CC9"/>
    <w:rsid w:val="00791FB0"/>
    <w:rsid w:val="00795CF4"/>
    <w:rsid w:val="007D5E9C"/>
    <w:rsid w:val="007E135B"/>
    <w:rsid w:val="0081482E"/>
    <w:rsid w:val="00892104"/>
    <w:rsid w:val="008E7D1C"/>
    <w:rsid w:val="008F77E7"/>
    <w:rsid w:val="00913111"/>
    <w:rsid w:val="00933047"/>
    <w:rsid w:val="00936DA8"/>
    <w:rsid w:val="00974E6C"/>
    <w:rsid w:val="00986ABF"/>
    <w:rsid w:val="009916AD"/>
    <w:rsid w:val="009D0EEE"/>
    <w:rsid w:val="00A1680E"/>
    <w:rsid w:val="00A301F2"/>
    <w:rsid w:val="00A337C2"/>
    <w:rsid w:val="00A362AD"/>
    <w:rsid w:val="00A55C4B"/>
    <w:rsid w:val="00AA427A"/>
    <w:rsid w:val="00AF11FB"/>
    <w:rsid w:val="00B25342"/>
    <w:rsid w:val="00B310B6"/>
    <w:rsid w:val="00B63A2C"/>
    <w:rsid w:val="00B840FC"/>
    <w:rsid w:val="00BD3157"/>
    <w:rsid w:val="00BD63E6"/>
    <w:rsid w:val="00BE1543"/>
    <w:rsid w:val="00C024B5"/>
    <w:rsid w:val="00C07224"/>
    <w:rsid w:val="00C373B8"/>
    <w:rsid w:val="00CB5C0D"/>
    <w:rsid w:val="00CF15D1"/>
    <w:rsid w:val="00CF699D"/>
    <w:rsid w:val="00D11754"/>
    <w:rsid w:val="00D1312A"/>
    <w:rsid w:val="00DB237D"/>
    <w:rsid w:val="00DB5F76"/>
    <w:rsid w:val="00E7582B"/>
    <w:rsid w:val="00EC461A"/>
    <w:rsid w:val="00ED2022"/>
    <w:rsid w:val="00EE3A97"/>
    <w:rsid w:val="00EF7B3D"/>
    <w:rsid w:val="00F128B2"/>
    <w:rsid w:val="00F20D41"/>
    <w:rsid w:val="00F604AB"/>
    <w:rsid w:val="00F62F0B"/>
    <w:rsid w:val="00F67EB8"/>
    <w:rsid w:val="00F81D24"/>
    <w:rsid w:val="00FA1E5D"/>
    <w:rsid w:val="00FD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DBA79"/>
  <w15:docId w15:val="{887FB210-3060-4E07-95C3-9B93B670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5D1"/>
  </w:style>
  <w:style w:type="paragraph" w:styleId="Heading2">
    <w:name w:val="heading 2"/>
    <w:basedOn w:val="Normal"/>
    <w:next w:val="Normal"/>
    <w:link w:val="Heading2Char"/>
    <w:qFormat/>
    <w:rsid w:val="00B840FC"/>
    <w:pPr>
      <w:keepNext/>
      <w:spacing w:after="0" w:line="240" w:lineRule="auto"/>
      <w:jc w:val="both"/>
      <w:outlineLvl w:val="1"/>
    </w:pPr>
    <w:rPr>
      <w:rFonts w:ascii="Arial Narrow" w:eastAsia="Times New Roman" w:hAnsi="Arial Narrow" w:cs="Times New Roman"/>
      <w:b/>
      <w:sz w:val="20"/>
      <w:szCs w:val="20"/>
    </w:rPr>
  </w:style>
  <w:style w:type="paragraph" w:styleId="Heading3">
    <w:name w:val="heading 3"/>
    <w:basedOn w:val="Normal"/>
    <w:next w:val="Normal"/>
    <w:link w:val="Heading3Char"/>
    <w:uiPriority w:val="9"/>
    <w:semiHidden/>
    <w:unhideWhenUsed/>
    <w:qFormat/>
    <w:rsid w:val="00C373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21D9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40FC"/>
    <w:rPr>
      <w:rFonts w:ascii="Arial Narrow" w:eastAsia="Times New Roman" w:hAnsi="Arial Narrow" w:cs="Times New Roman"/>
      <w:b/>
      <w:sz w:val="20"/>
      <w:szCs w:val="20"/>
    </w:rPr>
  </w:style>
  <w:style w:type="paragraph" w:styleId="BodyText">
    <w:name w:val="Body Text"/>
    <w:basedOn w:val="Normal"/>
    <w:link w:val="BodyTextChar"/>
    <w:rsid w:val="00B840FC"/>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840F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21D97"/>
    <w:rPr>
      <w:color w:val="0563C1" w:themeColor="hyperlink"/>
      <w:u w:val="single"/>
    </w:rPr>
  </w:style>
  <w:style w:type="character" w:customStyle="1" w:styleId="Heading4Char">
    <w:name w:val="Heading 4 Char"/>
    <w:basedOn w:val="DefaultParagraphFont"/>
    <w:link w:val="Heading4"/>
    <w:uiPriority w:val="9"/>
    <w:semiHidden/>
    <w:rsid w:val="00621D97"/>
    <w:rPr>
      <w:rFonts w:asciiTheme="majorHAnsi" w:eastAsiaTheme="majorEastAsia" w:hAnsiTheme="majorHAnsi" w:cstheme="majorBidi"/>
      <w:b/>
      <w:bCs/>
      <w:i/>
      <w:iCs/>
      <w:color w:val="4472C4" w:themeColor="accent1"/>
    </w:rPr>
  </w:style>
  <w:style w:type="character" w:customStyle="1" w:styleId="text">
    <w:name w:val="text"/>
    <w:basedOn w:val="DefaultParagraphFont"/>
    <w:rsid w:val="00621D97"/>
  </w:style>
  <w:style w:type="paragraph" w:customStyle="1" w:styleId="line">
    <w:name w:val="line"/>
    <w:basedOn w:val="Normal"/>
    <w:rsid w:val="00621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621D97"/>
  </w:style>
  <w:style w:type="character" w:customStyle="1" w:styleId="indent-1-breaks">
    <w:name w:val="indent-1-breaks"/>
    <w:basedOn w:val="DefaultParagraphFont"/>
    <w:rsid w:val="00621D97"/>
  </w:style>
  <w:style w:type="paragraph" w:styleId="NoSpacing">
    <w:name w:val="No Spacing"/>
    <w:uiPriority w:val="1"/>
    <w:qFormat/>
    <w:rsid w:val="007E135B"/>
    <w:pPr>
      <w:spacing w:after="0" w:line="240" w:lineRule="auto"/>
    </w:pPr>
  </w:style>
  <w:style w:type="paragraph" w:styleId="NormalWeb">
    <w:name w:val="Normal (Web)"/>
    <w:basedOn w:val="Normal"/>
    <w:uiPriority w:val="99"/>
    <w:semiHidden/>
    <w:unhideWhenUsed/>
    <w:rsid w:val="006C1019"/>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C373B8"/>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C373B8"/>
    <w:rPr>
      <w:color w:val="605E5C"/>
      <w:shd w:val="clear" w:color="auto" w:fill="E1DFDD"/>
    </w:rPr>
  </w:style>
  <w:style w:type="character" w:styleId="Emphasis">
    <w:name w:val="Emphasis"/>
    <w:basedOn w:val="DefaultParagraphFont"/>
    <w:uiPriority w:val="20"/>
    <w:qFormat/>
    <w:rsid w:val="00936D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243">
      <w:bodyDiv w:val="1"/>
      <w:marLeft w:val="0"/>
      <w:marRight w:val="0"/>
      <w:marTop w:val="0"/>
      <w:marBottom w:val="0"/>
      <w:divBdr>
        <w:top w:val="none" w:sz="0" w:space="0" w:color="auto"/>
        <w:left w:val="none" w:sz="0" w:space="0" w:color="auto"/>
        <w:bottom w:val="none" w:sz="0" w:space="0" w:color="auto"/>
        <w:right w:val="none" w:sz="0" w:space="0" w:color="auto"/>
      </w:divBdr>
    </w:div>
    <w:div w:id="14887963">
      <w:bodyDiv w:val="1"/>
      <w:marLeft w:val="0"/>
      <w:marRight w:val="0"/>
      <w:marTop w:val="0"/>
      <w:marBottom w:val="0"/>
      <w:divBdr>
        <w:top w:val="none" w:sz="0" w:space="0" w:color="auto"/>
        <w:left w:val="none" w:sz="0" w:space="0" w:color="auto"/>
        <w:bottom w:val="none" w:sz="0" w:space="0" w:color="auto"/>
        <w:right w:val="none" w:sz="0" w:space="0" w:color="auto"/>
      </w:divBdr>
    </w:div>
    <w:div w:id="126900113">
      <w:bodyDiv w:val="1"/>
      <w:marLeft w:val="0"/>
      <w:marRight w:val="0"/>
      <w:marTop w:val="0"/>
      <w:marBottom w:val="0"/>
      <w:divBdr>
        <w:top w:val="none" w:sz="0" w:space="0" w:color="auto"/>
        <w:left w:val="none" w:sz="0" w:space="0" w:color="auto"/>
        <w:bottom w:val="none" w:sz="0" w:space="0" w:color="auto"/>
        <w:right w:val="none" w:sz="0" w:space="0" w:color="auto"/>
      </w:divBdr>
    </w:div>
    <w:div w:id="237373036">
      <w:bodyDiv w:val="1"/>
      <w:marLeft w:val="0"/>
      <w:marRight w:val="0"/>
      <w:marTop w:val="0"/>
      <w:marBottom w:val="0"/>
      <w:divBdr>
        <w:top w:val="none" w:sz="0" w:space="0" w:color="auto"/>
        <w:left w:val="none" w:sz="0" w:space="0" w:color="auto"/>
        <w:bottom w:val="none" w:sz="0" w:space="0" w:color="auto"/>
        <w:right w:val="none" w:sz="0" w:space="0" w:color="auto"/>
      </w:divBdr>
    </w:div>
    <w:div w:id="287052051">
      <w:bodyDiv w:val="1"/>
      <w:marLeft w:val="0"/>
      <w:marRight w:val="0"/>
      <w:marTop w:val="0"/>
      <w:marBottom w:val="0"/>
      <w:divBdr>
        <w:top w:val="none" w:sz="0" w:space="0" w:color="auto"/>
        <w:left w:val="none" w:sz="0" w:space="0" w:color="auto"/>
        <w:bottom w:val="none" w:sz="0" w:space="0" w:color="auto"/>
        <w:right w:val="none" w:sz="0" w:space="0" w:color="auto"/>
      </w:divBdr>
      <w:divsChild>
        <w:div w:id="976375572">
          <w:marLeft w:val="240"/>
          <w:marRight w:val="0"/>
          <w:marTop w:val="240"/>
          <w:marBottom w:val="240"/>
          <w:divBdr>
            <w:top w:val="none" w:sz="0" w:space="0" w:color="auto"/>
            <w:left w:val="none" w:sz="0" w:space="0" w:color="auto"/>
            <w:bottom w:val="none" w:sz="0" w:space="0" w:color="auto"/>
            <w:right w:val="none" w:sz="0" w:space="0" w:color="auto"/>
          </w:divBdr>
        </w:div>
        <w:div w:id="1690792947">
          <w:marLeft w:val="240"/>
          <w:marRight w:val="0"/>
          <w:marTop w:val="240"/>
          <w:marBottom w:val="240"/>
          <w:divBdr>
            <w:top w:val="none" w:sz="0" w:space="0" w:color="auto"/>
            <w:left w:val="none" w:sz="0" w:space="0" w:color="auto"/>
            <w:bottom w:val="none" w:sz="0" w:space="0" w:color="auto"/>
            <w:right w:val="none" w:sz="0" w:space="0" w:color="auto"/>
          </w:divBdr>
        </w:div>
        <w:div w:id="1446727203">
          <w:marLeft w:val="240"/>
          <w:marRight w:val="0"/>
          <w:marTop w:val="240"/>
          <w:marBottom w:val="240"/>
          <w:divBdr>
            <w:top w:val="none" w:sz="0" w:space="0" w:color="auto"/>
            <w:left w:val="none" w:sz="0" w:space="0" w:color="auto"/>
            <w:bottom w:val="none" w:sz="0" w:space="0" w:color="auto"/>
            <w:right w:val="none" w:sz="0" w:space="0" w:color="auto"/>
          </w:divBdr>
        </w:div>
        <w:div w:id="724724127">
          <w:marLeft w:val="240"/>
          <w:marRight w:val="0"/>
          <w:marTop w:val="240"/>
          <w:marBottom w:val="240"/>
          <w:divBdr>
            <w:top w:val="none" w:sz="0" w:space="0" w:color="auto"/>
            <w:left w:val="none" w:sz="0" w:space="0" w:color="auto"/>
            <w:bottom w:val="none" w:sz="0" w:space="0" w:color="auto"/>
            <w:right w:val="none" w:sz="0" w:space="0" w:color="auto"/>
          </w:divBdr>
        </w:div>
      </w:divsChild>
    </w:div>
    <w:div w:id="322322806">
      <w:bodyDiv w:val="1"/>
      <w:marLeft w:val="0"/>
      <w:marRight w:val="0"/>
      <w:marTop w:val="0"/>
      <w:marBottom w:val="0"/>
      <w:divBdr>
        <w:top w:val="none" w:sz="0" w:space="0" w:color="auto"/>
        <w:left w:val="none" w:sz="0" w:space="0" w:color="auto"/>
        <w:bottom w:val="none" w:sz="0" w:space="0" w:color="auto"/>
        <w:right w:val="none" w:sz="0" w:space="0" w:color="auto"/>
      </w:divBdr>
    </w:div>
    <w:div w:id="344013595">
      <w:bodyDiv w:val="1"/>
      <w:marLeft w:val="0"/>
      <w:marRight w:val="0"/>
      <w:marTop w:val="0"/>
      <w:marBottom w:val="0"/>
      <w:divBdr>
        <w:top w:val="none" w:sz="0" w:space="0" w:color="auto"/>
        <w:left w:val="none" w:sz="0" w:space="0" w:color="auto"/>
        <w:bottom w:val="none" w:sz="0" w:space="0" w:color="auto"/>
        <w:right w:val="none" w:sz="0" w:space="0" w:color="auto"/>
      </w:divBdr>
    </w:div>
    <w:div w:id="520634183">
      <w:bodyDiv w:val="1"/>
      <w:marLeft w:val="0"/>
      <w:marRight w:val="0"/>
      <w:marTop w:val="0"/>
      <w:marBottom w:val="0"/>
      <w:divBdr>
        <w:top w:val="none" w:sz="0" w:space="0" w:color="auto"/>
        <w:left w:val="none" w:sz="0" w:space="0" w:color="auto"/>
        <w:bottom w:val="none" w:sz="0" w:space="0" w:color="auto"/>
        <w:right w:val="none" w:sz="0" w:space="0" w:color="auto"/>
      </w:divBdr>
    </w:div>
    <w:div w:id="585918787">
      <w:bodyDiv w:val="1"/>
      <w:marLeft w:val="0"/>
      <w:marRight w:val="0"/>
      <w:marTop w:val="0"/>
      <w:marBottom w:val="0"/>
      <w:divBdr>
        <w:top w:val="none" w:sz="0" w:space="0" w:color="auto"/>
        <w:left w:val="none" w:sz="0" w:space="0" w:color="auto"/>
        <w:bottom w:val="none" w:sz="0" w:space="0" w:color="auto"/>
        <w:right w:val="none" w:sz="0" w:space="0" w:color="auto"/>
      </w:divBdr>
    </w:div>
    <w:div w:id="721250677">
      <w:bodyDiv w:val="1"/>
      <w:marLeft w:val="0"/>
      <w:marRight w:val="0"/>
      <w:marTop w:val="0"/>
      <w:marBottom w:val="0"/>
      <w:divBdr>
        <w:top w:val="none" w:sz="0" w:space="0" w:color="auto"/>
        <w:left w:val="none" w:sz="0" w:space="0" w:color="auto"/>
        <w:bottom w:val="none" w:sz="0" w:space="0" w:color="auto"/>
        <w:right w:val="none" w:sz="0" w:space="0" w:color="auto"/>
      </w:divBdr>
    </w:div>
    <w:div w:id="1008096175">
      <w:bodyDiv w:val="1"/>
      <w:marLeft w:val="0"/>
      <w:marRight w:val="0"/>
      <w:marTop w:val="0"/>
      <w:marBottom w:val="0"/>
      <w:divBdr>
        <w:top w:val="none" w:sz="0" w:space="0" w:color="auto"/>
        <w:left w:val="none" w:sz="0" w:space="0" w:color="auto"/>
        <w:bottom w:val="none" w:sz="0" w:space="0" w:color="auto"/>
        <w:right w:val="none" w:sz="0" w:space="0" w:color="auto"/>
      </w:divBdr>
    </w:div>
    <w:div w:id="1184783570">
      <w:bodyDiv w:val="1"/>
      <w:marLeft w:val="0"/>
      <w:marRight w:val="0"/>
      <w:marTop w:val="0"/>
      <w:marBottom w:val="0"/>
      <w:divBdr>
        <w:top w:val="none" w:sz="0" w:space="0" w:color="auto"/>
        <w:left w:val="none" w:sz="0" w:space="0" w:color="auto"/>
        <w:bottom w:val="none" w:sz="0" w:space="0" w:color="auto"/>
        <w:right w:val="none" w:sz="0" w:space="0" w:color="auto"/>
      </w:divBdr>
    </w:div>
    <w:div w:id="1260521900">
      <w:bodyDiv w:val="1"/>
      <w:marLeft w:val="0"/>
      <w:marRight w:val="0"/>
      <w:marTop w:val="0"/>
      <w:marBottom w:val="0"/>
      <w:divBdr>
        <w:top w:val="none" w:sz="0" w:space="0" w:color="auto"/>
        <w:left w:val="none" w:sz="0" w:space="0" w:color="auto"/>
        <w:bottom w:val="none" w:sz="0" w:space="0" w:color="auto"/>
        <w:right w:val="none" w:sz="0" w:space="0" w:color="auto"/>
      </w:divBdr>
    </w:div>
    <w:div w:id="1328367556">
      <w:bodyDiv w:val="1"/>
      <w:marLeft w:val="0"/>
      <w:marRight w:val="0"/>
      <w:marTop w:val="0"/>
      <w:marBottom w:val="0"/>
      <w:divBdr>
        <w:top w:val="none" w:sz="0" w:space="0" w:color="auto"/>
        <w:left w:val="none" w:sz="0" w:space="0" w:color="auto"/>
        <w:bottom w:val="none" w:sz="0" w:space="0" w:color="auto"/>
        <w:right w:val="none" w:sz="0" w:space="0" w:color="auto"/>
      </w:divBdr>
    </w:div>
    <w:div w:id="1442070249">
      <w:bodyDiv w:val="1"/>
      <w:marLeft w:val="0"/>
      <w:marRight w:val="0"/>
      <w:marTop w:val="0"/>
      <w:marBottom w:val="0"/>
      <w:divBdr>
        <w:top w:val="none" w:sz="0" w:space="0" w:color="auto"/>
        <w:left w:val="none" w:sz="0" w:space="0" w:color="auto"/>
        <w:bottom w:val="none" w:sz="0" w:space="0" w:color="auto"/>
        <w:right w:val="none" w:sz="0" w:space="0" w:color="auto"/>
      </w:divBdr>
    </w:div>
    <w:div w:id="1484421137">
      <w:bodyDiv w:val="1"/>
      <w:marLeft w:val="0"/>
      <w:marRight w:val="0"/>
      <w:marTop w:val="0"/>
      <w:marBottom w:val="0"/>
      <w:divBdr>
        <w:top w:val="none" w:sz="0" w:space="0" w:color="auto"/>
        <w:left w:val="none" w:sz="0" w:space="0" w:color="auto"/>
        <w:bottom w:val="none" w:sz="0" w:space="0" w:color="auto"/>
        <w:right w:val="none" w:sz="0" w:space="0" w:color="auto"/>
      </w:divBdr>
    </w:div>
    <w:div w:id="1592277831">
      <w:bodyDiv w:val="1"/>
      <w:marLeft w:val="0"/>
      <w:marRight w:val="0"/>
      <w:marTop w:val="0"/>
      <w:marBottom w:val="0"/>
      <w:divBdr>
        <w:top w:val="none" w:sz="0" w:space="0" w:color="auto"/>
        <w:left w:val="none" w:sz="0" w:space="0" w:color="auto"/>
        <w:bottom w:val="none" w:sz="0" w:space="0" w:color="auto"/>
        <w:right w:val="none" w:sz="0" w:space="0" w:color="auto"/>
      </w:divBdr>
      <w:divsChild>
        <w:div w:id="2115206597">
          <w:marLeft w:val="240"/>
          <w:marRight w:val="0"/>
          <w:marTop w:val="240"/>
          <w:marBottom w:val="240"/>
          <w:divBdr>
            <w:top w:val="none" w:sz="0" w:space="0" w:color="auto"/>
            <w:left w:val="none" w:sz="0" w:space="0" w:color="auto"/>
            <w:bottom w:val="none" w:sz="0" w:space="0" w:color="auto"/>
            <w:right w:val="none" w:sz="0" w:space="0" w:color="auto"/>
          </w:divBdr>
        </w:div>
        <w:div w:id="737367737">
          <w:marLeft w:val="240"/>
          <w:marRight w:val="0"/>
          <w:marTop w:val="240"/>
          <w:marBottom w:val="240"/>
          <w:divBdr>
            <w:top w:val="none" w:sz="0" w:space="0" w:color="auto"/>
            <w:left w:val="none" w:sz="0" w:space="0" w:color="auto"/>
            <w:bottom w:val="none" w:sz="0" w:space="0" w:color="auto"/>
            <w:right w:val="none" w:sz="0" w:space="0" w:color="auto"/>
          </w:divBdr>
        </w:div>
        <w:div w:id="514222734">
          <w:marLeft w:val="240"/>
          <w:marRight w:val="0"/>
          <w:marTop w:val="240"/>
          <w:marBottom w:val="240"/>
          <w:divBdr>
            <w:top w:val="none" w:sz="0" w:space="0" w:color="auto"/>
            <w:left w:val="none" w:sz="0" w:space="0" w:color="auto"/>
            <w:bottom w:val="none" w:sz="0" w:space="0" w:color="auto"/>
            <w:right w:val="none" w:sz="0" w:space="0" w:color="auto"/>
          </w:divBdr>
        </w:div>
        <w:div w:id="1827896224">
          <w:marLeft w:val="240"/>
          <w:marRight w:val="0"/>
          <w:marTop w:val="240"/>
          <w:marBottom w:val="240"/>
          <w:divBdr>
            <w:top w:val="none" w:sz="0" w:space="0" w:color="auto"/>
            <w:left w:val="none" w:sz="0" w:space="0" w:color="auto"/>
            <w:bottom w:val="none" w:sz="0" w:space="0" w:color="auto"/>
            <w:right w:val="none" w:sz="0" w:space="0" w:color="auto"/>
          </w:divBdr>
        </w:div>
      </w:divsChild>
    </w:div>
    <w:div w:id="1733961778">
      <w:bodyDiv w:val="1"/>
      <w:marLeft w:val="0"/>
      <w:marRight w:val="0"/>
      <w:marTop w:val="0"/>
      <w:marBottom w:val="0"/>
      <w:divBdr>
        <w:top w:val="none" w:sz="0" w:space="0" w:color="auto"/>
        <w:left w:val="none" w:sz="0" w:space="0" w:color="auto"/>
        <w:bottom w:val="none" w:sz="0" w:space="0" w:color="auto"/>
        <w:right w:val="none" w:sz="0" w:space="0" w:color="auto"/>
      </w:divBdr>
    </w:div>
    <w:div w:id="1994410528">
      <w:bodyDiv w:val="1"/>
      <w:marLeft w:val="0"/>
      <w:marRight w:val="0"/>
      <w:marTop w:val="0"/>
      <w:marBottom w:val="0"/>
      <w:divBdr>
        <w:top w:val="none" w:sz="0" w:space="0" w:color="auto"/>
        <w:left w:val="none" w:sz="0" w:space="0" w:color="auto"/>
        <w:bottom w:val="none" w:sz="0" w:space="0" w:color="auto"/>
        <w:right w:val="none" w:sz="0" w:space="0" w:color="auto"/>
      </w:divBdr>
      <w:divsChild>
        <w:div w:id="1774979970">
          <w:marLeft w:val="240"/>
          <w:marRight w:val="0"/>
          <w:marTop w:val="240"/>
          <w:marBottom w:val="240"/>
          <w:divBdr>
            <w:top w:val="none" w:sz="0" w:space="0" w:color="auto"/>
            <w:left w:val="none" w:sz="0" w:space="0" w:color="auto"/>
            <w:bottom w:val="none" w:sz="0" w:space="0" w:color="auto"/>
            <w:right w:val="none" w:sz="0" w:space="0" w:color="auto"/>
          </w:divBdr>
        </w:div>
        <w:div w:id="137495961">
          <w:marLeft w:val="240"/>
          <w:marRight w:val="0"/>
          <w:marTop w:val="240"/>
          <w:marBottom w:val="240"/>
          <w:divBdr>
            <w:top w:val="none" w:sz="0" w:space="0" w:color="auto"/>
            <w:left w:val="none" w:sz="0" w:space="0" w:color="auto"/>
            <w:bottom w:val="none" w:sz="0" w:space="0" w:color="auto"/>
            <w:right w:val="none" w:sz="0" w:space="0" w:color="auto"/>
          </w:divBdr>
        </w:div>
        <w:div w:id="1277903278">
          <w:marLeft w:val="240"/>
          <w:marRight w:val="0"/>
          <w:marTop w:val="240"/>
          <w:marBottom w:val="240"/>
          <w:divBdr>
            <w:top w:val="none" w:sz="0" w:space="0" w:color="auto"/>
            <w:left w:val="none" w:sz="0" w:space="0" w:color="auto"/>
            <w:bottom w:val="none" w:sz="0" w:space="0" w:color="auto"/>
            <w:right w:val="none" w:sz="0" w:space="0" w:color="auto"/>
          </w:divBdr>
        </w:div>
        <w:div w:id="101719796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ames+3%3A1-12&amp;version=NRSV" TargetMode="External"/><Relationship Id="rId3" Type="http://schemas.openxmlformats.org/officeDocument/2006/relationships/webSettings" Target="webSettings.xml"/><Relationship Id="rId7" Type="http://schemas.openxmlformats.org/officeDocument/2006/relationships/hyperlink" Target="https://www.biblegateway.com/passage/?search=James+3%3A1-12&amp;version=NRS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James+3%3A1-12&amp;version=NRSV" TargetMode="External"/><Relationship Id="rId11" Type="http://schemas.openxmlformats.org/officeDocument/2006/relationships/fontTable" Target="fontTable.xml"/><Relationship Id="rId5" Type="http://schemas.openxmlformats.org/officeDocument/2006/relationships/hyperlink" Target="https://www.biblegateway.com/passage/?search=James+3%3A1-12&amp;version=NRSV" TargetMode="External"/><Relationship Id="rId10" Type="http://schemas.openxmlformats.org/officeDocument/2006/relationships/hyperlink" Target="https://www.biblegateway.com/passage/?search=Mark+8%3A27-38&amp;version=NRSV" TargetMode="External"/><Relationship Id="rId4" Type="http://schemas.openxmlformats.org/officeDocument/2006/relationships/hyperlink" Target="https://www.biblegateway.com/passage/?search=James+3%3A1-12&amp;version=NRSV" TargetMode="External"/><Relationship Id="rId9" Type="http://schemas.openxmlformats.org/officeDocument/2006/relationships/hyperlink" Target="https://www.biblegateway.com/passage/?search=Mark+8%3A27-38&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Heath</dc:creator>
  <cp:keywords/>
  <dc:description/>
  <cp:lastModifiedBy>katherine Heath</cp:lastModifiedBy>
  <cp:revision>7</cp:revision>
  <cp:lastPrinted>2021-07-29T12:54:00Z</cp:lastPrinted>
  <dcterms:created xsi:type="dcterms:W3CDTF">2021-08-30T14:57:00Z</dcterms:created>
  <dcterms:modified xsi:type="dcterms:W3CDTF">2021-08-30T18:22:00Z</dcterms:modified>
</cp:coreProperties>
</file>