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02675" w14:textId="77777777" w:rsidR="00DF3CAB" w:rsidRDefault="00DF3CAB">
      <w:pPr>
        <w:rPr>
          <w:color w:val="222222"/>
          <w:highlight w:val="white"/>
        </w:rPr>
      </w:pPr>
    </w:p>
    <w:p w14:paraId="18A02F99" w14:textId="77777777" w:rsidR="00DF3CAB" w:rsidRDefault="00000000">
      <w:pPr>
        <w:rPr>
          <w:highlight w:val="white"/>
        </w:rPr>
      </w:pPr>
      <w:r>
        <w:rPr>
          <w:color w:val="222222"/>
          <w:highlight w:val="white"/>
        </w:rPr>
        <w:t>We a</w:t>
      </w:r>
      <w:r>
        <w:rPr>
          <w:highlight w:val="white"/>
        </w:rPr>
        <w:t xml:space="preserve">re looking for a 6th grade student's artwork that can be showcased on the covers of the 2024-2025 Ogden Avenue School yearbook.  The theme is </w:t>
      </w:r>
      <w:r>
        <w:rPr>
          <w:b/>
          <w:highlight w:val="white"/>
        </w:rPr>
        <w:t>"We’ve Got Grit"</w:t>
      </w:r>
      <w:r>
        <w:rPr>
          <w:highlight w:val="white"/>
        </w:rPr>
        <w:t xml:space="preserve"> and MUST include the Ogden tagline "Work Hard. Be Kind."</w:t>
      </w:r>
    </w:p>
    <w:p w14:paraId="544EB2EF" w14:textId="77777777" w:rsidR="00DF3CAB" w:rsidRDefault="00DF3CAB"/>
    <w:p w14:paraId="6A33570F" w14:textId="31F4A5E1" w:rsidR="00DF3CAB" w:rsidRDefault="00000000">
      <w:pPr>
        <w:rPr>
          <w:b/>
          <w:highlight w:val="white"/>
          <w:u w:val="single"/>
        </w:rPr>
      </w:pPr>
      <w:r>
        <w:rPr>
          <w:highlight w:val="white"/>
        </w:rPr>
        <w:t xml:space="preserve">Contest kicks off </w:t>
      </w:r>
      <w:r w:rsidR="000A6376">
        <w:rPr>
          <w:b/>
          <w:highlight w:val="white"/>
          <w:u w:val="single"/>
        </w:rPr>
        <w:t>Thursday</w:t>
      </w:r>
      <w:r>
        <w:rPr>
          <w:b/>
          <w:highlight w:val="white"/>
          <w:u w:val="single"/>
        </w:rPr>
        <w:t>, October 1</w:t>
      </w:r>
      <w:r w:rsidR="000A6376">
        <w:rPr>
          <w:b/>
          <w:highlight w:val="white"/>
          <w:u w:val="single"/>
        </w:rPr>
        <w:t>0</w:t>
      </w:r>
      <w:r>
        <w:rPr>
          <w:b/>
          <w:highlight w:val="white"/>
          <w:u w:val="single"/>
        </w:rPr>
        <w:t>th!</w:t>
      </w:r>
    </w:p>
    <w:p w14:paraId="4E9FCB4A" w14:textId="77777777" w:rsidR="00DF3CAB" w:rsidRDefault="00000000">
      <w:pPr>
        <w:rPr>
          <w:highlight w:val="white"/>
        </w:rPr>
      </w:pPr>
      <w:r>
        <w:rPr>
          <w:highlight w:val="white"/>
        </w:rPr>
        <w:t xml:space="preserve">Final artwork will be judged on creativity, design and theme.    </w:t>
      </w:r>
    </w:p>
    <w:p w14:paraId="6346C4DA" w14:textId="77777777" w:rsidR="00DF3CAB" w:rsidRDefault="00DF3CAB"/>
    <w:p w14:paraId="2CFAB969" w14:textId="77777777" w:rsidR="00DF3CAB" w:rsidRDefault="00000000">
      <w:pPr>
        <w:rPr>
          <w:highlight w:val="white"/>
          <w:u w:val="single"/>
        </w:rPr>
      </w:pPr>
      <w:r>
        <w:rPr>
          <w:highlight w:val="white"/>
          <w:u w:val="single"/>
        </w:rPr>
        <w:t>Artwork Submission Requirements:</w:t>
      </w:r>
    </w:p>
    <w:p w14:paraId="29A7BF4C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Yearbook Theme: "We’ve Got Grit" design with the tagline "Work Hard. Be Kind." included in the art work</w:t>
      </w:r>
    </w:p>
    <w:p w14:paraId="23628B65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 xml:space="preserve">Must use 8.5x11 inch paper </w:t>
      </w:r>
    </w:p>
    <w:p w14:paraId="168A71CB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Must be portrait orientation</w:t>
      </w:r>
    </w:p>
    <w:p w14:paraId="583C32E4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Markers are preferred, but can accept crayons, colored pencils, or paint</w:t>
      </w:r>
    </w:p>
    <w:p w14:paraId="18792CDF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No stickers or chalk</w:t>
      </w:r>
    </w:p>
    <w:p w14:paraId="7BBB2AE5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No digital art work</w:t>
      </w:r>
    </w:p>
    <w:p w14:paraId="566982C2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Designs that portray positive, school related themes are requested</w:t>
      </w:r>
    </w:p>
    <w:p w14:paraId="28CA3826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 xml:space="preserve"> </w:t>
      </w:r>
    </w:p>
    <w:p w14:paraId="70D8E451" w14:textId="0205AB41" w:rsidR="00DF3CAB" w:rsidRDefault="00000000">
      <w:pPr>
        <w:rPr>
          <w:highlight w:val="white"/>
        </w:rPr>
      </w:pPr>
      <w:r>
        <w:rPr>
          <w:b/>
          <w:highlight w:val="white"/>
          <w:u w:val="single"/>
        </w:rPr>
        <w:t xml:space="preserve">Contest Deadline is </w:t>
      </w:r>
      <w:r w:rsidR="00B03A29">
        <w:rPr>
          <w:b/>
          <w:highlight w:val="white"/>
          <w:u w:val="single"/>
        </w:rPr>
        <w:t>Wednesday</w:t>
      </w:r>
      <w:r>
        <w:rPr>
          <w:b/>
          <w:highlight w:val="white"/>
          <w:u w:val="single"/>
        </w:rPr>
        <w:t xml:space="preserve">, November </w:t>
      </w:r>
      <w:r w:rsidR="00B03A29">
        <w:rPr>
          <w:b/>
          <w:highlight w:val="white"/>
          <w:u w:val="single"/>
        </w:rPr>
        <w:t>6</w:t>
      </w:r>
      <w:r>
        <w:rPr>
          <w:b/>
          <w:highlight w:val="white"/>
          <w:u w:val="single"/>
        </w:rPr>
        <w:t>th</w:t>
      </w:r>
      <w:r>
        <w:rPr>
          <w:highlight w:val="white"/>
        </w:rPr>
        <w:t xml:space="preserve">. </w:t>
      </w:r>
    </w:p>
    <w:p w14:paraId="4BBBE173" w14:textId="77777777" w:rsidR="00DF3CAB" w:rsidRDefault="00DF3CAB">
      <w:pPr>
        <w:rPr>
          <w:highlight w:val="white"/>
        </w:rPr>
      </w:pPr>
    </w:p>
    <w:p w14:paraId="01C4D385" w14:textId="77777777" w:rsidR="00DF3CAB" w:rsidRDefault="00000000">
      <w:pPr>
        <w:rPr>
          <w:highlight w:val="white"/>
        </w:rPr>
      </w:pPr>
      <w:r>
        <w:rPr>
          <w:highlight w:val="white"/>
        </w:rPr>
        <w:t xml:space="preserve">Please submit your artwork to your homeroom teacher in an envelope or folder marked: </w:t>
      </w:r>
    </w:p>
    <w:p w14:paraId="76F34784" w14:textId="022480C8" w:rsidR="00DF3CAB" w:rsidRDefault="00000000">
      <w:pPr>
        <w:rPr>
          <w:b/>
          <w:highlight w:val="white"/>
        </w:rPr>
      </w:pPr>
      <w:r>
        <w:rPr>
          <w:highlight w:val="white"/>
        </w:rPr>
        <w:t xml:space="preserve">“6th Grade Yearbook Committee - Cover Contest” by </w:t>
      </w:r>
      <w:r w:rsidR="00B03A29">
        <w:rPr>
          <w:b/>
          <w:highlight w:val="white"/>
        </w:rPr>
        <w:t>Wednes</w:t>
      </w:r>
      <w:r>
        <w:rPr>
          <w:b/>
          <w:highlight w:val="white"/>
        </w:rPr>
        <w:t>day 11/</w:t>
      </w:r>
      <w:r w:rsidR="00B03A29">
        <w:rPr>
          <w:b/>
          <w:highlight w:val="white"/>
        </w:rPr>
        <w:t>6</w:t>
      </w:r>
    </w:p>
    <w:p w14:paraId="6E0B879E" w14:textId="77777777" w:rsidR="00DF3CAB" w:rsidRDefault="00DF3CAB"/>
    <w:p w14:paraId="4B5EA21F" w14:textId="77777777" w:rsidR="00DF3CAB" w:rsidRDefault="00000000">
      <w:pPr>
        <w:rPr>
          <w:highlight w:val="white"/>
        </w:rPr>
      </w:pPr>
      <w:r>
        <w:rPr>
          <w:highlight w:val="white"/>
        </w:rPr>
        <w:t>NOTE: The winner is kept a surprise until the yearbooks are distributed in the Spring!</w:t>
      </w:r>
    </w:p>
    <w:p w14:paraId="087E647E" w14:textId="77777777" w:rsidR="00DF3CAB" w:rsidRDefault="00DF3CAB"/>
    <w:p w14:paraId="73E1F875" w14:textId="77777777" w:rsidR="00DF3CAB" w:rsidRDefault="00000000">
      <w:pPr>
        <w:rPr>
          <w:highlight w:val="white"/>
        </w:rPr>
      </w:pPr>
      <w:r>
        <w:rPr>
          <w:highlight w:val="white"/>
        </w:rPr>
        <w:t>Questions?  Contact the Ogden Avenue School YEARBOOK COMMITTEE.</w:t>
      </w:r>
    </w:p>
    <w:p w14:paraId="3F0593AB" w14:textId="77777777" w:rsidR="00DF3CAB" w:rsidRDefault="00000000">
      <w:pPr>
        <w:rPr>
          <w:i/>
          <w:highlight w:val="whit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0B87A87" wp14:editId="00415DD2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2967038" cy="180022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FEE801" w14:textId="77777777" w:rsidR="00DF3CAB" w:rsidRDefault="00000000">
      <w:p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rPr>
          <w:rFonts w:ascii="Roboto" w:eastAsia="Roboto" w:hAnsi="Roboto" w:cs="Roboto"/>
          <w:b/>
          <w:color w:val="505050"/>
          <w:sz w:val="23"/>
          <w:szCs w:val="23"/>
          <w:highlight w:val="white"/>
          <w:u w:val="single"/>
        </w:rPr>
      </w:pPr>
      <w:r>
        <w:rPr>
          <w:rFonts w:ascii="Roboto" w:eastAsia="Roboto" w:hAnsi="Roboto" w:cs="Roboto"/>
          <w:b/>
          <w:color w:val="505050"/>
          <w:sz w:val="23"/>
          <w:szCs w:val="23"/>
          <w:highlight w:val="white"/>
          <w:u w:val="single"/>
        </w:rPr>
        <w:t>Why Grit Matters</w:t>
      </w:r>
    </w:p>
    <w:p w14:paraId="751742E1" w14:textId="77777777" w:rsidR="00DF3CAB" w:rsidRDefault="00000000">
      <w:pPr>
        <w:numPr>
          <w:ilvl w:val="0"/>
          <w:numId w:val="1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rPr>
          <w:highlight w:val="white"/>
        </w:rPr>
      </w:pPr>
      <w:r>
        <w:rPr>
          <w:rFonts w:ascii="Roboto" w:eastAsia="Roboto" w:hAnsi="Roboto" w:cs="Roboto"/>
          <w:b/>
          <w:color w:val="505050"/>
          <w:sz w:val="23"/>
          <w:szCs w:val="23"/>
          <w:highlight w:val="white"/>
        </w:rPr>
        <w:t>Builds Resilience</w:t>
      </w:r>
      <w:r>
        <w:rPr>
          <w:rFonts w:ascii="Roboto" w:eastAsia="Roboto" w:hAnsi="Roboto" w:cs="Roboto"/>
          <w:color w:val="505050"/>
          <w:sz w:val="23"/>
          <w:szCs w:val="23"/>
          <w:highlight w:val="white"/>
        </w:rPr>
        <w:t>: Life has its ups and downs, and students with grit learn how to bounce back when things don't go as planned.</w:t>
      </w:r>
    </w:p>
    <w:p w14:paraId="186DADBF" w14:textId="77777777" w:rsidR="00DF3CAB" w:rsidRDefault="00000000">
      <w:pPr>
        <w:numPr>
          <w:ilvl w:val="0"/>
          <w:numId w:val="1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rPr>
          <w:highlight w:val="white"/>
        </w:rPr>
      </w:pPr>
      <w:r>
        <w:rPr>
          <w:rFonts w:ascii="Roboto" w:eastAsia="Roboto" w:hAnsi="Roboto" w:cs="Roboto"/>
          <w:b/>
          <w:color w:val="505050"/>
          <w:sz w:val="23"/>
          <w:szCs w:val="23"/>
          <w:highlight w:val="white"/>
        </w:rPr>
        <w:t>Improves Problem-Solving</w:t>
      </w:r>
      <w:r>
        <w:rPr>
          <w:rFonts w:ascii="Roboto" w:eastAsia="Roboto" w:hAnsi="Roboto" w:cs="Roboto"/>
          <w:color w:val="505050"/>
          <w:sz w:val="23"/>
          <w:szCs w:val="23"/>
          <w:highlight w:val="white"/>
        </w:rPr>
        <w:t>: By sticking with difficult tasks, students learn to find different ways to solve problems.</w:t>
      </w:r>
    </w:p>
    <w:p w14:paraId="42AF438A" w14:textId="77777777" w:rsidR="00DF3CAB" w:rsidRDefault="00000000">
      <w:pPr>
        <w:numPr>
          <w:ilvl w:val="0"/>
          <w:numId w:val="1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rPr>
          <w:highlight w:val="white"/>
        </w:rPr>
      </w:pPr>
      <w:r>
        <w:rPr>
          <w:rFonts w:ascii="Roboto" w:eastAsia="Roboto" w:hAnsi="Roboto" w:cs="Roboto"/>
          <w:b/>
          <w:color w:val="505050"/>
          <w:sz w:val="23"/>
          <w:szCs w:val="23"/>
          <w:highlight w:val="white"/>
        </w:rPr>
        <w:t>Fosters Independence</w:t>
      </w:r>
      <w:r>
        <w:rPr>
          <w:rFonts w:ascii="Roboto" w:eastAsia="Roboto" w:hAnsi="Roboto" w:cs="Roboto"/>
          <w:color w:val="505050"/>
          <w:sz w:val="23"/>
          <w:szCs w:val="23"/>
          <w:highlight w:val="white"/>
        </w:rPr>
        <w:t>: Perseverance helps students take charge of their learning, instead of always relying on others for quick answers.</w:t>
      </w:r>
    </w:p>
    <w:p w14:paraId="58BEE617" w14:textId="77777777" w:rsidR="00DF3CAB" w:rsidRDefault="00000000">
      <w:pPr>
        <w:numPr>
          <w:ilvl w:val="0"/>
          <w:numId w:val="1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rPr>
          <w:highlight w:val="white"/>
        </w:rPr>
      </w:pPr>
      <w:r>
        <w:rPr>
          <w:rFonts w:ascii="Roboto" w:eastAsia="Roboto" w:hAnsi="Roboto" w:cs="Roboto"/>
          <w:b/>
          <w:color w:val="505050"/>
          <w:sz w:val="23"/>
          <w:szCs w:val="23"/>
          <w:highlight w:val="white"/>
        </w:rPr>
        <w:t>Encourages a Growth Mindset</w:t>
      </w:r>
      <w:r>
        <w:rPr>
          <w:rFonts w:ascii="Roboto" w:eastAsia="Roboto" w:hAnsi="Roboto" w:cs="Roboto"/>
          <w:color w:val="505050"/>
          <w:sz w:val="23"/>
          <w:szCs w:val="23"/>
          <w:highlight w:val="white"/>
        </w:rPr>
        <w:t>: When students understand that challenges are part of learning, they are more willing to try new approaches and adapt.</w:t>
      </w:r>
    </w:p>
    <w:p w14:paraId="2E8DDBD8" w14:textId="77777777" w:rsidR="00DF3CAB" w:rsidRDefault="00DF3CAB">
      <w:pPr>
        <w:ind w:left="720"/>
        <w:rPr>
          <w:highlight w:val="white"/>
        </w:rPr>
      </w:pPr>
    </w:p>
    <w:p w14:paraId="1337BEFE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Key Words: perseverance, optimism, resilience, courage</w:t>
      </w:r>
    </w:p>
    <w:p w14:paraId="5CA6E1BA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b/>
          <w:highlight w:val="white"/>
          <w:u w:val="single"/>
        </w:rPr>
        <w:t>G</w:t>
      </w:r>
      <w:r>
        <w:rPr>
          <w:highlight w:val="white"/>
        </w:rPr>
        <w:t xml:space="preserve">ive it your all, </w:t>
      </w:r>
      <w:r>
        <w:rPr>
          <w:b/>
          <w:highlight w:val="white"/>
          <w:u w:val="single"/>
        </w:rPr>
        <w:t>R</w:t>
      </w:r>
      <w:r>
        <w:rPr>
          <w:highlight w:val="white"/>
        </w:rPr>
        <w:t xml:space="preserve">edo if necessary, </w:t>
      </w:r>
      <w:r>
        <w:rPr>
          <w:b/>
          <w:highlight w:val="white"/>
          <w:u w:val="single"/>
        </w:rPr>
        <w:t>I</w:t>
      </w:r>
      <w:r>
        <w:rPr>
          <w:highlight w:val="white"/>
        </w:rPr>
        <w:t xml:space="preserve">gnore giving up, </w:t>
      </w:r>
      <w:r>
        <w:rPr>
          <w:b/>
          <w:highlight w:val="white"/>
          <w:u w:val="single"/>
        </w:rPr>
        <w:t>T</w:t>
      </w:r>
      <w:r>
        <w:rPr>
          <w:highlight w:val="white"/>
        </w:rPr>
        <w:t>ake time to do it right</w:t>
      </w:r>
    </w:p>
    <w:p w14:paraId="092E730B" w14:textId="77777777" w:rsidR="00DF3CAB" w:rsidRDefault="00000000">
      <w:pPr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The Power of Passion and Perseverance</w:t>
      </w:r>
    </w:p>
    <w:p w14:paraId="560011A3" w14:textId="77777777" w:rsidR="00DF3CAB" w:rsidRDefault="00DF3CAB">
      <w:pPr>
        <w:rPr>
          <w:i/>
          <w:color w:val="FF0000"/>
          <w:highlight w:val="white"/>
        </w:rPr>
      </w:pPr>
    </w:p>
    <w:p w14:paraId="5BB16D3C" w14:textId="77777777" w:rsidR="00DF3CAB" w:rsidRDefault="00DF3CAB">
      <w:pPr>
        <w:rPr>
          <w:i/>
          <w:color w:val="FF0000"/>
          <w:highlight w:val="white"/>
        </w:rPr>
      </w:pPr>
    </w:p>
    <w:sectPr w:rsidR="00DF3CAB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B49B3B" w14:textId="77777777" w:rsidR="00705673" w:rsidRDefault="00705673">
      <w:pPr>
        <w:spacing w:line="240" w:lineRule="auto"/>
      </w:pPr>
      <w:r>
        <w:separator/>
      </w:r>
    </w:p>
  </w:endnote>
  <w:endnote w:type="continuationSeparator" w:id="0">
    <w:p w14:paraId="148CE559" w14:textId="77777777" w:rsidR="00705673" w:rsidRDefault="007056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2D82C55-323A-4888-99FB-EFD1C99FC789}"/>
    <w:embedBold r:id="rId2" w:fontKey="{559F1587-FAA9-46BE-B18C-6FCB348E5F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82FDC1-DCA1-4C07-9BE2-3ACFE2A6F7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3F77C8-F1EC-4EF7-9936-F70FD33175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3C1EF" w14:textId="77777777" w:rsidR="00705673" w:rsidRDefault="00705673">
      <w:pPr>
        <w:spacing w:line="240" w:lineRule="auto"/>
      </w:pPr>
      <w:r>
        <w:separator/>
      </w:r>
    </w:p>
  </w:footnote>
  <w:footnote w:type="continuationSeparator" w:id="0">
    <w:p w14:paraId="3F60BAB3" w14:textId="77777777" w:rsidR="00705673" w:rsidRDefault="007056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BA306" w14:textId="77777777" w:rsidR="00DF3CAB" w:rsidRDefault="00000000">
    <w:pPr>
      <w:rPr>
        <w:b/>
      </w:rPr>
    </w:pPr>
    <w:r>
      <w:rPr>
        <w:b/>
      </w:rPr>
      <w:t>2024-25 -- 6th grade Cover Contest Template</w:t>
    </w:r>
  </w:p>
  <w:p w14:paraId="433A01CF" w14:textId="77777777" w:rsidR="00DF3CAB" w:rsidRDefault="00000000">
    <w:r>
      <w:rPr>
        <w:b/>
      </w:rPr>
      <w:t xml:space="preserve">Newsletter Submission for Cover Contest Kick off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116518"/>
    <w:multiLevelType w:val="multilevel"/>
    <w:tmpl w:val="4C6C3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CC06F8"/>
    <w:multiLevelType w:val="multilevel"/>
    <w:tmpl w:val="EDCE75A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505050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6148106">
    <w:abstractNumId w:val="1"/>
  </w:num>
  <w:num w:numId="2" w16cid:durableId="441269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CAB"/>
    <w:rsid w:val="000A6376"/>
    <w:rsid w:val="001774B9"/>
    <w:rsid w:val="00705673"/>
    <w:rsid w:val="0076191D"/>
    <w:rsid w:val="007938B5"/>
    <w:rsid w:val="00B03A29"/>
    <w:rsid w:val="00D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F721E"/>
  <w15:docId w15:val="{30B994BA-8912-4B38-89E1-ACBB4D38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Arndt</cp:lastModifiedBy>
  <cp:revision>3</cp:revision>
  <dcterms:created xsi:type="dcterms:W3CDTF">2024-10-09T21:23:00Z</dcterms:created>
  <dcterms:modified xsi:type="dcterms:W3CDTF">2024-10-24T18:39:00Z</dcterms:modified>
</cp:coreProperties>
</file>