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4-Accent31"/>
        <w:tblpPr w:leftFromText="180" w:rightFromText="180" w:horzAnchor="margin" w:tblpY="-700"/>
        <w:tblW w:w="9952" w:type="dxa"/>
        <w:tblLayout w:type="fixed"/>
        <w:tblLook w:val="04A0" w:firstRow="1" w:lastRow="0" w:firstColumn="1" w:lastColumn="0" w:noHBand="0" w:noVBand="1"/>
      </w:tblPr>
      <w:tblGrid>
        <w:gridCol w:w="3515"/>
        <w:gridCol w:w="6437"/>
      </w:tblGrid>
      <w:tr w:rsidR="005F4DCE" w:rsidRPr="005F4DCE" w14:paraId="68A18813" w14:textId="77777777" w:rsidTr="005F12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5" w:type="dxa"/>
          </w:tcPr>
          <w:p w14:paraId="68B045D3" w14:textId="034A4FF7" w:rsidR="005F4DCE" w:rsidRPr="005F4DCE" w:rsidRDefault="005F4DCE" w:rsidP="005F1259">
            <w:pPr>
              <w:spacing w:before="6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6437" w:type="dxa"/>
          </w:tcPr>
          <w:p w14:paraId="4D73A584" w14:textId="4C408F3D" w:rsidR="005F4DCE" w:rsidRPr="005F4DCE" w:rsidRDefault="00B37899" w:rsidP="005F1259">
            <w:pPr>
              <w:ind w:left="317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sz w:val="28"/>
                <w:szCs w:val="28"/>
                <w:lang w:val="en-US"/>
              </w:rPr>
            </w:pPr>
            <w:r w:rsidRPr="00B37899">
              <w:rPr>
                <w:rFonts w:ascii="Calibri" w:hAnsi="Calibri" w:cs="Times New Roman"/>
                <w:sz w:val="28"/>
                <w:szCs w:val="28"/>
                <w:lang w:val="en-US"/>
              </w:rPr>
              <w:t>SKHS Staff List &amp; Duties</w:t>
            </w:r>
          </w:p>
        </w:tc>
      </w:tr>
      <w:tr w:rsidR="00B37899" w:rsidRPr="005F4DCE" w14:paraId="2555F010" w14:textId="77777777" w:rsidTr="005F12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5" w:type="dxa"/>
          </w:tcPr>
          <w:p w14:paraId="7A64A5B9" w14:textId="0B2D7B9C" w:rsidR="00B37899" w:rsidRPr="00864620" w:rsidRDefault="00864620" w:rsidP="005F1259">
            <w:pPr>
              <w:spacing w:before="60"/>
              <w:rPr>
                <w:rFonts w:ascii="Calibri" w:hAnsi="Calibri" w:cs="Times New Roman"/>
                <w:color w:val="4472C4" w:themeColor="accent1"/>
                <w:sz w:val="24"/>
                <w:szCs w:val="24"/>
                <w:u w:val="single"/>
              </w:rPr>
            </w:pPr>
            <w:hyperlink r:id="rId5" w:history="1">
              <w:r w:rsidR="00B37899" w:rsidRPr="00864620">
                <w:rPr>
                  <w:rStyle w:val="Hyperlink"/>
                  <w:rFonts w:ascii="Calibri" w:hAnsi="Calibri" w:cs="Times New Roman"/>
                  <w:sz w:val="24"/>
                  <w:szCs w:val="24"/>
                </w:rPr>
                <w:t>Trish Stenzl</w:t>
              </w:r>
            </w:hyperlink>
          </w:p>
          <w:p w14:paraId="568679C0" w14:textId="3B415479" w:rsidR="00B37899" w:rsidRPr="00B37899" w:rsidRDefault="00B37899" w:rsidP="005F1259">
            <w:pPr>
              <w:spacing w:before="60"/>
              <w:rPr>
                <w:rFonts w:ascii="Calibri" w:hAnsi="Calibri" w:cs="Times New Roman"/>
                <w:color w:val="000000" w:themeColor="text1"/>
                <w:sz w:val="20"/>
                <w:szCs w:val="20"/>
              </w:rPr>
            </w:pPr>
            <w:r w:rsidRPr="00B37899">
              <w:rPr>
                <w:rFonts w:ascii="Calibri" w:hAnsi="Calibri" w:cs="Times New Roman"/>
                <w:color w:val="000000" w:themeColor="text1"/>
                <w:sz w:val="20"/>
                <w:szCs w:val="20"/>
              </w:rPr>
              <w:t>Undergraduate Program Assistant</w:t>
            </w:r>
          </w:p>
        </w:tc>
        <w:tc>
          <w:tcPr>
            <w:tcW w:w="6437" w:type="dxa"/>
          </w:tcPr>
          <w:p w14:paraId="7FF99855" w14:textId="6FD1E836" w:rsidR="00B37899" w:rsidRPr="005F4DCE" w:rsidRDefault="00B37899" w:rsidP="005F1259">
            <w:pPr>
              <w:numPr>
                <w:ilvl w:val="0"/>
                <w:numId w:val="1"/>
              </w:numPr>
              <w:ind w:left="317" w:hanging="261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hAnsi="Calibri" w:cs="Times New Roman"/>
                <w:sz w:val="24"/>
                <w:szCs w:val="24"/>
                <w:lang w:val="en-US"/>
              </w:rPr>
              <w:t>General registration inquiries</w:t>
            </w:r>
          </w:p>
        </w:tc>
      </w:tr>
      <w:tr w:rsidR="005F4DCE" w:rsidRPr="005F4DCE" w14:paraId="463C450E" w14:textId="77777777" w:rsidTr="005F1259">
        <w:trPr>
          <w:trHeight w:val="1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5" w:type="dxa"/>
          </w:tcPr>
          <w:p w14:paraId="17EE39EA" w14:textId="1E146EEA" w:rsidR="005F4DCE" w:rsidRPr="005F4DCE" w:rsidRDefault="00C47259" w:rsidP="005F1259">
            <w:pPr>
              <w:spacing w:before="60"/>
              <w:rPr>
                <w:rFonts w:ascii="Calibri" w:hAnsi="Calibri" w:cs="Times New Roman"/>
                <w:sz w:val="24"/>
                <w:szCs w:val="24"/>
              </w:rPr>
            </w:pPr>
            <w:hyperlink r:id="rId6" w:history="1">
              <w:r w:rsidR="00B37899" w:rsidRPr="00B37899">
                <w:rPr>
                  <w:rStyle w:val="Hyperlink"/>
                  <w:rFonts w:ascii="Calibri" w:hAnsi="Calibri" w:cs="Times New Roman"/>
                  <w:sz w:val="24"/>
                  <w:szCs w:val="24"/>
                </w:rPr>
                <w:t>Vanessa McCourt</w:t>
              </w:r>
            </w:hyperlink>
          </w:p>
          <w:p w14:paraId="293086E6" w14:textId="77C46269" w:rsidR="005F4DCE" w:rsidRPr="005F4DCE" w:rsidRDefault="005F4DCE" w:rsidP="005F1259">
            <w:pPr>
              <w:spacing w:before="60"/>
              <w:rPr>
                <w:rFonts w:ascii="Calibri" w:hAnsi="Calibri" w:cs="Times New Roman"/>
                <w:sz w:val="20"/>
                <w:szCs w:val="20"/>
              </w:rPr>
            </w:pPr>
            <w:r w:rsidRPr="005F4DCE">
              <w:rPr>
                <w:rFonts w:ascii="Calibri" w:hAnsi="Calibri" w:cs="Times New Roman"/>
                <w:sz w:val="20"/>
                <w:szCs w:val="20"/>
              </w:rPr>
              <w:t xml:space="preserve">Academic Advisor &amp; </w:t>
            </w:r>
            <w:r w:rsidR="00C47259">
              <w:rPr>
                <w:rFonts w:ascii="Calibri" w:hAnsi="Calibri" w:cs="Times New Roman"/>
                <w:sz w:val="20"/>
                <w:szCs w:val="20"/>
              </w:rPr>
              <w:t xml:space="preserve">Undergraduate </w:t>
            </w:r>
            <w:r w:rsidRPr="005F4DCE">
              <w:rPr>
                <w:rFonts w:ascii="Calibri" w:hAnsi="Calibri" w:cs="Times New Roman"/>
                <w:sz w:val="20"/>
                <w:szCs w:val="20"/>
              </w:rPr>
              <w:t>Program Coordinator</w:t>
            </w:r>
          </w:p>
        </w:tc>
        <w:tc>
          <w:tcPr>
            <w:tcW w:w="6437" w:type="dxa"/>
          </w:tcPr>
          <w:p w14:paraId="45B3E492" w14:textId="62C65F38" w:rsidR="005F4DCE" w:rsidRPr="005F4DCE" w:rsidRDefault="00C47259" w:rsidP="005F1259">
            <w:pPr>
              <w:numPr>
                <w:ilvl w:val="0"/>
                <w:numId w:val="1"/>
              </w:numPr>
              <w:ind w:left="317" w:hanging="261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sz w:val="24"/>
                <w:szCs w:val="24"/>
                <w:lang w:val="en-US"/>
              </w:rPr>
            </w:pPr>
            <w:hyperlink r:id="rId7" w:history="1"/>
            <w:r w:rsidR="005F4DCE" w:rsidRPr="005F4DCE">
              <w:rPr>
                <w:rFonts w:ascii="Calibri" w:hAnsi="Calibri" w:cs="Times New Roman"/>
                <w:sz w:val="24"/>
                <w:szCs w:val="24"/>
                <w:lang w:val="en-US"/>
              </w:rPr>
              <w:t>Questions about degree and plan requirements</w:t>
            </w:r>
          </w:p>
          <w:p w14:paraId="215485AA" w14:textId="6F3FCE11" w:rsidR="005F4DCE" w:rsidRPr="005F4DCE" w:rsidRDefault="005F4DCE" w:rsidP="005F1259">
            <w:pPr>
              <w:numPr>
                <w:ilvl w:val="0"/>
                <w:numId w:val="1"/>
              </w:numPr>
              <w:ind w:left="317" w:hanging="261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sz w:val="24"/>
                <w:szCs w:val="24"/>
                <w:lang w:val="en-US"/>
              </w:rPr>
            </w:pPr>
            <w:r w:rsidRPr="005F4DCE">
              <w:rPr>
                <w:rFonts w:ascii="Calibri" w:hAnsi="Calibri" w:cs="Times New Roman"/>
                <w:sz w:val="24"/>
                <w:szCs w:val="24"/>
                <w:lang w:val="en-US"/>
              </w:rPr>
              <w:t>Prerequisite issues</w:t>
            </w:r>
          </w:p>
          <w:p w14:paraId="42988F51" w14:textId="7DD16380" w:rsidR="005F4DCE" w:rsidRPr="005F4DCE" w:rsidRDefault="005F4DCE" w:rsidP="005F1259">
            <w:pPr>
              <w:numPr>
                <w:ilvl w:val="0"/>
                <w:numId w:val="1"/>
              </w:numPr>
              <w:ind w:left="317" w:hanging="261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sz w:val="24"/>
                <w:szCs w:val="24"/>
                <w:lang w:val="en-US"/>
              </w:rPr>
            </w:pPr>
            <w:r w:rsidRPr="005F4DCE">
              <w:rPr>
                <w:rFonts w:ascii="Calibri" w:hAnsi="Calibri" w:cs="Times New Roman"/>
                <w:sz w:val="24"/>
                <w:szCs w:val="24"/>
                <w:lang w:val="en-US"/>
              </w:rPr>
              <w:t>Program/plan changes</w:t>
            </w:r>
          </w:p>
          <w:p w14:paraId="71BEF7FB" w14:textId="77777777" w:rsidR="005F4DCE" w:rsidRPr="005F4DCE" w:rsidRDefault="005F4DCE" w:rsidP="005F1259">
            <w:pPr>
              <w:numPr>
                <w:ilvl w:val="0"/>
                <w:numId w:val="1"/>
              </w:numPr>
              <w:ind w:left="317" w:hanging="261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sz w:val="24"/>
                <w:szCs w:val="24"/>
                <w:lang w:val="en-US"/>
              </w:rPr>
            </w:pPr>
            <w:r w:rsidRPr="005F4DCE">
              <w:rPr>
                <w:rFonts w:ascii="Calibri" w:hAnsi="Calibri" w:cs="Times New Roman"/>
                <w:sz w:val="24"/>
                <w:szCs w:val="24"/>
                <w:lang w:val="en-US"/>
              </w:rPr>
              <w:t>General advice about planning for international exchanges</w:t>
            </w:r>
          </w:p>
        </w:tc>
      </w:tr>
      <w:tr w:rsidR="005F4DCE" w:rsidRPr="005F4DCE" w14:paraId="1C7974B7" w14:textId="77777777" w:rsidTr="005F12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5" w:type="dxa"/>
          </w:tcPr>
          <w:p w14:paraId="11320115" w14:textId="32E83284" w:rsidR="005F4DCE" w:rsidRPr="005F4DCE" w:rsidRDefault="00C47259" w:rsidP="005F1259">
            <w:pPr>
              <w:spacing w:before="60"/>
              <w:rPr>
                <w:rFonts w:ascii="Calibri" w:hAnsi="Calibri" w:cs="Times New Roman"/>
                <w:color w:val="4472C4" w:themeColor="accent1"/>
                <w:sz w:val="24"/>
                <w:szCs w:val="24"/>
              </w:rPr>
            </w:pPr>
            <w:hyperlink r:id="rId8" w:history="1">
              <w:r w:rsidR="00B37899" w:rsidRPr="00B37899">
                <w:rPr>
                  <w:rStyle w:val="Hyperlink"/>
                  <w:rFonts w:ascii="Calibri" w:hAnsi="Calibri" w:cs="Times New Roman"/>
                  <w:sz w:val="24"/>
                  <w:szCs w:val="24"/>
                </w:rPr>
                <w:t xml:space="preserve">Anna </w:t>
              </w:r>
              <w:r w:rsidR="00B72ED0">
                <w:rPr>
                  <w:rStyle w:val="Hyperlink"/>
                  <w:rFonts w:ascii="Calibri" w:hAnsi="Calibri" w:cs="Times New Roman"/>
                  <w:sz w:val="24"/>
                  <w:szCs w:val="24"/>
                </w:rPr>
                <w:t>v</w:t>
              </w:r>
              <w:r w:rsidR="00B37899" w:rsidRPr="00B37899">
                <w:rPr>
                  <w:rStyle w:val="Hyperlink"/>
                  <w:rFonts w:ascii="Calibri" w:hAnsi="Calibri" w:cs="Times New Roman"/>
                  <w:sz w:val="24"/>
                  <w:szCs w:val="24"/>
                </w:rPr>
                <w:t>an der Me</w:t>
              </w:r>
              <w:r w:rsidR="00B72ED0">
                <w:rPr>
                  <w:rStyle w:val="Hyperlink"/>
                  <w:rFonts w:ascii="Calibri" w:hAnsi="Calibri" w:cs="Times New Roman"/>
                  <w:sz w:val="24"/>
                  <w:szCs w:val="24"/>
                </w:rPr>
                <w:t>u</w:t>
              </w:r>
              <w:r w:rsidR="00B37899" w:rsidRPr="00B37899">
                <w:rPr>
                  <w:rStyle w:val="Hyperlink"/>
                  <w:rFonts w:ascii="Calibri" w:hAnsi="Calibri" w:cs="Times New Roman"/>
                  <w:sz w:val="24"/>
                  <w:szCs w:val="24"/>
                </w:rPr>
                <w:t>len</w:t>
              </w:r>
            </w:hyperlink>
          </w:p>
          <w:p w14:paraId="466031AF" w14:textId="61B40453" w:rsidR="005F4DCE" w:rsidRPr="005F4DCE" w:rsidRDefault="005F4DCE" w:rsidP="005F1259">
            <w:pPr>
              <w:spacing w:before="60"/>
              <w:rPr>
                <w:rFonts w:ascii="Calibri" w:hAnsi="Calibri" w:cs="Times New Roman"/>
                <w:sz w:val="20"/>
                <w:szCs w:val="20"/>
              </w:rPr>
            </w:pPr>
            <w:r w:rsidRPr="005F4DCE">
              <w:rPr>
                <w:rFonts w:ascii="Calibri" w:hAnsi="Calibri" w:cs="Times New Roman"/>
                <w:sz w:val="20"/>
                <w:szCs w:val="20"/>
              </w:rPr>
              <w:t xml:space="preserve">Undergraduate Chair </w:t>
            </w:r>
          </w:p>
        </w:tc>
        <w:tc>
          <w:tcPr>
            <w:tcW w:w="6437" w:type="dxa"/>
          </w:tcPr>
          <w:p w14:paraId="735EE31C" w14:textId="64E3131E" w:rsidR="005F4DCE" w:rsidRPr="005F4DCE" w:rsidRDefault="005F4DCE" w:rsidP="005F1259">
            <w:pPr>
              <w:numPr>
                <w:ilvl w:val="0"/>
                <w:numId w:val="1"/>
              </w:numPr>
              <w:ind w:left="317" w:hanging="261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sz w:val="24"/>
                <w:szCs w:val="24"/>
                <w:lang w:val="en-US"/>
              </w:rPr>
            </w:pPr>
            <w:r w:rsidRPr="005F4DCE">
              <w:rPr>
                <w:rFonts w:ascii="Calibri" w:hAnsi="Calibri" w:cs="Times New Roman"/>
                <w:sz w:val="24"/>
                <w:szCs w:val="24"/>
                <w:lang w:val="en-US"/>
              </w:rPr>
              <w:t>Transfer credit assessments for courses taken at other institutions (within Canada and international)</w:t>
            </w:r>
          </w:p>
          <w:p w14:paraId="1A3B8F87" w14:textId="76615C35" w:rsidR="005F4DCE" w:rsidRPr="005F4DCE" w:rsidRDefault="005F4DCE" w:rsidP="005F1259">
            <w:pPr>
              <w:numPr>
                <w:ilvl w:val="0"/>
                <w:numId w:val="1"/>
              </w:numPr>
              <w:ind w:left="317" w:hanging="261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sz w:val="24"/>
                <w:szCs w:val="24"/>
                <w:lang w:val="en-US"/>
              </w:rPr>
            </w:pPr>
            <w:r w:rsidRPr="005F4DCE">
              <w:rPr>
                <w:rFonts w:ascii="Calibri" w:hAnsi="Calibri" w:cs="Times New Roman"/>
                <w:sz w:val="24"/>
                <w:szCs w:val="24"/>
                <w:lang w:val="en-US"/>
              </w:rPr>
              <w:t>Appeals for exceptions to program/plan requirements</w:t>
            </w:r>
          </w:p>
          <w:p w14:paraId="79FDE650" w14:textId="101B5631" w:rsidR="005F4DCE" w:rsidRPr="005F4DCE" w:rsidRDefault="005F4DCE" w:rsidP="005F1259">
            <w:pPr>
              <w:numPr>
                <w:ilvl w:val="0"/>
                <w:numId w:val="1"/>
              </w:numPr>
              <w:ind w:left="317" w:hanging="261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sz w:val="24"/>
                <w:szCs w:val="24"/>
                <w:lang w:val="en-US"/>
              </w:rPr>
            </w:pPr>
            <w:r w:rsidRPr="005F4DCE">
              <w:rPr>
                <w:rFonts w:ascii="Calibri" w:hAnsi="Calibri" w:cs="Times New Roman"/>
                <w:sz w:val="24"/>
                <w:szCs w:val="24"/>
                <w:lang w:val="en-US"/>
              </w:rPr>
              <w:t>Approval for all independent courses and mini-streams</w:t>
            </w:r>
          </w:p>
        </w:tc>
      </w:tr>
      <w:tr w:rsidR="005F4DCE" w:rsidRPr="005F4DCE" w14:paraId="52D9D77F" w14:textId="77777777" w:rsidTr="005F1259">
        <w:trPr>
          <w:trHeight w:val="2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5" w:type="dxa"/>
          </w:tcPr>
          <w:p w14:paraId="13E761B2" w14:textId="14494815" w:rsidR="00407B09" w:rsidRPr="00407B09" w:rsidRDefault="00407B09" w:rsidP="005F1259">
            <w:pPr>
              <w:spacing w:before="60"/>
              <w:rPr>
                <w:rFonts w:ascii="Calibri" w:hAnsi="Calibri" w:cs="Times New Roman"/>
                <w:sz w:val="24"/>
                <w:szCs w:val="24"/>
              </w:rPr>
            </w:pPr>
            <w:hyperlink r:id="rId9" w:history="1">
              <w:r w:rsidRPr="00407B09">
                <w:rPr>
                  <w:rStyle w:val="Hyperlink"/>
                  <w:rFonts w:ascii="Calibri" w:hAnsi="Calibri" w:cs="Times New Roman"/>
                  <w:sz w:val="24"/>
                  <w:szCs w:val="24"/>
                </w:rPr>
                <w:t>Michelle Shorey</w:t>
              </w:r>
            </w:hyperlink>
          </w:p>
          <w:p w14:paraId="000B57EC" w14:textId="7E2606FF" w:rsidR="005F4DCE" w:rsidRPr="005F4DCE" w:rsidRDefault="00407B09" w:rsidP="005F1259">
            <w:pPr>
              <w:spacing w:before="60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S</w:t>
            </w:r>
            <w:r w:rsidR="001A483A">
              <w:rPr>
                <w:rFonts w:ascii="Calibri" w:hAnsi="Calibri" w:cs="Times New Roman"/>
                <w:sz w:val="20"/>
                <w:szCs w:val="20"/>
              </w:rPr>
              <w:t xml:space="preserve">tudent Experience </w:t>
            </w:r>
            <w:r w:rsidR="005F4DCE" w:rsidRPr="005F4DCE">
              <w:rPr>
                <w:rFonts w:ascii="Calibri" w:hAnsi="Calibri" w:cs="Times New Roman"/>
                <w:sz w:val="20"/>
                <w:szCs w:val="20"/>
              </w:rPr>
              <w:t>Coordinator</w:t>
            </w:r>
          </w:p>
        </w:tc>
        <w:tc>
          <w:tcPr>
            <w:tcW w:w="6437" w:type="dxa"/>
          </w:tcPr>
          <w:p w14:paraId="4E389AD4" w14:textId="77777777" w:rsidR="005F4DCE" w:rsidRPr="005F4DCE" w:rsidRDefault="005F4DCE" w:rsidP="005F1259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sz w:val="24"/>
                <w:szCs w:val="24"/>
              </w:rPr>
            </w:pPr>
            <w:r w:rsidRPr="005F4DCE">
              <w:rPr>
                <w:rFonts w:ascii="Calibri" w:hAnsi="Calibri" w:cs="Times New Roman"/>
                <w:sz w:val="24"/>
                <w:szCs w:val="24"/>
              </w:rPr>
              <w:t>Queries about:</w:t>
            </w:r>
          </w:p>
          <w:p w14:paraId="6C98834B" w14:textId="03C64FE0" w:rsidR="005F4DCE" w:rsidRPr="005F4DCE" w:rsidRDefault="005F4DCE" w:rsidP="005F1259">
            <w:pPr>
              <w:numPr>
                <w:ilvl w:val="0"/>
                <w:numId w:val="1"/>
              </w:numPr>
              <w:ind w:left="317" w:hanging="261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sz w:val="24"/>
                <w:szCs w:val="24"/>
                <w:lang w:val="en-US"/>
              </w:rPr>
            </w:pPr>
            <w:r w:rsidRPr="005F4DCE">
              <w:rPr>
                <w:rFonts w:ascii="Calibri" w:hAnsi="Calibri" w:cs="Times New Roman"/>
                <w:i/>
                <w:sz w:val="24"/>
                <w:szCs w:val="24"/>
                <w:lang w:val="en-US"/>
              </w:rPr>
              <w:t xml:space="preserve">Community-Based Practicum </w:t>
            </w:r>
            <w:r w:rsidRPr="005F4DCE">
              <w:rPr>
                <w:rFonts w:ascii="Calibri" w:hAnsi="Calibri" w:cs="Times New Roman"/>
                <w:sz w:val="24"/>
                <w:szCs w:val="24"/>
                <w:lang w:val="en-US"/>
              </w:rPr>
              <w:t>(HLTH 300/3.0 and KNPE 300/3.0)</w:t>
            </w:r>
          </w:p>
          <w:p w14:paraId="31F1B847" w14:textId="69F2EF15" w:rsidR="005F4DCE" w:rsidRPr="005F4DCE" w:rsidRDefault="005F4DCE" w:rsidP="005F1259">
            <w:pPr>
              <w:numPr>
                <w:ilvl w:val="0"/>
                <w:numId w:val="1"/>
              </w:numPr>
              <w:ind w:left="317" w:hanging="261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sz w:val="24"/>
                <w:szCs w:val="24"/>
                <w:lang w:val="en-US"/>
              </w:rPr>
            </w:pPr>
            <w:r w:rsidRPr="005F4DCE">
              <w:rPr>
                <w:rFonts w:ascii="Calibri" w:hAnsi="Calibri" w:cs="Times New Roman"/>
                <w:i/>
                <w:sz w:val="24"/>
                <w:szCs w:val="24"/>
                <w:lang w:val="en-US"/>
              </w:rPr>
              <w:t xml:space="preserve">Athletic Therapy Mini-Stream </w:t>
            </w:r>
            <w:r w:rsidRPr="005F4DCE">
              <w:rPr>
                <w:rFonts w:ascii="Calibri" w:hAnsi="Calibri" w:cs="Times New Roman"/>
                <w:sz w:val="24"/>
                <w:szCs w:val="24"/>
                <w:lang w:val="en-US"/>
              </w:rPr>
              <w:t>(KNPE 330/4.5 and KNPE 430/4.5)</w:t>
            </w:r>
          </w:p>
          <w:p w14:paraId="21374227" w14:textId="27CAE700" w:rsidR="005F4DCE" w:rsidRPr="005F4DCE" w:rsidRDefault="005F4DCE" w:rsidP="005F1259">
            <w:pPr>
              <w:numPr>
                <w:ilvl w:val="0"/>
                <w:numId w:val="1"/>
              </w:numPr>
              <w:ind w:left="317" w:hanging="261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sz w:val="24"/>
                <w:szCs w:val="24"/>
                <w:lang w:val="en-US"/>
              </w:rPr>
            </w:pPr>
            <w:r w:rsidRPr="005F4DCE">
              <w:rPr>
                <w:rFonts w:ascii="Calibri" w:hAnsi="Calibri" w:cs="Times New Roman"/>
                <w:i/>
                <w:sz w:val="24"/>
                <w:szCs w:val="24"/>
                <w:lang w:val="en-US"/>
              </w:rPr>
              <w:t xml:space="preserve">Strength &amp; Conditioning Mini-Stream </w:t>
            </w:r>
            <w:r w:rsidRPr="005F4DCE">
              <w:rPr>
                <w:rFonts w:ascii="Calibri" w:hAnsi="Calibri" w:cs="Times New Roman"/>
                <w:sz w:val="24"/>
                <w:szCs w:val="24"/>
                <w:lang w:val="en-US"/>
              </w:rPr>
              <w:t>(KNPE 346/4.5 and KNPE 446/4.5)</w:t>
            </w:r>
          </w:p>
          <w:p w14:paraId="51E2F4AA" w14:textId="77777777" w:rsidR="00827BDE" w:rsidRPr="007B279A" w:rsidRDefault="00827BDE" w:rsidP="005F1259">
            <w:pPr>
              <w:numPr>
                <w:ilvl w:val="0"/>
                <w:numId w:val="1"/>
              </w:numPr>
              <w:ind w:left="317" w:hanging="261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Calibri" w:hAnsi="Calibri" w:cs="Times New Roman"/>
                <w:iCs/>
                <w:sz w:val="24"/>
                <w:szCs w:val="24"/>
                <w:lang w:val="en-US"/>
              </w:rPr>
              <w:t xml:space="preserve">Organizes events </w:t>
            </w:r>
          </w:p>
          <w:p w14:paraId="5FF19B26" w14:textId="06E5463B" w:rsidR="007B279A" w:rsidRPr="005F4DCE" w:rsidRDefault="007B279A" w:rsidP="005F1259">
            <w:pPr>
              <w:numPr>
                <w:ilvl w:val="0"/>
                <w:numId w:val="1"/>
              </w:numPr>
              <w:ind w:left="317" w:hanging="261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Calibri" w:hAnsi="Calibri" w:cs="Times New Roman"/>
                <w:iCs/>
                <w:sz w:val="24"/>
                <w:szCs w:val="24"/>
                <w:lang w:val="en-US"/>
              </w:rPr>
              <w:t>Coordinates social media</w:t>
            </w:r>
          </w:p>
        </w:tc>
      </w:tr>
      <w:tr w:rsidR="005F4DCE" w:rsidRPr="005F4DCE" w14:paraId="2E01516E" w14:textId="77777777" w:rsidTr="005F12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5" w:type="dxa"/>
          </w:tcPr>
          <w:p w14:paraId="0A2D030C" w14:textId="77777777" w:rsidR="005F4DCE" w:rsidRPr="005F4DCE" w:rsidRDefault="00C47259" w:rsidP="005F1259">
            <w:pPr>
              <w:spacing w:before="60"/>
              <w:rPr>
                <w:rFonts w:ascii="Calibri" w:hAnsi="Calibri" w:cs="Times New Roman"/>
                <w:color w:val="4472C4" w:themeColor="accent1"/>
                <w:sz w:val="24"/>
                <w:szCs w:val="24"/>
              </w:rPr>
            </w:pPr>
            <w:hyperlink r:id="rId10" w:history="1">
              <w:r w:rsidR="005F4DCE" w:rsidRPr="005F4DCE">
                <w:rPr>
                  <w:rFonts w:ascii="Calibri" w:hAnsi="Calibri" w:cs="Times New Roman"/>
                  <w:color w:val="4472C4" w:themeColor="accent1"/>
                  <w:sz w:val="24"/>
                  <w:szCs w:val="24"/>
                  <w:u w:val="single"/>
                </w:rPr>
                <w:t>Rob Watering</w:t>
              </w:r>
            </w:hyperlink>
          </w:p>
          <w:p w14:paraId="7BDAAA03" w14:textId="77777777" w:rsidR="005F4DCE" w:rsidRPr="005F4DCE" w:rsidRDefault="005F4DCE" w:rsidP="005F1259">
            <w:pPr>
              <w:spacing w:before="60"/>
              <w:rPr>
                <w:rFonts w:ascii="Calibri" w:hAnsi="Calibri" w:cs="Times New Roman"/>
                <w:sz w:val="20"/>
                <w:szCs w:val="20"/>
              </w:rPr>
            </w:pPr>
            <w:r w:rsidRPr="005F4DCE">
              <w:rPr>
                <w:rFonts w:ascii="Calibri" w:hAnsi="Calibri" w:cs="Times New Roman"/>
                <w:sz w:val="20"/>
                <w:szCs w:val="20"/>
              </w:rPr>
              <w:t>Laboratory and Educational Coordinator</w:t>
            </w:r>
          </w:p>
        </w:tc>
        <w:tc>
          <w:tcPr>
            <w:tcW w:w="6437" w:type="dxa"/>
          </w:tcPr>
          <w:p w14:paraId="0EB9404F" w14:textId="77777777" w:rsidR="005F4DCE" w:rsidRPr="005F4DCE" w:rsidRDefault="005F4DCE" w:rsidP="005F1259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sz w:val="24"/>
                <w:szCs w:val="24"/>
              </w:rPr>
            </w:pPr>
            <w:r w:rsidRPr="005F4DCE">
              <w:rPr>
                <w:rFonts w:ascii="Calibri" w:hAnsi="Calibri" w:cs="Times New Roman"/>
                <w:sz w:val="24"/>
                <w:szCs w:val="24"/>
              </w:rPr>
              <w:t>Queries about:</w:t>
            </w:r>
          </w:p>
          <w:p w14:paraId="7A768B28" w14:textId="77777777" w:rsidR="005F4DCE" w:rsidRDefault="005F4DCE" w:rsidP="005F1259">
            <w:pPr>
              <w:numPr>
                <w:ilvl w:val="0"/>
                <w:numId w:val="1"/>
              </w:numPr>
              <w:ind w:left="317" w:hanging="261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sz w:val="24"/>
                <w:szCs w:val="24"/>
                <w:lang w:val="en-US"/>
              </w:rPr>
            </w:pPr>
            <w:r w:rsidRPr="005F4DCE">
              <w:rPr>
                <w:rFonts w:ascii="Calibri" w:hAnsi="Calibri" w:cs="Times New Roman"/>
                <w:i/>
                <w:sz w:val="24"/>
                <w:szCs w:val="24"/>
                <w:lang w:val="en-US"/>
              </w:rPr>
              <w:t>Research-Based Practicum</w:t>
            </w:r>
            <w:r w:rsidRPr="005F4DCE">
              <w:rPr>
                <w:rFonts w:ascii="Calibri" w:hAnsi="Calibri" w:cs="Times New Roman"/>
                <w:sz w:val="24"/>
                <w:szCs w:val="24"/>
                <w:lang w:val="en-US"/>
              </w:rPr>
              <w:t xml:space="preserve"> (HLTH 352/3.0 and KNPE 352/3.0)</w:t>
            </w:r>
          </w:p>
          <w:p w14:paraId="73E4DD0E" w14:textId="7490172C" w:rsidR="00573C66" w:rsidRPr="005F4DCE" w:rsidRDefault="00573C66" w:rsidP="005F1259">
            <w:pPr>
              <w:numPr>
                <w:ilvl w:val="0"/>
                <w:numId w:val="1"/>
              </w:numPr>
              <w:ind w:left="317" w:hanging="261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hAnsi="Calibri" w:cs="Times New Roman"/>
                <w:i/>
                <w:sz w:val="24"/>
                <w:szCs w:val="24"/>
                <w:lang w:val="en-US"/>
              </w:rPr>
              <w:t xml:space="preserve">Independent Study Projects </w:t>
            </w:r>
            <w:r>
              <w:rPr>
                <w:rFonts w:ascii="Calibri" w:hAnsi="Calibri" w:cs="Times New Roman"/>
                <w:iCs/>
                <w:sz w:val="24"/>
                <w:szCs w:val="24"/>
                <w:lang w:val="en-US"/>
              </w:rPr>
              <w:t>(HLTH/KNPE 456/3.0, HLTH/KNPE 491/3.0 and HLTH/KNPE 595/3.0)</w:t>
            </w:r>
          </w:p>
        </w:tc>
      </w:tr>
      <w:tr w:rsidR="005F4DCE" w:rsidRPr="005F4DCE" w14:paraId="35D36488" w14:textId="77777777" w:rsidTr="005F1259">
        <w:trPr>
          <w:trHeight w:val="11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5" w:type="dxa"/>
          </w:tcPr>
          <w:p w14:paraId="039DBFCF" w14:textId="39B190D9" w:rsidR="005F4DCE" w:rsidRPr="005F4DCE" w:rsidRDefault="00C47259" w:rsidP="005F1259">
            <w:pPr>
              <w:spacing w:before="60"/>
              <w:rPr>
                <w:rFonts w:ascii="Calibri" w:hAnsi="Calibri" w:cs="Times New Roman"/>
                <w:sz w:val="24"/>
                <w:szCs w:val="24"/>
              </w:rPr>
            </w:pPr>
            <w:hyperlink r:id="rId11" w:history="1">
              <w:r w:rsidR="00E03A43">
                <w:rPr>
                  <w:rStyle w:val="Hyperlink"/>
                  <w:rFonts w:ascii="Calibri" w:hAnsi="Calibri" w:cs="Times New Roman"/>
                  <w:sz w:val="24"/>
                  <w:szCs w:val="24"/>
                </w:rPr>
                <w:t>Amanda Cunningham</w:t>
              </w:r>
            </w:hyperlink>
          </w:p>
          <w:p w14:paraId="55D40951" w14:textId="77777777" w:rsidR="005F4DCE" w:rsidRPr="005F4DCE" w:rsidRDefault="005F4DCE" w:rsidP="005F1259">
            <w:pPr>
              <w:spacing w:before="60"/>
              <w:rPr>
                <w:rFonts w:ascii="Calibri" w:hAnsi="Calibri" w:cs="Times New Roman"/>
                <w:sz w:val="24"/>
                <w:szCs w:val="24"/>
              </w:rPr>
            </w:pPr>
            <w:r w:rsidRPr="005F4DCE">
              <w:rPr>
                <w:rFonts w:ascii="Calibri" w:hAnsi="Calibri" w:cs="Times New Roman"/>
                <w:sz w:val="20"/>
                <w:szCs w:val="20"/>
              </w:rPr>
              <w:t>Revved Up Coordinator</w:t>
            </w:r>
          </w:p>
        </w:tc>
        <w:tc>
          <w:tcPr>
            <w:tcW w:w="6437" w:type="dxa"/>
          </w:tcPr>
          <w:p w14:paraId="42764D34" w14:textId="77777777" w:rsidR="005F4DCE" w:rsidRPr="005F4DCE" w:rsidRDefault="005F4DCE" w:rsidP="005F1259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sz w:val="24"/>
                <w:szCs w:val="24"/>
              </w:rPr>
            </w:pPr>
            <w:r w:rsidRPr="005F4DCE">
              <w:rPr>
                <w:rFonts w:ascii="Calibri" w:hAnsi="Calibri" w:cs="Times New Roman"/>
                <w:sz w:val="24"/>
                <w:szCs w:val="24"/>
              </w:rPr>
              <w:t>Queries about:</w:t>
            </w:r>
          </w:p>
          <w:p w14:paraId="4F7CA97E" w14:textId="5AB25D14" w:rsidR="005F4DCE" w:rsidRPr="005F4DCE" w:rsidRDefault="005F4DCE" w:rsidP="005F1259">
            <w:pPr>
              <w:numPr>
                <w:ilvl w:val="0"/>
                <w:numId w:val="1"/>
              </w:numPr>
              <w:spacing w:before="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Cs/>
                <w:sz w:val="24"/>
                <w:szCs w:val="24"/>
                <w:lang w:val="en-US"/>
              </w:rPr>
            </w:pPr>
            <w:r w:rsidRPr="005F4DCE">
              <w:rPr>
                <w:rFonts w:ascii="Calibri" w:hAnsi="Calibri" w:cs="Times New Roman"/>
                <w:iCs/>
                <w:sz w:val="24"/>
                <w:szCs w:val="24"/>
                <w:lang w:val="en-US"/>
              </w:rPr>
              <w:t>Certificate in Disability and Physical Activity</w:t>
            </w:r>
            <w:r w:rsidR="00424646">
              <w:rPr>
                <w:rFonts w:ascii="Calibri" w:hAnsi="Calibri" w:cs="Times New Roman"/>
                <w:iCs/>
                <w:sz w:val="24"/>
                <w:szCs w:val="24"/>
                <w:lang w:val="en-US"/>
              </w:rPr>
              <w:t xml:space="preserve"> (DIPA)</w:t>
            </w:r>
          </w:p>
          <w:p w14:paraId="7C7F2C4C" w14:textId="65803466" w:rsidR="005F4DCE" w:rsidRPr="005F4DCE" w:rsidRDefault="005F4DCE" w:rsidP="005F1259">
            <w:pPr>
              <w:spacing w:before="60"/>
              <w:ind w:left="7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i/>
                <w:sz w:val="24"/>
                <w:szCs w:val="24"/>
                <w:lang w:val="en-US"/>
              </w:rPr>
            </w:pPr>
          </w:p>
        </w:tc>
      </w:tr>
    </w:tbl>
    <w:p w14:paraId="53B4F756" w14:textId="77777777" w:rsidR="000F036E" w:rsidRDefault="000F036E"/>
    <w:sectPr w:rsidR="000F036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32B9C"/>
    <w:multiLevelType w:val="hybridMultilevel"/>
    <w:tmpl w:val="F79A67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241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DCE"/>
    <w:rsid w:val="000F036E"/>
    <w:rsid w:val="00137FB7"/>
    <w:rsid w:val="001A483A"/>
    <w:rsid w:val="00407B09"/>
    <w:rsid w:val="00424646"/>
    <w:rsid w:val="00573C66"/>
    <w:rsid w:val="005F1259"/>
    <w:rsid w:val="005F4DCE"/>
    <w:rsid w:val="007B279A"/>
    <w:rsid w:val="00827BDE"/>
    <w:rsid w:val="00864620"/>
    <w:rsid w:val="00B37899"/>
    <w:rsid w:val="00B72ED0"/>
    <w:rsid w:val="00C47259"/>
    <w:rsid w:val="00E0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4B085"/>
  <w15:chartTrackingRefBased/>
  <w15:docId w15:val="{7CDDDCEA-675F-4F6D-80B9-C1A738BEB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31">
    <w:name w:val="Grid Table 4 - Accent 31"/>
    <w:basedOn w:val="TableNormal"/>
    <w:next w:val="GridTable4-Accent3"/>
    <w:uiPriority w:val="49"/>
    <w:rsid w:val="005F4DCE"/>
    <w:pPr>
      <w:spacing w:after="0" w:line="240" w:lineRule="auto"/>
    </w:pPr>
    <w:rPr>
      <w:rFonts w:eastAsia="MS Mincho"/>
    </w:rPr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styleId="GridTable4-Accent3">
    <w:name w:val="Grid Table 4 Accent 3"/>
    <w:basedOn w:val="TableNormal"/>
    <w:uiPriority w:val="49"/>
    <w:rsid w:val="005F4DC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5F4D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4D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hs.ugchair@queensu.c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queensu.ca/artsci_onlin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hs.ug@queensu.ca" TargetMode="External"/><Relationship Id="rId11" Type="http://schemas.openxmlformats.org/officeDocument/2006/relationships/hyperlink" Target="mailto:dipa.coordinator@queensu.ca" TargetMode="External"/><Relationship Id="rId5" Type="http://schemas.openxmlformats.org/officeDocument/2006/relationships/hyperlink" Target="mailto:skhs.ugassist@queensu.ca" TargetMode="External"/><Relationship Id="rId10" Type="http://schemas.openxmlformats.org/officeDocument/2006/relationships/hyperlink" Target="mailto:watering@queensu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khs.experience@queensu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McCourt</dc:creator>
  <cp:keywords/>
  <dc:description/>
  <cp:lastModifiedBy>Vanessa McCourt</cp:lastModifiedBy>
  <cp:revision>5</cp:revision>
  <dcterms:created xsi:type="dcterms:W3CDTF">2022-06-17T19:05:00Z</dcterms:created>
  <dcterms:modified xsi:type="dcterms:W3CDTF">2022-06-17T19:07:00Z</dcterms:modified>
</cp:coreProperties>
</file>