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258A" w:rsidRPr="005A330A" w:rsidRDefault="00781B02" w:rsidP="000676C5">
      <w:pPr>
        <w:spacing w:line="240" w:lineRule="auto"/>
        <w:rPr>
          <w:rFonts w:ascii="Times New Roman" w:hAnsi="Times New Roman" w:cs="Times New Roman"/>
          <w:b/>
          <w:sz w:val="24"/>
          <w:szCs w:val="24"/>
          <w:u w:val="single"/>
        </w:rPr>
      </w:pPr>
      <w:r w:rsidRPr="005A330A">
        <w:rPr>
          <w:rFonts w:ascii="Times New Roman" w:hAnsi="Times New Roman" w:cs="Times New Roman"/>
          <w:b/>
          <w:sz w:val="24"/>
          <w:szCs w:val="24"/>
          <w:u w:val="single"/>
        </w:rPr>
        <w:t xml:space="preserve">CLS </w:t>
      </w:r>
      <w:r w:rsidR="008F5657" w:rsidRPr="005A330A">
        <w:rPr>
          <w:rFonts w:ascii="Times New Roman" w:hAnsi="Times New Roman" w:cs="Times New Roman"/>
          <w:b/>
          <w:sz w:val="24"/>
          <w:szCs w:val="24"/>
          <w:u w:val="single"/>
        </w:rPr>
        <w:t xml:space="preserve">COVID-19 </w:t>
      </w:r>
      <w:r w:rsidR="0006258A" w:rsidRPr="005A330A">
        <w:rPr>
          <w:rFonts w:ascii="Times New Roman" w:hAnsi="Times New Roman" w:cs="Times New Roman"/>
          <w:b/>
          <w:sz w:val="24"/>
          <w:szCs w:val="24"/>
          <w:u w:val="single"/>
        </w:rPr>
        <w:t xml:space="preserve">Mitigation </w:t>
      </w:r>
      <w:r w:rsidR="008F5657" w:rsidRPr="005A330A">
        <w:rPr>
          <w:rFonts w:ascii="Times New Roman" w:hAnsi="Times New Roman" w:cs="Times New Roman"/>
          <w:b/>
          <w:sz w:val="24"/>
          <w:szCs w:val="24"/>
          <w:u w:val="single"/>
        </w:rPr>
        <w:t xml:space="preserve">Response </w:t>
      </w:r>
      <w:r w:rsidR="00B93182" w:rsidRPr="005A330A">
        <w:rPr>
          <w:rFonts w:ascii="Times New Roman" w:hAnsi="Times New Roman" w:cs="Times New Roman"/>
          <w:b/>
          <w:sz w:val="24"/>
          <w:szCs w:val="24"/>
          <w:u w:val="single"/>
        </w:rPr>
        <w:t xml:space="preserve">Preparedness </w:t>
      </w:r>
      <w:r w:rsidR="0006258A" w:rsidRPr="005A330A">
        <w:rPr>
          <w:rFonts w:ascii="Times New Roman" w:hAnsi="Times New Roman" w:cs="Times New Roman"/>
          <w:b/>
          <w:sz w:val="24"/>
          <w:szCs w:val="24"/>
          <w:u w:val="single"/>
        </w:rPr>
        <w:t>and R</w:t>
      </w:r>
      <w:r w:rsidR="00B93182" w:rsidRPr="005A330A">
        <w:rPr>
          <w:rFonts w:ascii="Times New Roman" w:hAnsi="Times New Roman" w:cs="Times New Roman"/>
          <w:b/>
          <w:sz w:val="24"/>
          <w:szCs w:val="24"/>
          <w:u w:val="single"/>
        </w:rPr>
        <w:t>e</w:t>
      </w:r>
      <w:r w:rsidR="009F2903" w:rsidRPr="005A330A">
        <w:rPr>
          <w:rFonts w:ascii="Times New Roman" w:hAnsi="Times New Roman" w:cs="Times New Roman"/>
          <w:b/>
          <w:sz w:val="24"/>
          <w:szCs w:val="24"/>
          <w:u w:val="single"/>
        </w:rPr>
        <w:t>covery</w:t>
      </w:r>
      <w:r w:rsidR="00E123A7" w:rsidRPr="005A330A">
        <w:rPr>
          <w:rFonts w:ascii="Times New Roman" w:hAnsi="Times New Roman" w:cs="Times New Roman"/>
          <w:b/>
          <w:sz w:val="24"/>
          <w:szCs w:val="24"/>
          <w:u w:val="single"/>
        </w:rPr>
        <w:t xml:space="preserve"> Plan</w:t>
      </w:r>
    </w:p>
    <w:p w:rsidR="007024A4" w:rsidRDefault="000676C5" w:rsidP="007024A4">
      <w:pPr>
        <w:spacing w:line="240" w:lineRule="auto"/>
      </w:pPr>
      <w:r w:rsidRPr="000676C5">
        <w:rPr>
          <w:rFonts w:ascii="Times New Roman" w:hAnsi="Times New Roman" w:cs="Times New Roman"/>
          <w:sz w:val="24"/>
          <w:szCs w:val="24"/>
        </w:rPr>
        <w:t xml:space="preserve">COVID-19 </w:t>
      </w:r>
      <w:r>
        <w:rPr>
          <w:rFonts w:ascii="Times New Roman" w:hAnsi="Times New Roman" w:cs="Times New Roman"/>
          <w:sz w:val="24"/>
          <w:szCs w:val="24"/>
        </w:rPr>
        <w:t>is</w:t>
      </w:r>
      <w:r w:rsidRPr="000676C5">
        <w:rPr>
          <w:rFonts w:ascii="Times New Roman" w:hAnsi="Times New Roman" w:cs="Times New Roman"/>
          <w:sz w:val="24"/>
          <w:szCs w:val="24"/>
        </w:rPr>
        <w:t xml:space="preserve"> affecting </w:t>
      </w:r>
      <w:r>
        <w:rPr>
          <w:rFonts w:ascii="Times New Roman" w:hAnsi="Times New Roman" w:cs="Times New Roman"/>
          <w:sz w:val="24"/>
          <w:szCs w:val="24"/>
        </w:rPr>
        <w:t xml:space="preserve">all businesses </w:t>
      </w:r>
      <w:r w:rsidR="00813584">
        <w:rPr>
          <w:rFonts w:ascii="Times New Roman" w:hAnsi="Times New Roman" w:cs="Times New Roman"/>
          <w:sz w:val="24"/>
          <w:szCs w:val="24"/>
        </w:rPr>
        <w:t xml:space="preserve">worldwide </w:t>
      </w:r>
      <w:r w:rsidR="00D378DA">
        <w:rPr>
          <w:rFonts w:ascii="Times New Roman" w:hAnsi="Times New Roman" w:cs="Times New Roman"/>
          <w:sz w:val="24"/>
          <w:szCs w:val="24"/>
        </w:rPr>
        <w:t>including</w:t>
      </w:r>
      <w:r w:rsidR="00813584">
        <w:rPr>
          <w:rFonts w:ascii="Times New Roman" w:hAnsi="Times New Roman" w:cs="Times New Roman"/>
          <w:sz w:val="24"/>
          <w:szCs w:val="24"/>
        </w:rPr>
        <w:t xml:space="preserve"> the buildings that we </w:t>
      </w:r>
      <w:r>
        <w:rPr>
          <w:rFonts w:ascii="Times New Roman" w:hAnsi="Times New Roman" w:cs="Times New Roman"/>
          <w:sz w:val="24"/>
          <w:szCs w:val="24"/>
        </w:rPr>
        <w:t>clean</w:t>
      </w:r>
      <w:r w:rsidR="00813584">
        <w:rPr>
          <w:rFonts w:ascii="Times New Roman" w:hAnsi="Times New Roman" w:cs="Times New Roman"/>
          <w:sz w:val="24"/>
          <w:szCs w:val="24"/>
        </w:rPr>
        <w:t>. T</w:t>
      </w:r>
      <w:r w:rsidR="0039700B">
        <w:rPr>
          <w:rFonts w:ascii="Times New Roman" w:hAnsi="Times New Roman" w:cs="Times New Roman"/>
          <w:sz w:val="24"/>
          <w:szCs w:val="24"/>
        </w:rPr>
        <w:t xml:space="preserve">his Covid-19 </w:t>
      </w:r>
      <w:r w:rsidR="009F2903">
        <w:rPr>
          <w:rFonts w:ascii="Times New Roman" w:hAnsi="Times New Roman" w:cs="Times New Roman"/>
          <w:sz w:val="24"/>
          <w:szCs w:val="24"/>
        </w:rPr>
        <w:t xml:space="preserve">Best Practices </w:t>
      </w:r>
      <w:r w:rsidR="0039700B">
        <w:rPr>
          <w:rFonts w:ascii="Times New Roman" w:hAnsi="Times New Roman" w:cs="Times New Roman"/>
          <w:sz w:val="24"/>
          <w:szCs w:val="24"/>
        </w:rPr>
        <w:t>Cleaning</w:t>
      </w:r>
      <w:r w:rsidR="0006258A">
        <w:rPr>
          <w:rFonts w:ascii="Times New Roman" w:hAnsi="Times New Roman" w:cs="Times New Roman"/>
          <w:sz w:val="24"/>
          <w:szCs w:val="24"/>
        </w:rPr>
        <w:t xml:space="preserve"> Plan</w:t>
      </w:r>
      <w:r w:rsidR="0039700B">
        <w:rPr>
          <w:rFonts w:ascii="Times New Roman" w:hAnsi="Times New Roman" w:cs="Times New Roman"/>
          <w:sz w:val="24"/>
          <w:szCs w:val="24"/>
        </w:rPr>
        <w:t xml:space="preserve"> is designed to help building owners </w:t>
      </w:r>
      <w:r w:rsidRPr="000676C5">
        <w:rPr>
          <w:rFonts w:ascii="Times New Roman" w:hAnsi="Times New Roman" w:cs="Times New Roman"/>
          <w:sz w:val="24"/>
          <w:szCs w:val="24"/>
        </w:rPr>
        <w:t xml:space="preserve">focus on </w:t>
      </w:r>
      <w:r w:rsidR="00813584">
        <w:rPr>
          <w:rFonts w:ascii="Times New Roman" w:hAnsi="Times New Roman" w:cs="Times New Roman"/>
          <w:sz w:val="24"/>
          <w:szCs w:val="24"/>
        </w:rPr>
        <w:t xml:space="preserve">other issues during </w:t>
      </w:r>
      <w:r w:rsidRPr="000676C5">
        <w:rPr>
          <w:rFonts w:ascii="Times New Roman" w:hAnsi="Times New Roman" w:cs="Times New Roman"/>
          <w:sz w:val="24"/>
          <w:szCs w:val="24"/>
        </w:rPr>
        <w:t xml:space="preserve">the recovery </w:t>
      </w:r>
      <w:r w:rsidR="00813584">
        <w:rPr>
          <w:rFonts w:ascii="Times New Roman" w:hAnsi="Times New Roman" w:cs="Times New Roman"/>
          <w:sz w:val="24"/>
          <w:szCs w:val="24"/>
        </w:rPr>
        <w:t>stage</w:t>
      </w:r>
      <w:r w:rsidRPr="000676C5">
        <w:rPr>
          <w:rFonts w:ascii="Times New Roman" w:hAnsi="Times New Roman" w:cs="Times New Roman"/>
          <w:sz w:val="24"/>
          <w:szCs w:val="24"/>
        </w:rPr>
        <w:t xml:space="preserve"> of </w:t>
      </w:r>
      <w:r w:rsidR="009F2903">
        <w:rPr>
          <w:rFonts w:ascii="Times New Roman" w:hAnsi="Times New Roman" w:cs="Times New Roman"/>
          <w:sz w:val="24"/>
          <w:szCs w:val="24"/>
        </w:rPr>
        <w:t xml:space="preserve">their </w:t>
      </w:r>
      <w:r w:rsidR="009A5376">
        <w:rPr>
          <w:rFonts w:ascii="Times New Roman" w:hAnsi="Times New Roman" w:cs="Times New Roman"/>
          <w:sz w:val="24"/>
          <w:szCs w:val="24"/>
        </w:rPr>
        <w:t xml:space="preserve">business; this </w:t>
      </w:r>
      <w:r w:rsidR="00813584" w:rsidRPr="00813584">
        <w:rPr>
          <w:rFonts w:ascii="Times New Roman" w:hAnsi="Times New Roman" w:cs="Times New Roman"/>
          <w:sz w:val="24"/>
          <w:szCs w:val="24"/>
        </w:rPr>
        <w:t xml:space="preserve">document </w:t>
      </w:r>
      <w:r w:rsidR="009A5376">
        <w:rPr>
          <w:rFonts w:ascii="Times New Roman" w:hAnsi="Times New Roman" w:cs="Times New Roman"/>
          <w:sz w:val="24"/>
          <w:szCs w:val="24"/>
        </w:rPr>
        <w:t>al</w:t>
      </w:r>
      <w:bookmarkStart w:id="0" w:name="_GoBack"/>
      <w:bookmarkEnd w:id="0"/>
      <w:r w:rsidR="009A5376">
        <w:rPr>
          <w:rFonts w:ascii="Times New Roman" w:hAnsi="Times New Roman" w:cs="Times New Roman"/>
          <w:sz w:val="24"/>
          <w:szCs w:val="24"/>
        </w:rPr>
        <w:t xml:space="preserve">so </w:t>
      </w:r>
      <w:r w:rsidR="00813584" w:rsidRPr="00813584">
        <w:rPr>
          <w:rFonts w:ascii="Times New Roman" w:hAnsi="Times New Roman" w:cs="Times New Roman"/>
          <w:sz w:val="24"/>
          <w:szCs w:val="24"/>
        </w:rPr>
        <w:t>provide</w:t>
      </w:r>
      <w:r w:rsidR="009A5376">
        <w:rPr>
          <w:rFonts w:ascii="Times New Roman" w:hAnsi="Times New Roman" w:cs="Times New Roman"/>
          <w:sz w:val="24"/>
          <w:szCs w:val="24"/>
        </w:rPr>
        <w:t xml:space="preserve">s </w:t>
      </w:r>
      <w:r w:rsidR="00813584" w:rsidRPr="00813584">
        <w:rPr>
          <w:rFonts w:ascii="Times New Roman" w:hAnsi="Times New Roman" w:cs="Times New Roman"/>
          <w:sz w:val="24"/>
          <w:szCs w:val="24"/>
        </w:rPr>
        <w:t>informational resource</w:t>
      </w:r>
      <w:r w:rsidR="009A5376">
        <w:rPr>
          <w:rFonts w:ascii="Times New Roman" w:hAnsi="Times New Roman" w:cs="Times New Roman"/>
          <w:sz w:val="24"/>
          <w:szCs w:val="24"/>
        </w:rPr>
        <w:t>s</w:t>
      </w:r>
      <w:r w:rsidR="00813584" w:rsidRPr="00813584">
        <w:rPr>
          <w:rFonts w:ascii="Times New Roman" w:hAnsi="Times New Roman" w:cs="Times New Roman"/>
          <w:sz w:val="24"/>
          <w:szCs w:val="24"/>
        </w:rPr>
        <w:t xml:space="preserve"> for </w:t>
      </w:r>
      <w:r w:rsidR="00D378DA">
        <w:rPr>
          <w:rFonts w:ascii="Times New Roman" w:hAnsi="Times New Roman" w:cs="Times New Roman"/>
          <w:sz w:val="24"/>
          <w:szCs w:val="24"/>
        </w:rPr>
        <w:t xml:space="preserve">our </w:t>
      </w:r>
      <w:r w:rsidR="00813584" w:rsidRPr="00813584">
        <w:rPr>
          <w:rFonts w:ascii="Times New Roman" w:hAnsi="Times New Roman" w:cs="Times New Roman"/>
          <w:sz w:val="24"/>
          <w:szCs w:val="24"/>
        </w:rPr>
        <w:t>business partners</w:t>
      </w:r>
      <w:r w:rsidR="00E123A7">
        <w:rPr>
          <w:rFonts w:ascii="Times New Roman" w:hAnsi="Times New Roman" w:cs="Times New Roman"/>
          <w:sz w:val="24"/>
          <w:szCs w:val="24"/>
        </w:rPr>
        <w:t xml:space="preserve"> </w:t>
      </w:r>
      <w:r w:rsidR="005A330A">
        <w:rPr>
          <w:rFonts w:ascii="Times New Roman" w:hAnsi="Times New Roman" w:cs="Times New Roman"/>
          <w:sz w:val="24"/>
          <w:szCs w:val="24"/>
        </w:rPr>
        <w:t xml:space="preserve">to </w:t>
      </w:r>
      <w:r w:rsidR="008429E8">
        <w:rPr>
          <w:rFonts w:ascii="Times New Roman" w:hAnsi="Times New Roman" w:cs="Times New Roman"/>
          <w:sz w:val="24"/>
          <w:szCs w:val="24"/>
        </w:rPr>
        <w:t xml:space="preserve">supplement </w:t>
      </w:r>
      <w:r w:rsidR="00AC47EA">
        <w:rPr>
          <w:rFonts w:ascii="Times New Roman" w:hAnsi="Times New Roman" w:cs="Times New Roman"/>
          <w:sz w:val="24"/>
          <w:szCs w:val="24"/>
        </w:rPr>
        <w:t xml:space="preserve">their own </w:t>
      </w:r>
      <w:r w:rsidR="009A5376">
        <w:rPr>
          <w:rFonts w:ascii="Times New Roman" w:hAnsi="Times New Roman" w:cs="Times New Roman"/>
          <w:sz w:val="24"/>
          <w:szCs w:val="24"/>
        </w:rPr>
        <w:t xml:space="preserve">company </w:t>
      </w:r>
      <w:r w:rsidR="00AC47EA">
        <w:rPr>
          <w:rFonts w:ascii="Times New Roman" w:hAnsi="Times New Roman" w:cs="Times New Roman"/>
          <w:sz w:val="24"/>
          <w:szCs w:val="24"/>
        </w:rPr>
        <w:t>policies.</w:t>
      </w:r>
      <w:r w:rsidR="007024A4" w:rsidRPr="007024A4">
        <w:t xml:space="preserve"> </w:t>
      </w:r>
    </w:p>
    <w:p w:rsidR="002E2EF8" w:rsidRDefault="002E2EF8" w:rsidP="007024A4">
      <w:pPr>
        <w:spacing w:line="240" w:lineRule="auto"/>
        <w:rPr>
          <w:rFonts w:ascii="Times New Roman" w:hAnsi="Times New Roman" w:cs="Times New Roman"/>
          <w:sz w:val="24"/>
          <w:szCs w:val="24"/>
        </w:rPr>
      </w:pPr>
      <w:r w:rsidRPr="002E2EF8">
        <w:rPr>
          <w:rFonts w:ascii="Times New Roman" w:hAnsi="Times New Roman" w:cs="Times New Roman"/>
          <w:b/>
          <w:sz w:val="24"/>
          <w:szCs w:val="24"/>
          <w:u w:val="single"/>
        </w:rPr>
        <w:t>Increase Hygiene Management</w:t>
      </w:r>
      <w:r w:rsidRPr="002E2EF8">
        <w:rPr>
          <w:rFonts w:ascii="Times New Roman" w:hAnsi="Times New Roman" w:cs="Times New Roman"/>
          <w:sz w:val="24"/>
          <w:szCs w:val="24"/>
        </w:rPr>
        <w:t xml:space="preserve"> </w:t>
      </w:r>
    </w:p>
    <w:p w:rsidR="005A330A" w:rsidRDefault="007024A4" w:rsidP="007024A4">
      <w:pPr>
        <w:spacing w:line="240" w:lineRule="auto"/>
        <w:rPr>
          <w:rFonts w:ascii="Times New Roman" w:hAnsi="Times New Roman" w:cs="Times New Roman"/>
          <w:sz w:val="24"/>
          <w:szCs w:val="24"/>
        </w:rPr>
      </w:pPr>
      <w:r w:rsidRPr="007024A4">
        <w:rPr>
          <w:rFonts w:ascii="Times New Roman" w:hAnsi="Times New Roman" w:cs="Times New Roman"/>
          <w:sz w:val="24"/>
          <w:szCs w:val="24"/>
        </w:rPr>
        <w:t>CLS continually monitors strategies and action plans recommended by CDC, WHO, Indoor Air Quality Association and our cleaning industry associations. Safeguarding the health of CLS employees and building owner’s emp</w:t>
      </w:r>
      <w:r w:rsidR="00D378DA">
        <w:rPr>
          <w:rFonts w:ascii="Times New Roman" w:hAnsi="Times New Roman" w:cs="Times New Roman"/>
          <w:sz w:val="24"/>
          <w:szCs w:val="24"/>
        </w:rPr>
        <w:t xml:space="preserve">loyees; vendors, and the public, </w:t>
      </w:r>
      <w:r w:rsidRPr="007024A4">
        <w:rPr>
          <w:rFonts w:ascii="Times New Roman" w:hAnsi="Times New Roman" w:cs="Times New Roman"/>
          <w:sz w:val="24"/>
          <w:szCs w:val="24"/>
        </w:rPr>
        <w:t xml:space="preserve">from COVID-19 is our main objective.  In collaboration with the Facilities Department we will deliver safe, comfortable, productive, and sustainable </w:t>
      </w:r>
      <w:r w:rsidR="00D378DA">
        <w:rPr>
          <w:rFonts w:ascii="Times New Roman" w:hAnsi="Times New Roman" w:cs="Times New Roman"/>
          <w:sz w:val="24"/>
          <w:szCs w:val="24"/>
        </w:rPr>
        <w:t>work</w:t>
      </w:r>
      <w:r w:rsidRPr="007024A4">
        <w:rPr>
          <w:rFonts w:ascii="Times New Roman" w:hAnsi="Times New Roman" w:cs="Times New Roman"/>
          <w:sz w:val="24"/>
          <w:szCs w:val="24"/>
        </w:rPr>
        <w:t xml:space="preserve">place for employees to return to work. </w:t>
      </w:r>
    </w:p>
    <w:p w:rsidR="00C417AD" w:rsidRPr="005A330A" w:rsidRDefault="00646645" w:rsidP="00C417AD">
      <w:pPr>
        <w:spacing w:line="240" w:lineRule="auto"/>
        <w:rPr>
          <w:rFonts w:ascii="Times New Roman" w:hAnsi="Times New Roman" w:cs="Times New Roman"/>
          <w:sz w:val="24"/>
          <w:szCs w:val="24"/>
        </w:rPr>
      </w:pPr>
      <w:r w:rsidRPr="00646645">
        <w:rPr>
          <w:rFonts w:ascii="Times New Roman" w:hAnsi="Times New Roman" w:cs="Times New Roman"/>
          <w:sz w:val="24"/>
          <w:szCs w:val="24"/>
        </w:rPr>
        <w:t>A variety of infection control measures</w:t>
      </w:r>
      <w:r w:rsidR="009A5376">
        <w:rPr>
          <w:rFonts w:ascii="Times New Roman" w:hAnsi="Times New Roman" w:cs="Times New Roman"/>
          <w:sz w:val="24"/>
          <w:szCs w:val="24"/>
        </w:rPr>
        <w:t xml:space="preserve"> </w:t>
      </w:r>
      <w:r w:rsidR="007024A4">
        <w:rPr>
          <w:rFonts w:ascii="Times New Roman" w:hAnsi="Times New Roman" w:cs="Times New Roman"/>
          <w:sz w:val="24"/>
          <w:szCs w:val="24"/>
        </w:rPr>
        <w:t xml:space="preserve">are followed </w:t>
      </w:r>
      <w:r w:rsidR="009A5376">
        <w:rPr>
          <w:rFonts w:ascii="Times New Roman" w:hAnsi="Times New Roman" w:cs="Times New Roman"/>
          <w:sz w:val="24"/>
          <w:szCs w:val="24"/>
        </w:rPr>
        <w:t>by our day porters</w:t>
      </w:r>
      <w:r w:rsidR="007024A4">
        <w:rPr>
          <w:rFonts w:ascii="Times New Roman" w:hAnsi="Times New Roman" w:cs="Times New Roman"/>
          <w:sz w:val="24"/>
          <w:szCs w:val="24"/>
        </w:rPr>
        <w:t xml:space="preserve"> and also our evening janitors to </w:t>
      </w:r>
      <w:r w:rsidR="007024A4" w:rsidRPr="007024A4">
        <w:rPr>
          <w:rFonts w:ascii="Times New Roman" w:hAnsi="Times New Roman" w:cs="Times New Roman"/>
          <w:sz w:val="24"/>
          <w:szCs w:val="24"/>
        </w:rPr>
        <w:t xml:space="preserve">prevent cross-contamination </w:t>
      </w:r>
      <w:r w:rsidR="007024A4">
        <w:rPr>
          <w:rFonts w:ascii="Times New Roman" w:hAnsi="Times New Roman" w:cs="Times New Roman"/>
          <w:sz w:val="24"/>
          <w:szCs w:val="24"/>
        </w:rPr>
        <w:t xml:space="preserve">and </w:t>
      </w:r>
      <w:r w:rsidR="007024A4" w:rsidRPr="007024A4">
        <w:rPr>
          <w:rFonts w:ascii="Times New Roman" w:hAnsi="Times New Roman" w:cs="Times New Roman"/>
          <w:sz w:val="24"/>
          <w:szCs w:val="24"/>
        </w:rPr>
        <w:t>focus on eli</w:t>
      </w:r>
      <w:r w:rsidR="002C64A4">
        <w:rPr>
          <w:rFonts w:ascii="Times New Roman" w:hAnsi="Times New Roman" w:cs="Times New Roman"/>
          <w:sz w:val="24"/>
          <w:szCs w:val="24"/>
        </w:rPr>
        <w:t xml:space="preserve">minating harmful dirt and viruses. </w:t>
      </w:r>
      <w:r w:rsidR="000A5A57" w:rsidRPr="000A5A57">
        <w:rPr>
          <w:rFonts w:ascii="Times New Roman" w:hAnsi="Times New Roman" w:cs="Times New Roman"/>
          <w:sz w:val="24"/>
          <w:szCs w:val="24"/>
        </w:rPr>
        <w:t xml:space="preserve"> </w:t>
      </w:r>
      <w:r w:rsidR="00D378DA" w:rsidRPr="00D378DA">
        <w:rPr>
          <w:rFonts w:ascii="Times New Roman" w:hAnsi="Times New Roman" w:cs="Times New Roman"/>
          <w:sz w:val="24"/>
          <w:szCs w:val="24"/>
        </w:rPr>
        <w:t xml:space="preserve">CLS will always focus on protecting the building and keeping its indoor environment safe. </w:t>
      </w:r>
      <w:r w:rsidR="000676C5" w:rsidRPr="005A330A">
        <w:rPr>
          <w:rFonts w:ascii="Times New Roman" w:hAnsi="Times New Roman" w:cs="Times New Roman"/>
          <w:sz w:val="24"/>
          <w:szCs w:val="24"/>
        </w:rPr>
        <w:t xml:space="preserve">Due to the Coronavirus outbreak, </w:t>
      </w:r>
      <w:r w:rsidR="00D378DA">
        <w:rPr>
          <w:rFonts w:ascii="Times New Roman" w:hAnsi="Times New Roman" w:cs="Times New Roman"/>
          <w:sz w:val="24"/>
          <w:szCs w:val="24"/>
        </w:rPr>
        <w:t>we are</w:t>
      </w:r>
      <w:r w:rsidR="000676C5" w:rsidRPr="005A330A">
        <w:rPr>
          <w:rFonts w:ascii="Times New Roman" w:hAnsi="Times New Roman" w:cs="Times New Roman"/>
          <w:sz w:val="24"/>
          <w:szCs w:val="24"/>
        </w:rPr>
        <w:t xml:space="preserve"> </w:t>
      </w:r>
      <w:r w:rsidR="005A330A" w:rsidRPr="005A330A">
        <w:rPr>
          <w:rFonts w:ascii="Times New Roman" w:hAnsi="Times New Roman" w:cs="Times New Roman"/>
          <w:sz w:val="24"/>
          <w:szCs w:val="24"/>
        </w:rPr>
        <w:t>continually</w:t>
      </w:r>
      <w:r w:rsidR="000676C5" w:rsidRPr="005A330A">
        <w:rPr>
          <w:rFonts w:ascii="Times New Roman" w:hAnsi="Times New Roman" w:cs="Times New Roman"/>
          <w:sz w:val="24"/>
          <w:szCs w:val="24"/>
        </w:rPr>
        <w:t xml:space="preserve"> making preparations with the intent to</w:t>
      </w:r>
      <w:r w:rsidR="00D378DA">
        <w:rPr>
          <w:rFonts w:ascii="Times New Roman" w:hAnsi="Times New Roman" w:cs="Times New Roman"/>
          <w:sz w:val="24"/>
          <w:szCs w:val="24"/>
        </w:rPr>
        <w:t xml:space="preserve"> provide</w:t>
      </w:r>
      <w:r w:rsidR="000676C5" w:rsidRPr="005A330A">
        <w:rPr>
          <w:rFonts w:ascii="Times New Roman" w:hAnsi="Times New Roman" w:cs="Times New Roman"/>
          <w:sz w:val="24"/>
          <w:szCs w:val="24"/>
        </w:rPr>
        <w:t xml:space="preserve"> seamless operations</w:t>
      </w:r>
      <w:r w:rsidR="00811DB4">
        <w:rPr>
          <w:rFonts w:ascii="Times New Roman" w:hAnsi="Times New Roman" w:cs="Times New Roman"/>
          <w:sz w:val="24"/>
          <w:szCs w:val="24"/>
        </w:rPr>
        <w:t xml:space="preserve"> </w:t>
      </w:r>
      <w:r w:rsidR="000676C5" w:rsidRPr="005A330A">
        <w:rPr>
          <w:rFonts w:ascii="Times New Roman" w:hAnsi="Times New Roman" w:cs="Times New Roman"/>
          <w:sz w:val="24"/>
          <w:szCs w:val="24"/>
        </w:rPr>
        <w:t>and equip</w:t>
      </w:r>
      <w:r w:rsidR="00F01137">
        <w:rPr>
          <w:rFonts w:ascii="Times New Roman" w:hAnsi="Times New Roman" w:cs="Times New Roman"/>
          <w:sz w:val="24"/>
          <w:szCs w:val="24"/>
        </w:rPr>
        <w:t xml:space="preserve"> with the needed cleaning/</w:t>
      </w:r>
      <w:proofErr w:type="gramStart"/>
      <w:r w:rsidR="00F01137">
        <w:rPr>
          <w:rFonts w:ascii="Times New Roman" w:hAnsi="Times New Roman" w:cs="Times New Roman"/>
          <w:sz w:val="24"/>
          <w:szCs w:val="24"/>
        </w:rPr>
        <w:t xml:space="preserve">disinfecting  </w:t>
      </w:r>
      <w:r w:rsidR="000676C5" w:rsidRPr="005A330A">
        <w:rPr>
          <w:rFonts w:ascii="Times New Roman" w:hAnsi="Times New Roman" w:cs="Times New Roman"/>
          <w:sz w:val="24"/>
          <w:szCs w:val="24"/>
        </w:rPr>
        <w:t>supplies</w:t>
      </w:r>
      <w:proofErr w:type="gramEnd"/>
      <w:r w:rsidR="000676C5" w:rsidRPr="005A330A">
        <w:rPr>
          <w:rFonts w:ascii="Times New Roman" w:hAnsi="Times New Roman" w:cs="Times New Roman"/>
          <w:sz w:val="24"/>
          <w:szCs w:val="24"/>
        </w:rPr>
        <w:t xml:space="preserve">. </w:t>
      </w:r>
      <w:r w:rsidR="00C417AD" w:rsidRPr="005A330A">
        <w:rPr>
          <w:rFonts w:ascii="Times New Roman" w:hAnsi="Times New Roman" w:cs="Times New Roman"/>
          <w:sz w:val="24"/>
          <w:szCs w:val="24"/>
        </w:rPr>
        <w:t xml:space="preserve"> </w:t>
      </w:r>
    </w:p>
    <w:p w:rsidR="00086047" w:rsidRDefault="000A3E34" w:rsidP="000A3E34">
      <w:pPr>
        <w:spacing w:line="240" w:lineRule="auto"/>
        <w:rPr>
          <w:rFonts w:ascii="Times New Roman" w:hAnsi="Times New Roman" w:cs="Times New Roman"/>
          <w:sz w:val="24"/>
          <w:szCs w:val="24"/>
        </w:rPr>
      </w:pPr>
      <w:r w:rsidRPr="000A3E34">
        <w:rPr>
          <w:rFonts w:ascii="Times New Roman" w:hAnsi="Times New Roman" w:cs="Times New Roman"/>
          <w:b/>
          <w:sz w:val="24"/>
          <w:szCs w:val="24"/>
          <w:u w:val="single"/>
        </w:rPr>
        <w:t>Infection Control Supplies Plan</w:t>
      </w:r>
      <w:r w:rsidRPr="000A3E34">
        <w:rPr>
          <w:rFonts w:ascii="Times New Roman" w:hAnsi="Times New Roman" w:cs="Times New Roman"/>
          <w:sz w:val="24"/>
          <w:szCs w:val="24"/>
        </w:rPr>
        <w:t xml:space="preserve"> </w:t>
      </w:r>
    </w:p>
    <w:p w:rsidR="00086047" w:rsidRDefault="00086047" w:rsidP="000A3E34">
      <w:pPr>
        <w:spacing w:line="240" w:lineRule="auto"/>
        <w:rPr>
          <w:rFonts w:ascii="Times New Roman" w:hAnsi="Times New Roman" w:cs="Times New Roman"/>
          <w:sz w:val="24"/>
          <w:szCs w:val="24"/>
        </w:rPr>
      </w:pPr>
      <w:r>
        <w:rPr>
          <w:rFonts w:ascii="Times New Roman" w:hAnsi="Times New Roman" w:cs="Times New Roman"/>
          <w:sz w:val="24"/>
          <w:szCs w:val="24"/>
        </w:rPr>
        <w:t xml:space="preserve">Maintain a more than </w:t>
      </w:r>
      <w:r w:rsidR="000A3E34" w:rsidRPr="000A3E34">
        <w:rPr>
          <w:rFonts w:ascii="Times New Roman" w:hAnsi="Times New Roman" w:cs="Times New Roman"/>
          <w:sz w:val="24"/>
          <w:szCs w:val="24"/>
        </w:rPr>
        <w:t>adequate</w:t>
      </w:r>
      <w:r w:rsidR="008F61B5">
        <w:rPr>
          <w:rFonts w:ascii="Times New Roman" w:hAnsi="Times New Roman" w:cs="Times New Roman"/>
          <w:sz w:val="24"/>
          <w:szCs w:val="24"/>
        </w:rPr>
        <w:t xml:space="preserve"> (1-2 year)</w:t>
      </w:r>
      <w:r w:rsidR="000A3E34" w:rsidRPr="000A3E34">
        <w:rPr>
          <w:rFonts w:ascii="Times New Roman" w:hAnsi="Times New Roman" w:cs="Times New Roman"/>
          <w:sz w:val="24"/>
          <w:szCs w:val="24"/>
        </w:rPr>
        <w:t xml:space="preserve"> suppl</w:t>
      </w:r>
      <w:r w:rsidR="00F01137">
        <w:rPr>
          <w:rFonts w:ascii="Times New Roman" w:hAnsi="Times New Roman" w:cs="Times New Roman"/>
          <w:sz w:val="24"/>
          <w:szCs w:val="24"/>
        </w:rPr>
        <w:t>y of necessary infection contro</w:t>
      </w:r>
      <w:r w:rsidR="00720D5E">
        <w:rPr>
          <w:rFonts w:ascii="Times New Roman" w:hAnsi="Times New Roman" w:cs="Times New Roman"/>
          <w:sz w:val="24"/>
          <w:szCs w:val="24"/>
        </w:rPr>
        <w:t xml:space="preserve">l in the </w:t>
      </w:r>
      <w:r w:rsidR="00FD7EEB">
        <w:rPr>
          <w:rFonts w:ascii="Times New Roman" w:hAnsi="Times New Roman" w:cs="Times New Roman"/>
          <w:sz w:val="24"/>
          <w:szCs w:val="24"/>
        </w:rPr>
        <w:t xml:space="preserve">workplace disinfectant, </w:t>
      </w:r>
      <w:proofErr w:type="spellStart"/>
      <w:r w:rsidR="00FD7EEB">
        <w:rPr>
          <w:rFonts w:ascii="Times New Roman" w:hAnsi="Times New Roman" w:cs="Times New Roman"/>
          <w:sz w:val="24"/>
          <w:szCs w:val="24"/>
        </w:rPr>
        <w:t>Virex</w:t>
      </w:r>
      <w:proofErr w:type="spellEnd"/>
      <w:r w:rsidR="000A3E34" w:rsidRPr="000A3E34">
        <w:rPr>
          <w:rFonts w:ascii="Times New Roman" w:hAnsi="Times New Roman" w:cs="Times New Roman"/>
          <w:sz w:val="24"/>
          <w:szCs w:val="24"/>
        </w:rPr>
        <w:t xml:space="preserve"> an</w:t>
      </w:r>
      <w:r>
        <w:rPr>
          <w:rFonts w:ascii="Times New Roman" w:hAnsi="Times New Roman" w:cs="Times New Roman"/>
          <w:sz w:val="24"/>
          <w:szCs w:val="24"/>
        </w:rPr>
        <w:t>d Personal Protective Equipment</w:t>
      </w:r>
      <w:r w:rsidR="00FD7EEB">
        <w:rPr>
          <w:rFonts w:ascii="Times New Roman" w:hAnsi="Times New Roman" w:cs="Times New Roman"/>
          <w:sz w:val="24"/>
          <w:szCs w:val="24"/>
        </w:rPr>
        <w:t xml:space="preserve"> in </w:t>
      </w:r>
      <w:r w:rsidR="002E2EF8">
        <w:rPr>
          <w:rFonts w:ascii="Times New Roman" w:hAnsi="Times New Roman" w:cs="Times New Roman"/>
          <w:sz w:val="24"/>
          <w:szCs w:val="24"/>
        </w:rPr>
        <w:t xml:space="preserve">CLS </w:t>
      </w:r>
      <w:r w:rsidR="00FD7EEB">
        <w:rPr>
          <w:rFonts w:ascii="Times New Roman" w:hAnsi="Times New Roman" w:cs="Times New Roman"/>
          <w:sz w:val="24"/>
          <w:szCs w:val="24"/>
        </w:rPr>
        <w:t>storage.</w:t>
      </w:r>
    </w:p>
    <w:p w:rsidR="00F01137" w:rsidRDefault="00F01137" w:rsidP="00F01137">
      <w:pPr>
        <w:spacing w:line="240" w:lineRule="auto"/>
        <w:rPr>
          <w:rFonts w:ascii="Times New Roman" w:hAnsi="Times New Roman" w:cs="Times New Roman"/>
          <w:b/>
          <w:sz w:val="24"/>
          <w:szCs w:val="24"/>
          <w:u w:val="single"/>
        </w:rPr>
      </w:pPr>
      <w:r>
        <w:rPr>
          <w:rFonts w:ascii="Times New Roman" w:hAnsi="Times New Roman" w:cs="Times New Roman"/>
          <w:b/>
          <w:sz w:val="24"/>
          <w:szCs w:val="24"/>
          <w:u w:val="single"/>
        </w:rPr>
        <w:t>Purchasing &amp; Supply Chain</w:t>
      </w:r>
    </w:p>
    <w:p w:rsidR="00F01137" w:rsidRPr="00935C79" w:rsidRDefault="00F01137" w:rsidP="00F01137">
      <w:pPr>
        <w:spacing w:line="240" w:lineRule="auto"/>
        <w:rPr>
          <w:rFonts w:ascii="Times New Roman" w:hAnsi="Times New Roman" w:cs="Times New Roman"/>
          <w:sz w:val="24"/>
          <w:szCs w:val="24"/>
        </w:rPr>
      </w:pPr>
      <w:r w:rsidRPr="002A1FAC">
        <w:rPr>
          <w:rFonts w:ascii="Times New Roman" w:hAnsi="Times New Roman" w:cs="Times New Roman"/>
          <w:sz w:val="24"/>
          <w:szCs w:val="24"/>
        </w:rPr>
        <w:t xml:space="preserve">Supply </w:t>
      </w:r>
      <w:r w:rsidRPr="00935C79">
        <w:rPr>
          <w:rFonts w:ascii="Times New Roman" w:hAnsi="Times New Roman" w:cs="Times New Roman"/>
          <w:sz w:val="24"/>
          <w:szCs w:val="24"/>
        </w:rPr>
        <w:t xml:space="preserve">chains have been significantly disrupted during COVID-19 crisis. </w:t>
      </w:r>
      <w:r>
        <w:rPr>
          <w:rFonts w:ascii="Times New Roman" w:hAnsi="Times New Roman" w:cs="Times New Roman"/>
          <w:sz w:val="24"/>
          <w:szCs w:val="24"/>
        </w:rPr>
        <w:t>Virex’ manufacturer, Diversey, produces disinfectants only for hospitals and medical needs. Virex will not be available for purchase soon nor will they accept new customers; products will need to be purchased only through already established business partner of Diversey. Our current supply will last for one more year.</w:t>
      </w:r>
    </w:p>
    <w:p w:rsidR="008F61B5" w:rsidRDefault="00C417AD" w:rsidP="00C417AD">
      <w:pPr>
        <w:spacing w:line="240" w:lineRule="auto"/>
        <w:rPr>
          <w:rFonts w:ascii="Times New Roman" w:hAnsi="Times New Roman" w:cs="Times New Roman"/>
          <w:sz w:val="24"/>
          <w:szCs w:val="24"/>
        </w:rPr>
      </w:pPr>
      <w:r w:rsidRPr="00C417AD">
        <w:rPr>
          <w:rFonts w:ascii="Times New Roman" w:hAnsi="Times New Roman" w:cs="Times New Roman"/>
          <w:b/>
          <w:sz w:val="24"/>
          <w:szCs w:val="24"/>
          <w:u w:val="single"/>
        </w:rPr>
        <w:t>Safety Protocols</w:t>
      </w:r>
      <w:r w:rsidRPr="00C417AD">
        <w:rPr>
          <w:rFonts w:ascii="Times New Roman" w:hAnsi="Times New Roman" w:cs="Times New Roman"/>
          <w:sz w:val="24"/>
          <w:szCs w:val="24"/>
        </w:rPr>
        <w:t xml:space="preserve"> </w:t>
      </w:r>
    </w:p>
    <w:p w:rsidR="00D4437C" w:rsidRDefault="008F61B5" w:rsidP="00C417AD">
      <w:pPr>
        <w:spacing w:line="240" w:lineRule="auto"/>
        <w:rPr>
          <w:rFonts w:ascii="Times New Roman" w:hAnsi="Times New Roman" w:cs="Times New Roman"/>
          <w:sz w:val="24"/>
          <w:szCs w:val="24"/>
        </w:rPr>
      </w:pPr>
      <w:r>
        <w:rPr>
          <w:rFonts w:ascii="Times New Roman" w:hAnsi="Times New Roman" w:cs="Times New Roman"/>
          <w:sz w:val="24"/>
          <w:szCs w:val="24"/>
        </w:rPr>
        <w:t xml:space="preserve">Security ID </w:t>
      </w:r>
      <w:r w:rsidR="00C417AD" w:rsidRPr="00C417AD">
        <w:rPr>
          <w:rFonts w:ascii="Times New Roman" w:hAnsi="Times New Roman" w:cs="Times New Roman"/>
          <w:sz w:val="24"/>
          <w:szCs w:val="24"/>
        </w:rPr>
        <w:t xml:space="preserve">card access to allow returning employees access to the facilities, based on need to access specific areas of the campus. </w:t>
      </w:r>
    </w:p>
    <w:p w:rsidR="005A330A" w:rsidRDefault="009B50DA" w:rsidP="009B50DA">
      <w:pPr>
        <w:spacing w:line="240" w:lineRule="auto"/>
        <w:rPr>
          <w:rFonts w:ascii="Times New Roman" w:hAnsi="Times New Roman" w:cs="Times New Roman"/>
          <w:sz w:val="24"/>
          <w:szCs w:val="24"/>
        </w:rPr>
      </w:pPr>
      <w:r w:rsidRPr="009B50DA">
        <w:rPr>
          <w:rFonts w:ascii="Times New Roman" w:hAnsi="Times New Roman" w:cs="Times New Roman"/>
          <w:b/>
          <w:sz w:val="24"/>
          <w:szCs w:val="24"/>
          <w:u w:val="single"/>
        </w:rPr>
        <w:t>Workplace Cleaning</w:t>
      </w:r>
      <w:r w:rsidRPr="009B50DA">
        <w:rPr>
          <w:rFonts w:ascii="Times New Roman" w:hAnsi="Times New Roman" w:cs="Times New Roman"/>
          <w:sz w:val="24"/>
          <w:szCs w:val="24"/>
        </w:rPr>
        <w:t xml:space="preserve"> </w:t>
      </w:r>
    </w:p>
    <w:p w:rsidR="005A330A" w:rsidRDefault="005A330A" w:rsidP="009B50DA">
      <w:pPr>
        <w:spacing w:line="240" w:lineRule="auto"/>
        <w:rPr>
          <w:rFonts w:ascii="Times New Roman" w:hAnsi="Times New Roman" w:cs="Times New Roman"/>
          <w:sz w:val="24"/>
          <w:szCs w:val="24"/>
        </w:rPr>
      </w:pPr>
      <w:r>
        <w:rPr>
          <w:rFonts w:ascii="Times New Roman" w:hAnsi="Times New Roman" w:cs="Times New Roman"/>
          <w:sz w:val="24"/>
          <w:szCs w:val="24"/>
        </w:rPr>
        <w:t>C</w:t>
      </w:r>
      <w:r w:rsidR="009B50DA" w:rsidRPr="009B50DA">
        <w:rPr>
          <w:rFonts w:ascii="Times New Roman" w:hAnsi="Times New Roman" w:cs="Times New Roman"/>
          <w:sz w:val="24"/>
          <w:szCs w:val="24"/>
        </w:rPr>
        <w:t>leaner</w:t>
      </w:r>
      <w:r>
        <w:rPr>
          <w:rFonts w:ascii="Times New Roman" w:hAnsi="Times New Roman" w:cs="Times New Roman"/>
          <w:sz w:val="24"/>
          <w:szCs w:val="24"/>
        </w:rPr>
        <w:t>s</w:t>
      </w:r>
      <w:r w:rsidR="009B50DA" w:rsidRPr="009B50DA">
        <w:rPr>
          <w:rFonts w:ascii="Times New Roman" w:hAnsi="Times New Roman" w:cs="Times New Roman"/>
          <w:sz w:val="24"/>
          <w:szCs w:val="24"/>
        </w:rPr>
        <w:t xml:space="preserve"> used </w:t>
      </w:r>
      <w:r>
        <w:rPr>
          <w:rFonts w:ascii="Times New Roman" w:hAnsi="Times New Roman" w:cs="Times New Roman"/>
          <w:sz w:val="24"/>
          <w:szCs w:val="24"/>
        </w:rPr>
        <w:t>are</w:t>
      </w:r>
      <w:r w:rsidR="009B50DA" w:rsidRPr="009B50DA">
        <w:rPr>
          <w:rFonts w:ascii="Times New Roman" w:hAnsi="Times New Roman" w:cs="Times New Roman"/>
          <w:sz w:val="24"/>
          <w:szCs w:val="24"/>
        </w:rPr>
        <w:t xml:space="preserve"> safe and will not harm employees or office equipment. Use </w:t>
      </w:r>
      <w:r>
        <w:rPr>
          <w:rFonts w:ascii="Times New Roman" w:hAnsi="Times New Roman" w:cs="Times New Roman"/>
          <w:sz w:val="24"/>
          <w:szCs w:val="24"/>
        </w:rPr>
        <w:t xml:space="preserve">of </w:t>
      </w:r>
      <w:r w:rsidR="009B50DA" w:rsidRPr="009B50DA">
        <w:rPr>
          <w:rFonts w:ascii="Times New Roman" w:hAnsi="Times New Roman" w:cs="Times New Roman"/>
          <w:sz w:val="24"/>
          <w:szCs w:val="24"/>
        </w:rPr>
        <w:t>only disinfectants registered by the Environ</w:t>
      </w:r>
      <w:r w:rsidR="00F01137">
        <w:rPr>
          <w:rFonts w:ascii="Times New Roman" w:hAnsi="Times New Roman" w:cs="Times New Roman"/>
          <w:sz w:val="24"/>
          <w:szCs w:val="24"/>
        </w:rPr>
        <w:t xml:space="preserve">mental Protection Agency (EPA), </w:t>
      </w:r>
      <w:r w:rsidR="009B50DA" w:rsidRPr="009B50DA">
        <w:rPr>
          <w:rFonts w:ascii="Times New Roman" w:hAnsi="Times New Roman" w:cs="Times New Roman"/>
          <w:sz w:val="24"/>
          <w:szCs w:val="24"/>
        </w:rPr>
        <w:t>follow</w:t>
      </w:r>
      <w:r w:rsidR="002E2EF8">
        <w:rPr>
          <w:rFonts w:ascii="Times New Roman" w:hAnsi="Times New Roman" w:cs="Times New Roman"/>
          <w:sz w:val="24"/>
          <w:szCs w:val="24"/>
        </w:rPr>
        <w:t xml:space="preserve">ing </w:t>
      </w:r>
      <w:r w:rsidR="009B50DA" w:rsidRPr="009B50DA">
        <w:rPr>
          <w:rFonts w:ascii="Times New Roman" w:hAnsi="Times New Roman" w:cs="Times New Roman"/>
          <w:sz w:val="24"/>
          <w:szCs w:val="24"/>
        </w:rPr>
        <w:t xml:space="preserve"> all directions and safety precautions indicated. </w:t>
      </w:r>
    </w:p>
    <w:p w:rsidR="009B50DA" w:rsidRPr="009B50DA" w:rsidRDefault="001E051E" w:rsidP="009B50DA">
      <w:pPr>
        <w:spacing w:line="240" w:lineRule="auto"/>
        <w:rPr>
          <w:rFonts w:ascii="Times New Roman" w:hAnsi="Times New Roman" w:cs="Times New Roman"/>
          <w:sz w:val="24"/>
          <w:szCs w:val="24"/>
        </w:rPr>
      </w:pPr>
      <w:r>
        <w:rPr>
          <w:rFonts w:ascii="Times New Roman" w:hAnsi="Times New Roman" w:cs="Times New Roman"/>
          <w:sz w:val="24"/>
          <w:szCs w:val="24"/>
        </w:rPr>
        <w:t>To safeguard against infections, w</w:t>
      </w:r>
      <w:r w:rsidR="009B50DA" w:rsidRPr="009B50DA">
        <w:rPr>
          <w:rFonts w:ascii="Times New Roman" w:hAnsi="Times New Roman" w:cs="Times New Roman"/>
          <w:sz w:val="24"/>
          <w:szCs w:val="24"/>
        </w:rPr>
        <w:t xml:space="preserve">hen </w:t>
      </w:r>
      <w:r>
        <w:rPr>
          <w:rFonts w:ascii="Times New Roman" w:hAnsi="Times New Roman" w:cs="Times New Roman"/>
          <w:sz w:val="24"/>
          <w:szCs w:val="24"/>
        </w:rPr>
        <w:t xml:space="preserve">building </w:t>
      </w:r>
      <w:r w:rsidR="009B50DA" w:rsidRPr="009B50DA">
        <w:rPr>
          <w:rFonts w:ascii="Times New Roman" w:hAnsi="Times New Roman" w:cs="Times New Roman"/>
          <w:sz w:val="24"/>
          <w:szCs w:val="24"/>
        </w:rPr>
        <w:t xml:space="preserve">employees </w:t>
      </w:r>
      <w:r>
        <w:rPr>
          <w:rFonts w:ascii="Times New Roman" w:hAnsi="Times New Roman" w:cs="Times New Roman"/>
          <w:sz w:val="24"/>
          <w:szCs w:val="24"/>
        </w:rPr>
        <w:t>leave the workplace due to illness</w:t>
      </w:r>
      <w:r w:rsidR="009B50DA" w:rsidRPr="009B50DA">
        <w:rPr>
          <w:rFonts w:ascii="Times New Roman" w:hAnsi="Times New Roman" w:cs="Times New Roman"/>
          <w:sz w:val="24"/>
          <w:szCs w:val="24"/>
        </w:rPr>
        <w:t xml:space="preserve">, </w:t>
      </w:r>
      <w:r w:rsidR="002E2EF8">
        <w:rPr>
          <w:rFonts w:ascii="Times New Roman" w:hAnsi="Times New Roman" w:cs="Times New Roman"/>
          <w:sz w:val="24"/>
          <w:szCs w:val="24"/>
        </w:rPr>
        <w:t xml:space="preserve">their workplace is </w:t>
      </w:r>
      <w:r w:rsidR="009B50DA" w:rsidRPr="009B50DA">
        <w:rPr>
          <w:rFonts w:ascii="Times New Roman" w:hAnsi="Times New Roman" w:cs="Times New Roman"/>
          <w:sz w:val="24"/>
          <w:szCs w:val="24"/>
        </w:rPr>
        <w:t>thoroughly disinfect</w:t>
      </w:r>
      <w:r w:rsidR="002E2EF8">
        <w:rPr>
          <w:rFonts w:ascii="Times New Roman" w:hAnsi="Times New Roman" w:cs="Times New Roman"/>
          <w:sz w:val="24"/>
          <w:szCs w:val="24"/>
        </w:rPr>
        <w:t>ed</w:t>
      </w:r>
      <w:r w:rsidR="009B50DA" w:rsidRPr="009B50DA">
        <w:rPr>
          <w:rFonts w:ascii="Times New Roman" w:hAnsi="Times New Roman" w:cs="Times New Roman"/>
          <w:sz w:val="24"/>
          <w:szCs w:val="24"/>
        </w:rPr>
        <w:t xml:space="preserve"> and any othe</w:t>
      </w:r>
      <w:r>
        <w:rPr>
          <w:rFonts w:ascii="Times New Roman" w:hAnsi="Times New Roman" w:cs="Times New Roman"/>
          <w:sz w:val="24"/>
          <w:szCs w:val="24"/>
        </w:rPr>
        <w:t>r known places they have been (e.g., café, restroom)</w:t>
      </w:r>
      <w:r w:rsidR="009B50DA" w:rsidRPr="009B50DA">
        <w:rPr>
          <w:rFonts w:ascii="Times New Roman" w:hAnsi="Times New Roman" w:cs="Times New Roman"/>
          <w:sz w:val="24"/>
          <w:szCs w:val="24"/>
        </w:rPr>
        <w:t xml:space="preserve">  </w:t>
      </w:r>
    </w:p>
    <w:p w:rsidR="001E051E" w:rsidRDefault="00CC6FA5" w:rsidP="00935C79">
      <w:pPr>
        <w:spacing w:line="240" w:lineRule="auto"/>
        <w:rPr>
          <w:rFonts w:ascii="Times New Roman" w:hAnsi="Times New Roman" w:cs="Times New Roman"/>
          <w:sz w:val="24"/>
          <w:szCs w:val="24"/>
        </w:rPr>
      </w:pPr>
      <w:r>
        <w:rPr>
          <w:rFonts w:ascii="Times New Roman" w:hAnsi="Times New Roman" w:cs="Times New Roman"/>
          <w:b/>
          <w:sz w:val="24"/>
          <w:szCs w:val="24"/>
          <w:u w:val="single"/>
        </w:rPr>
        <w:t xml:space="preserve">Employees and </w:t>
      </w:r>
      <w:r w:rsidRPr="00CC6FA5">
        <w:rPr>
          <w:rFonts w:ascii="Times New Roman" w:hAnsi="Times New Roman" w:cs="Times New Roman"/>
          <w:b/>
          <w:sz w:val="24"/>
          <w:szCs w:val="24"/>
          <w:u w:val="single"/>
        </w:rPr>
        <w:t>Protocol for Employees Who Become Ill</w:t>
      </w:r>
      <w:r w:rsidR="00935C79" w:rsidRPr="00935C79">
        <w:rPr>
          <w:rFonts w:ascii="Times New Roman" w:hAnsi="Times New Roman" w:cs="Times New Roman"/>
          <w:sz w:val="24"/>
          <w:szCs w:val="24"/>
        </w:rPr>
        <w:t xml:space="preserve"> </w:t>
      </w:r>
    </w:p>
    <w:p w:rsidR="00CC6FA5" w:rsidRDefault="001E051E" w:rsidP="00935C79">
      <w:pPr>
        <w:spacing w:line="240" w:lineRule="auto"/>
        <w:rPr>
          <w:rFonts w:ascii="Times New Roman" w:hAnsi="Times New Roman" w:cs="Times New Roman"/>
          <w:sz w:val="24"/>
          <w:szCs w:val="24"/>
        </w:rPr>
      </w:pPr>
      <w:r>
        <w:rPr>
          <w:rFonts w:ascii="Times New Roman" w:hAnsi="Times New Roman" w:cs="Times New Roman"/>
          <w:sz w:val="24"/>
          <w:szCs w:val="24"/>
        </w:rPr>
        <w:lastRenderedPageBreak/>
        <w:t xml:space="preserve">Many factors can </w:t>
      </w:r>
      <w:r w:rsidR="00935C79" w:rsidRPr="00935C79">
        <w:rPr>
          <w:rFonts w:ascii="Times New Roman" w:hAnsi="Times New Roman" w:cs="Times New Roman"/>
          <w:sz w:val="24"/>
          <w:szCs w:val="24"/>
        </w:rPr>
        <w:t>affect the number of employees available to return</w:t>
      </w:r>
      <w:r>
        <w:rPr>
          <w:rFonts w:ascii="Times New Roman" w:hAnsi="Times New Roman" w:cs="Times New Roman"/>
          <w:sz w:val="24"/>
          <w:szCs w:val="24"/>
        </w:rPr>
        <w:t xml:space="preserve"> to work after buildings begin to open. </w:t>
      </w:r>
      <w:r w:rsidR="00CC6FA5">
        <w:rPr>
          <w:rFonts w:ascii="Times New Roman" w:hAnsi="Times New Roman" w:cs="Times New Roman"/>
          <w:sz w:val="24"/>
          <w:szCs w:val="24"/>
        </w:rPr>
        <w:t>Discuss</w:t>
      </w:r>
      <w:r w:rsidR="00F01137">
        <w:rPr>
          <w:rFonts w:ascii="Times New Roman" w:hAnsi="Times New Roman" w:cs="Times New Roman"/>
          <w:sz w:val="24"/>
          <w:szCs w:val="24"/>
        </w:rPr>
        <w:t>ions of</w:t>
      </w:r>
      <w:r w:rsidR="00CC6FA5">
        <w:rPr>
          <w:rFonts w:ascii="Times New Roman" w:hAnsi="Times New Roman" w:cs="Times New Roman"/>
          <w:sz w:val="24"/>
          <w:szCs w:val="24"/>
        </w:rPr>
        <w:t xml:space="preserve"> work procedures and increased cleaning/disinfecting to be added to their w</w:t>
      </w:r>
      <w:r w:rsidR="00F01137">
        <w:rPr>
          <w:rFonts w:ascii="Times New Roman" w:hAnsi="Times New Roman" w:cs="Times New Roman"/>
          <w:sz w:val="24"/>
          <w:szCs w:val="24"/>
        </w:rPr>
        <w:t>ork schedules as the “New Normal” post Covid-19.</w:t>
      </w:r>
    </w:p>
    <w:p w:rsidR="001E051E" w:rsidRDefault="0064241D" w:rsidP="00935C79">
      <w:pPr>
        <w:spacing w:line="240" w:lineRule="auto"/>
        <w:rPr>
          <w:rFonts w:ascii="Times New Roman" w:hAnsi="Times New Roman" w:cs="Times New Roman"/>
          <w:sz w:val="24"/>
          <w:szCs w:val="24"/>
        </w:rPr>
      </w:pPr>
      <w:r>
        <w:rPr>
          <w:rFonts w:ascii="Times New Roman" w:hAnsi="Times New Roman" w:cs="Times New Roman"/>
          <w:sz w:val="24"/>
          <w:szCs w:val="24"/>
        </w:rPr>
        <w:t>I</w:t>
      </w:r>
      <w:r w:rsidR="00CC6FA5">
        <w:rPr>
          <w:rFonts w:ascii="Times New Roman" w:hAnsi="Times New Roman" w:cs="Times New Roman"/>
          <w:sz w:val="24"/>
          <w:szCs w:val="24"/>
        </w:rPr>
        <w:t>f a person feels ill,</w:t>
      </w:r>
      <w:r>
        <w:rPr>
          <w:rFonts w:ascii="Times New Roman" w:hAnsi="Times New Roman" w:cs="Times New Roman"/>
          <w:sz w:val="24"/>
          <w:szCs w:val="24"/>
        </w:rPr>
        <w:t xml:space="preserve"> they are</w:t>
      </w:r>
      <w:r w:rsidR="00CC6FA5">
        <w:rPr>
          <w:rFonts w:ascii="Times New Roman" w:hAnsi="Times New Roman" w:cs="Times New Roman"/>
          <w:sz w:val="24"/>
          <w:szCs w:val="24"/>
        </w:rPr>
        <w:t xml:space="preserve"> not to come in to work; </w:t>
      </w:r>
      <w:r w:rsidR="001E051E" w:rsidRPr="001E051E">
        <w:rPr>
          <w:rFonts w:ascii="Times New Roman" w:hAnsi="Times New Roman" w:cs="Times New Roman"/>
          <w:sz w:val="24"/>
          <w:szCs w:val="24"/>
        </w:rPr>
        <w:t>if someone observes that another person is sick or exhibiting symptoms of COVID-19 at work, th</w:t>
      </w:r>
      <w:r w:rsidR="00CC6FA5">
        <w:rPr>
          <w:rFonts w:ascii="Times New Roman" w:hAnsi="Times New Roman" w:cs="Times New Roman"/>
          <w:sz w:val="24"/>
          <w:szCs w:val="24"/>
        </w:rPr>
        <w:t xml:space="preserve">ey are to contact their manager. </w:t>
      </w:r>
      <w:r w:rsidR="00F01137">
        <w:rPr>
          <w:rFonts w:ascii="Times New Roman" w:hAnsi="Times New Roman" w:cs="Times New Roman"/>
          <w:sz w:val="24"/>
          <w:szCs w:val="24"/>
        </w:rPr>
        <w:t xml:space="preserve">Crew is continually asked </w:t>
      </w:r>
      <w:r w:rsidR="001E051E" w:rsidRPr="001E051E">
        <w:rPr>
          <w:rFonts w:ascii="Times New Roman" w:hAnsi="Times New Roman" w:cs="Times New Roman"/>
          <w:sz w:val="24"/>
          <w:szCs w:val="24"/>
        </w:rPr>
        <w:t xml:space="preserve">if the employee has any COVID-19 symptoms or has been exposed to anyone with COVID-19. If the employee is symptomatic, </w:t>
      </w:r>
      <w:r w:rsidR="00AC6F12">
        <w:rPr>
          <w:rFonts w:ascii="Times New Roman" w:hAnsi="Times New Roman" w:cs="Times New Roman"/>
          <w:sz w:val="24"/>
          <w:szCs w:val="24"/>
        </w:rPr>
        <w:t xml:space="preserve">they are </w:t>
      </w:r>
      <w:r w:rsidR="001E051E" w:rsidRPr="001E051E">
        <w:rPr>
          <w:rFonts w:ascii="Times New Roman" w:hAnsi="Times New Roman" w:cs="Times New Roman"/>
          <w:sz w:val="24"/>
          <w:szCs w:val="24"/>
        </w:rPr>
        <w:t>instruct</w:t>
      </w:r>
      <w:r w:rsidR="00AC6F12">
        <w:rPr>
          <w:rFonts w:ascii="Times New Roman" w:hAnsi="Times New Roman" w:cs="Times New Roman"/>
          <w:sz w:val="24"/>
          <w:szCs w:val="24"/>
        </w:rPr>
        <w:t xml:space="preserve">ed </w:t>
      </w:r>
      <w:r w:rsidR="001E051E" w:rsidRPr="001E051E">
        <w:rPr>
          <w:rFonts w:ascii="Times New Roman" w:hAnsi="Times New Roman" w:cs="Times New Roman"/>
          <w:sz w:val="24"/>
          <w:szCs w:val="24"/>
        </w:rPr>
        <w:t>to con</w:t>
      </w:r>
      <w:r w:rsidR="00CC6FA5">
        <w:rPr>
          <w:rFonts w:ascii="Times New Roman" w:hAnsi="Times New Roman" w:cs="Times New Roman"/>
          <w:sz w:val="24"/>
          <w:szCs w:val="24"/>
        </w:rPr>
        <w:t>tact their medical practitioner.</w:t>
      </w:r>
    </w:p>
    <w:p w:rsidR="006C63CB" w:rsidRDefault="001D38D1" w:rsidP="00A03C28">
      <w:pPr>
        <w:spacing w:line="240" w:lineRule="auto"/>
        <w:rPr>
          <w:rFonts w:ascii="Times New Roman" w:hAnsi="Times New Roman" w:cs="Times New Roman"/>
          <w:sz w:val="24"/>
          <w:szCs w:val="24"/>
        </w:rPr>
      </w:pPr>
      <w:r>
        <w:rPr>
          <w:rFonts w:ascii="Times New Roman" w:hAnsi="Times New Roman" w:cs="Times New Roman"/>
          <w:b/>
          <w:sz w:val="24"/>
          <w:szCs w:val="24"/>
          <w:u w:val="single"/>
        </w:rPr>
        <w:t>Deep Cleaning and Disinfection of the Workplace</w:t>
      </w:r>
    </w:p>
    <w:p w:rsidR="002E2EF8" w:rsidRPr="002E2EF8" w:rsidRDefault="0064241D" w:rsidP="002E2EF8">
      <w:pPr>
        <w:spacing w:line="240" w:lineRule="auto"/>
        <w:rPr>
          <w:rFonts w:ascii="Times New Roman" w:hAnsi="Times New Roman" w:cs="Times New Roman"/>
          <w:sz w:val="24"/>
          <w:szCs w:val="24"/>
        </w:rPr>
      </w:pPr>
      <w:r w:rsidRPr="005A330A">
        <w:rPr>
          <w:rFonts w:ascii="Times New Roman" w:hAnsi="Times New Roman" w:cs="Times New Roman"/>
          <w:noProof/>
          <w:sz w:val="24"/>
          <w:szCs w:val="24"/>
        </w:rPr>
        <w:drawing>
          <wp:anchor distT="0" distB="0" distL="114300" distR="114300" simplePos="0" relativeHeight="251664384" behindDoc="0" locked="0" layoutInCell="1" allowOverlap="1" wp14:anchorId="630CEE28" wp14:editId="021950EC">
            <wp:simplePos x="0" y="0"/>
            <wp:positionH relativeFrom="column">
              <wp:posOffset>-323215</wp:posOffset>
            </wp:positionH>
            <wp:positionV relativeFrom="paragraph">
              <wp:posOffset>391160</wp:posOffset>
            </wp:positionV>
            <wp:extent cx="2228215" cy="1566545"/>
            <wp:effectExtent l="6985" t="0" r="7620" b="762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vid 19 - jose disinfecting cubicle.jpg"/>
                    <pic:cNvPicPr/>
                  </pic:nvPicPr>
                  <pic:blipFill>
                    <a:blip r:embed="rId8">
                      <a:extLst>
                        <a:ext uri="{28A0092B-C50C-407E-A947-70E740481C1C}">
                          <a14:useLocalDpi xmlns:a14="http://schemas.microsoft.com/office/drawing/2010/main" val="0"/>
                        </a:ext>
                      </a:extLst>
                    </a:blip>
                    <a:stretch>
                      <a:fillRect/>
                    </a:stretch>
                  </pic:blipFill>
                  <pic:spPr>
                    <a:xfrm rot="5400000">
                      <a:off x="0" y="0"/>
                      <a:ext cx="2228215" cy="1566545"/>
                    </a:xfrm>
                    <a:prstGeom prst="rect">
                      <a:avLst/>
                    </a:prstGeom>
                  </pic:spPr>
                </pic:pic>
              </a:graphicData>
            </a:graphic>
            <wp14:sizeRelH relativeFrom="page">
              <wp14:pctWidth>0</wp14:pctWidth>
            </wp14:sizeRelH>
            <wp14:sizeRelV relativeFrom="page">
              <wp14:pctHeight>0</wp14:pctHeight>
            </wp14:sizeRelV>
          </wp:anchor>
        </w:drawing>
      </w:r>
      <w:r w:rsidR="006C63CB">
        <w:rPr>
          <w:rFonts w:ascii="Times New Roman" w:hAnsi="Times New Roman" w:cs="Times New Roman"/>
          <w:sz w:val="24"/>
          <w:szCs w:val="24"/>
        </w:rPr>
        <w:t>P</w:t>
      </w:r>
      <w:r w:rsidR="00656B0D" w:rsidRPr="00656B0D">
        <w:rPr>
          <w:rFonts w:ascii="Times New Roman" w:hAnsi="Times New Roman" w:cs="Times New Roman"/>
          <w:sz w:val="24"/>
          <w:szCs w:val="24"/>
        </w:rPr>
        <w:t>rotocols to use the right chemicals and processes to fight against the contamination</w:t>
      </w:r>
      <w:r w:rsidR="00AC6F12">
        <w:rPr>
          <w:rFonts w:ascii="Times New Roman" w:hAnsi="Times New Roman" w:cs="Times New Roman"/>
          <w:sz w:val="24"/>
          <w:szCs w:val="24"/>
        </w:rPr>
        <w:t xml:space="preserve"> following EPA guidelines</w:t>
      </w:r>
      <w:r w:rsidR="006C63CB">
        <w:rPr>
          <w:rFonts w:ascii="Times New Roman" w:hAnsi="Times New Roman" w:cs="Times New Roman"/>
          <w:sz w:val="24"/>
          <w:szCs w:val="24"/>
        </w:rPr>
        <w:t xml:space="preserve">. </w:t>
      </w:r>
      <w:r w:rsidR="002E2EF8" w:rsidRPr="002E2EF8">
        <w:rPr>
          <w:rFonts w:ascii="Times New Roman" w:hAnsi="Times New Roman" w:cs="Times New Roman"/>
          <w:sz w:val="24"/>
          <w:szCs w:val="24"/>
        </w:rPr>
        <w:t xml:space="preserve">This Covid19 Cleaning Plan is designed by an indoor environmental hygiene company to keep building occupants healthy. Our project crew and our cleaning staff, experienced in biohazard mitigation, use a medical-grade disinfecting agent, Virex, to apply on all surfaces. </w:t>
      </w:r>
    </w:p>
    <w:p w:rsidR="00A03C28" w:rsidRPr="00A03C28" w:rsidRDefault="006C63CB" w:rsidP="002E2EF8">
      <w:pPr>
        <w:spacing w:line="240" w:lineRule="auto"/>
        <w:rPr>
          <w:rFonts w:ascii="Times New Roman" w:hAnsi="Times New Roman" w:cs="Times New Roman"/>
          <w:sz w:val="24"/>
          <w:szCs w:val="24"/>
        </w:rPr>
      </w:pPr>
      <w:r>
        <w:rPr>
          <w:rFonts w:ascii="Times New Roman" w:hAnsi="Times New Roman" w:cs="Times New Roman"/>
          <w:sz w:val="24"/>
          <w:szCs w:val="24"/>
        </w:rPr>
        <w:t>D</w:t>
      </w:r>
      <w:r w:rsidR="00392ADF" w:rsidRPr="00392ADF">
        <w:rPr>
          <w:rFonts w:ascii="Times New Roman" w:hAnsi="Times New Roman" w:cs="Times New Roman"/>
          <w:sz w:val="24"/>
          <w:szCs w:val="24"/>
        </w:rPr>
        <w:t>ay porter</w:t>
      </w:r>
      <w:r>
        <w:rPr>
          <w:rFonts w:ascii="Times New Roman" w:hAnsi="Times New Roman" w:cs="Times New Roman"/>
          <w:sz w:val="24"/>
          <w:szCs w:val="24"/>
        </w:rPr>
        <w:t xml:space="preserve">s </w:t>
      </w:r>
      <w:r w:rsidR="002E2EF8">
        <w:rPr>
          <w:rFonts w:ascii="Times New Roman" w:hAnsi="Times New Roman" w:cs="Times New Roman"/>
          <w:sz w:val="24"/>
          <w:szCs w:val="24"/>
        </w:rPr>
        <w:t xml:space="preserve">use the same product to </w:t>
      </w:r>
      <w:r w:rsidR="00392ADF" w:rsidRPr="00392ADF">
        <w:rPr>
          <w:rFonts w:ascii="Times New Roman" w:hAnsi="Times New Roman" w:cs="Times New Roman"/>
          <w:sz w:val="24"/>
          <w:szCs w:val="24"/>
        </w:rPr>
        <w:t xml:space="preserve">disinfect </w:t>
      </w:r>
      <w:r>
        <w:rPr>
          <w:rFonts w:ascii="Times New Roman" w:hAnsi="Times New Roman" w:cs="Times New Roman"/>
          <w:sz w:val="24"/>
          <w:szCs w:val="24"/>
        </w:rPr>
        <w:t xml:space="preserve">high touchpoints </w:t>
      </w:r>
      <w:r w:rsidR="00392ADF" w:rsidRPr="00392ADF">
        <w:rPr>
          <w:rFonts w:ascii="Times New Roman" w:hAnsi="Times New Roman" w:cs="Times New Roman"/>
          <w:sz w:val="24"/>
          <w:szCs w:val="24"/>
        </w:rPr>
        <w:t>and common areas during the day. At night, enhanced disinfection services</w:t>
      </w:r>
      <w:r w:rsidR="00AC6F12">
        <w:rPr>
          <w:rFonts w:ascii="Times New Roman" w:hAnsi="Times New Roman" w:cs="Times New Roman"/>
          <w:sz w:val="24"/>
          <w:szCs w:val="24"/>
        </w:rPr>
        <w:t xml:space="preserve"> take place; </w:t>
      </w:r>
      <w:r w:rsidR="00392ADF" w:rsidRPr="00392ADF">
        <w:rPr>
          <w:rFonts w:ascii="Times New Roman" w:hAnsi="Times New Roman" w:cs="Times New Roman"/>
          <w:sz w:val="24"/>
          <w:szCs w:val="24"/>
        </w:rPr>
        <w:t xml:space="preserve">including </w:t>
      </w:r>
      <w:r w:rsidR="00392ADF">
        <w:rPr>
          <w:rFonts w:ascii="Times New Roman" w:hAnsi="Times New Roman" w:cs="Times New Roman"/>
          <w:sz w:val="24"/>
          <w:szCs w:val="24"/>
        </w:rPr>
        <w:t xml:space="preserve">spraying </w:t>
      </w:r>
      <w:r w:rsidR="00392ADF" w:rsidRPr="00392ADF">
        <w:rPr>
          <w:rFonts w:ascii="Times New Roman" w:hAnsi="Times New Roman" w:cs="Times New Roman"/>
          <w:sz w:val="24"/>
          <w:szCs w:val="24"/>
        </w:rPr>
        <w:t>disinfect</w:t>
      </w:r>
      <w:r w:rsidR="00AC6F12">
        <w:rPr>
          <w:rFonts w:ascii="Times New Roman" w:hAnsi="Times New Roman" w:cs="Times New Roman"/>
          <w:sz w:val="24"/>
          <w:szCs w:val="24"/>
        </w:rPr>
        <w:t xml:space="preserve">ant </w:t>
      </w:r>
      <w:r w:rsidR="00392ADF">
        <w:rPr>
          <w:rFonts w:ascii="Times New Roman" w:hAnsi="Times New Roman" w:cs="Times New Roman"/>
          <w:sz w:val="24"/>
          <w:szCs w:val="24"/>
        </w:rPr>
        <w:t xml:space="preserve">on all upholstery and arms of conference </w:t>
      </w:r>
      <w:r w:rsidR="00AC6F12">
        <w:rPr>
          <w:rFonts w:ascii="Times New Roman" w:hAnsi="Times New Roman" w:cs="Times New Roman"/>
          <w:sz w:val="24"/>
          <w:szCs w:val="24"/>
        </w:rPr>
        <w:t xml:space="preserve">chairs </w:t>
      </w:r>
      <w:r w:rsidR="00A03C28">
        <w:rPr>
          <w:rFonts w:ascii="Times New Roman" w:hAnsi="Times New Roman" w:cs="Times New Roman"/>
          <w:sz w:val="24"/>
          <w:szCs w:val="24"/>
        </w:rPr>
        <w:t>as pictured</w:t>
      </w:r>
      <w:r>
        <w:rPr>
          <w:rFonts w:ascii="Times New Roman" w:hAnsi="Times New Roman" w:cs="Times New Roman"/>
          <w:sz w:val="24"/>
          <w:szCs w:val="24"/>
        </w:rPr>
        <w:t>.</w:t>
      </w:r>
    </w:p>
    <w:p w:rsidR="002A1FAC" w:rsidRDefault="00A03C28" w:rsidP="00A03C28">
      <w:pPr>
        <w:spacing w:line="240" w:lineRule="auto"/>
        <w:rPr>
          <w:rFonts w:ascii="Times New Roman" w:hAnsi="Times New Roman" w:cs="Times New Roman"/>
          <w:sz w:val="24"/>
          <w:szCs w:val="24"/>
        </w:rPr>
      </w:pPr>
      <w:r w:rsidRPr="00A03C28">
        <w:rPr>
          <w:rFonts w:ascii="Times New Roman" w:hAnsi="Times New Roman" w:cs="Times New Roman"/>
          <w:sz w:val="24"/>
          <w:szCs w:val="24"/>
        </w:rPr>
        <w:t>Following best practices cleaning and disinfection schedule for the office is the best way to maintain the health and hygiene of the workplace. While no cleaning schedule is one-size-fits-all, a daily practice of cleaning high-touch areas, along with an intermittent practice of deep cleaning (including deep scrubbing of restroom floors and carpet extraction) can create a healthy environment year-round.</w:t>
      </w:r>
    </w:p>
    <w:p w:rsidR="008429E8" w:rsidRDefault="00BB2003" w:rsidP="00330923">
      <w:pPr>
        <w:spacing w:after="0" w:line="240" w:lineRule="auto"/>
        <w:rPr>
          <w:rFonts w:ascii="Times New Roman" w:hAnsi="Times New Roman" w:cs="Times New Roman"/>
          <w:sz w:val="24"/>
          <w:szCs w:val="24"/>
        </w:rPr>
      </w:pPr>
      <w:r>
        <w:rPr>
          <w:rFonts w:ascii="Times New Roman" w:hAnsi="Times New Roman" w:cs="Times New Roman"/>
          <w:sz w:val="24"/>
          <w:szCs w:val="24"/>
        </w:rPr>
        <w:t>A</w:t>
      </w:r>
      <w:r w:rsidR="008429E8" w:rsidRPr="008429E8">
        <w:rPr>
          <w:rFonts w:ascii="Times New Roman" w:hAnsi="Times New Roman" w:cs="Times New Roman"/>
          <w:sz w:val="24"/>
          <w:szCs w:val="24"/>
        </w:rPr>
        <w:t xml:space="preserve">ll high-touch </w:t>
      </w:r>
      <w:r>
        <w:rPr>
          <w:rFonts w:ascii="Times New Roman" w:hAnsi="Times New Roman" w:cs="Times New Roman"/>
          <w:sz w:val="24"/>
          <w:szCs w:val="24"/>
        </w:rPr>
        <w:t xml:space="preserve">point </w:t>
      </w:r>
      <w:r w:rsidR="008429E8" w:rsidRPr="008429E8">
        <w:rPr>
          <w:rFonts w:ascii="Times New Roman" w:hAnsi="Times New Roman" w:cs="Times New Roman"/>
          <w:sz w:val="24"/>
          <w:szCs w:val="24"/>
        </w:rPr>
        <w:t>surfaces</w:t>
      </w:r>
      <w:r>
        <w:rPr>
          <w:rFonts w:ascii="Times New Roman" w:hAnsi="Times New Roman" w:cs="Times New Roman"/>
          <w:sz w:val="24"/>
          <w:szCs w:val="24"/>
        </w:rPr>
        <w:t xml:space="preserve"> are cleaned</w:t>
      </w:r>
      <w:r w:rsidR="008429E8" w:rsidRPr="008429E8">
        <w:rPr>
          <w:rFonts w:ascii="Times New Roman" w:hAnsi="Times New Roman" w:cs="Times New Roman"/>
          <w:sz w:val="24"/>
          <w:szCs w:val="24"/>
        </w:rPr>
        <w:t xml:space="preserve"> 2x by Day Staff </w:t>
      </w:r>
      <w:r w:rsidR="0064241D">
        <w:rPr>
          <w:rFonts w:ascii="Times New Roman" w:hAnsi="Times New Roman" w:cs="Times New Roman"/>
          <w:sz w:val="24"/>
          <w:szCs w:val="24"/>
        </w:rPr>
        <w:t>(</w:t>
      </w:r>
      <w:r w:rsidR="0064241D" w:rsidRPr="00AC6F12">
        <w:rPr>
          <w:rFonts w:ascii="Times New Roman" w:hAnsi="Times New Roman" w:cs="Times New Roman"/>
          <w:color w:val="FF0000"/>
          <w:sz w:val="24"/>
          <w:szCs w:val="24"/>
        </w:rPr>
        <w:t>highlighted in red</w:t>
      </w:r>
      <w:r w:rsidR="0064241D">
        <w:rPr>
          <w:rFonts w:ascii="Times New Roman" w:hAnsi="Times New Roman" w:cs="Times New Roman"/>
          <w:sz w:val="24"/>
          <w:szCs w:val="24"/>
        </w:rPr>
        <w:t xml:space="preserve">) </w:t>
      </w:r>
      <w:r w:rsidR="008429E8" w:rsidRPr="008429E8">
        <w:rPr>
          <w:rFonts w:ascii="Times New Roman" w:hAnsi="Times New Roman" w:cs="Times New Roman"/>
          <w:sz w:val="24"/>
          <w:szCs w:val="24"/>
        </w:rPr>
        <w:t>and 1 x by Evening Janitors</w:t>
      </w:r>
      <w:r w:rsidR="008429E8">
        <w:rPr>
          <w:rFonts w:ascii="Times New Roman" w:hAnsi="Times New Roman" w:cs="Times New Roman"/>
          <w:sz w:val="24"/>
          <w:szCs w:val="24"/>
        </w:rPr>
        <w:t>; t</w:t>
      </w:r>
      <w:r w:rsidR="008429E8" w:rsidRPr="008429E8">
        <w:rPr>
          <w:rFonts w:ascii="Times New Roman" w:hAnsi="Times New Roman" w:cs="Times New Roman"/>
          <w:sz w:val="24"/>
          <w:szCs w:val="24"/>
        </w:rPr>
        <w:t>ouchpoints include, but are not limited to</w:t>
      </w:r>
      <w:r w:rsidR="008429E8">
        <w:rPr>
          <w:rFonts w:ascii="Times New Roman" w:hAnsi="Times New Roman" w:cs="Times New Roman"/>
          <w:sz w:val="24"/>
          <w:szCs w:val="24"/>
        </w:rPr>
        <w:t>:</w:t>
      </w:r>
    </w:p>
    <w:p w:rsidR="005A330A" w:rsidRDefault="005A330A" w:rsidP="00330923">
      <w:pPr>
        <w:spacing w:after="0" w:line="240" w:lineRule="auto"/>
        <w:rPr>
          <w:rFonts w:ascii="Times New Roman" w:hAnsi="Times New Roman" w:cs="Times New Roman"/>
          <w:sz w:val="24"/>
          <w:szCs w:val="24"/>
        </w:rPr>
      </w:pPr>
    </w:p>
    <w:p w:rsidR="005A330A" w:rsidRPr="006C63CB" w:rsidRDefault="003323AD" w:rsidP="006C63CB">
      <w:pPr>
        <w:pStyle w:val="ListParagraph"/>
        <w:numPr>
          <w:ilvl w:val="0"/>
          <w:numId w:val="11"/>
        </w:numPr>
        <w:tabs>
          <w:tab w:val="left" w:pos="1800"/>
        </w:tabs>
        <w:spacing w:after="0" w:line="240" w:lineRule="auto"/>
        <w:rPr>
          <w:rFonts w:ascii="Times New Roman" w:hAnsi="Times New Roman" w:cs="Times New Roman"/>
          <w:color w:val="FF0000"/>
          <w:sz w:val="24"/>
          <w:szCs w:val="24"/>
        </w:rPr>
      </w:pPr>
      <w:r>
        <w:rPr>
          <w:rFonts w:ascii="Times New Roman" w:hAnsi="Times New Roman" w:cs="Times New Roman"/>
          <w:color w:val="FF0000"/>
          <w:sz w:val="24"/>
          <w:szCs w:val="24"/>
        </w:rPr>
        <w:t xml:space="preserve">Café/Pantry: </w:t>
      </w:r>
      <w:r w:rsidR="005A330A" w:rsidRPr="006C63CB">
        <w:rPr>
          <w:rFonts w:ascii="Times New Roman" w:hAnsi="Times New Roman" w:cs="Times New Roman"/>
          <w:color w:val="FF0000"/>
          <w:sz w:val="24"/>
          <w:szCs w:val="24"/>
        </w:rPr>
        <w:t>Appliance handles</w:t>
      </w:r>
      <w:r>
        <w:rPr>
          <w:rFonts w:ascii="Times New Roman" w:hAnsi="Times New Roman" w:cs="Times New Roman"/>
          <w:color w:val="FF0000"/>
          <w:sz w:val="24"/>
          <w:szCs w:val="24"/>
        </w:rPr>
        <w:t xml:space="preserve"> of,</w:t>
      </w:r>
      <w:r w:rsidR="004E0E49">
        <w:rPr>
          <w:rFonts w:ascii="Times New Roman" w:hAnsi="Times New Roman" w:cs="Times New Roman"/>
          <w:color w:val="FF0000"/>
          <w:sz w:val="24"/>
          <w:szCs w:val="24"/>
        </w:rPr>
        <w:t xml:space="preserve"> </w:t>
      </w:r>
      <w:r>
        <w:rPr>
          <w:rFonts w:ascii="Times New Roman" w:hAnsi="Times New Roman" w:cs="Times New Roman"/>
          <w:color w:val="FF0000"/>
          <w:sz w:val="24"/>
          <w:szCs w:val="24"/>
        </w:rPr>
        <w:t xml:space="preserve">microwave and refrigerator, </w:t>
      </w:r>
      <w:r w:rsidR="005A330A" w:rsidRPr="006C63CB">
        <w:rPr>
          <w:rFonts w:ascii="Times New Roman" w:hAnsi="Times New Roman" w:cs="Times New Roman"/>
          <w:color w:val="FF0000"/>
          <w:sz w:val="24"/>
          <w:szCs w:val="24"/>
        </w:rPr>
        <w:t>handle</w:t>
      </w:r>
      <w:r w:rsidR="00F01137">
        <w:rPr>
          <w:rFonts w:ascii="Times New Roman" w:hAnsi="Times New Roman" w:cs="Times New Roman"/>
          <w:color w:val="FF0000"/>
          <w:sz w:val="24"/>
          <w:szCs w:val="24"/>
        </w:rPr>
        <w:t xml:space="preserve">; sink faucets, and </w:t>
      </w:r>
      <w:r w:rsidR="004E0E49">
        <w:rPr>
          <w:rFonts w:ascii="Times New Roman" w:hAnsi="Times New Roman" w:cs="Times New Roman"/>
          <w:color w:val="FF0000"/>
          <w:sz w:val="24"/>
          <w:szCs w:val="24"/>
        </w:rPr>
        <w:t>all hard</w:t>
      </w:r>
      <w:r w:rsidR="00F01137">
        <w:rPr>
          <w:rFonts w:ascii="Times New Roman" w:hAnsi="Times New Roman" w:cs="Times New Roman"/>
          <w:color w:val="FF0000"/>
          <w:sz w:val="24"/>
          <w:szCs w:val="24"/>
        </w:rPr>
        <w:t xml:space="preserve"> </w:t>
      </w:r>
      <w:r>
        <w:rPr>
          <w:rFonts w:ascii="Times New Roman" w:hAnsi="Times New Roman" w:cs="Times New Roman"/>
          <w:color w:val="FF0000"/>
          <w:sz w:val="24"/>
          <w:szCs w:val="24"/>
        </w:rPr>
        <w:t xml:space="preserve">surfaces </w:t>
      </w:r>
      <w:r w:rsidR="00F01137">
        <w:rPr>
          <w:rFonts w:ascii="Times New Roman" w:hAnsi="Times New Roman" w:cs="Times New Roman"/>
          <w:color w:val="FF0000"/>
          <w:sz w:val="24"/>
          <w:szCs w:val="24"/>
        </w:rPr>
        <w:t>in the café/pantry.</w:t>
      </w:r>
    </w:p>
    <w:p w:rsidR="005A330A" w:rsidRPr="006C63CB" w:rsidRDefault="005A330A" w:rsidP="006C63CB">
      <w:pPr>
        <w:pStyle w:val="ListParagraph"/>
        <w:numPr>
          <w:ilvl w:val="0"/>
          <w:numId w:val="11"/>
        </w:numPr>
        <w:tabs>
          <w:tab w:val="left" w:pos="1800"/>
        </w:tabs>
        <w:spacing w:after="0" w:line="240" w:lineRule="auto"/>
        <w:rPr>
          <w:rFonts w:ascii="Times New Roman" w:hAnsi="Times New Roman" w:cs="Times New Roman"/>
          <w:sz w:val="24"/>
          <w:szCs w:val="24"/>
        </w:rPr>
      </w:pPr>
      <w:r w:rsidRPr="006C63CB">
        <w:rPr>
          <w:rFonts w:ascii="Times New Roman" w:hAnsi="Times New Roman" w:cs="Times New Roman"/>
          <w:sz w:val="24"/>
          <w:szCs w:val="24"/>
        </w:rPr>
        <w:t>Carpet</w:t>
      </w:r>
      <w:r w:rsidR="001B575D">
        <w:rPr>
          <w:rFonts w:ascii="Times New Roman" w:hAnsi="Times New Roman" w:cs="Times New Roman"/>
          <w:sz w:val="24"/>
          <w:szCs w:val="24"/>
        </w:rPr>
        <w:t xml:space="preserve">: Disinfectant is sprayed through all hallways within cubicle offices and left to dry. Carpet Extraction - See Scope of Work. </w:t>
      </w:r>
    </w:p>
    <w:p w:rsidR="005A330A" w:rsidRPr="006C63CB" w:rsidRDefault="005A330A" w:rsidP="006C63CB">
      <w:pPr>
        <w:pStyle w:val="ListParagraph"/>
        <w:numPr>
          <w:ilvl w:val="0"/>
          <w:numId w:val="11"/>
        </w:numPr>
        <w:tabs>
          <w:tab w:val="left" w:pos="1800"/>
        </w:tabs>
        <w:spacing w:after="0" w:line="240" w:lineRule="auto"/>
        <w:rPr>
          <w:rFonts w:ascii="Times New Roman" w:hAnsi="Times New Roman" w:cs="Times New Roman"/>
          <w:color w:val="FF0000"/>
          <w:sz w:val="24"/>
          <w:szCs w:val="24"/>
        </w:rPr>
      </w:pPr>
      <w:r w:rsidRPr="006C63CB">
        <w:rPr>
          <w:rFonts w:ascii="Times New Roman" w:hAnsi="Times New Roman" w:cs="Times New Roman"/>
          <w:color w:val="FF0000"/>
          <w:sz w:val="24"/>
          <w:szCs w:val="24"/>
        </w:rPr>
        <w:t>Coffee machines: clean out coffee Keurig and disinfect handle</w:t>
      </w:r>
    </w:p>
    <w:p w:rsidR="005A330A" w:rsidRPr="006C63CB" w:rsidRDefault="004E30E7" w:rsidP="004E30E7">
      <w:pPr>
        <w:pStyle w:val="ListParagraph"/>
        <w:numPr>
          <w:ilvl w:val="0"/>
          <w:numId w:val="11"/>
        </w:numPr>
        <w:tabs>
          <w:tab w:val="left" w:pos="1800"/>
        </w:tabs>
        <w:spacing w:after="0" w:line="240" w:lineRule="auto"/>
        <w:rPr>
          <w:rFonts w:ascii="Times New Roman" w:hAnsi="Times New Roman" w:cs="Times New Roman"/>
          <w:sz w:val="24"/>
          <w:szCs w:val="24"/>
        </w:rPr>
      </w:pPr>
      <w:r>
        <w:rPr>
          <w:rFonts w:ascii="Times New Roman" w:hAnsi="Times New Roman" w:cs="Times New Roman"/>
          <w:sz w:val="24"/>
          <w:szCs w:val="24"/>
        </w:rPr>
        <w:t xml:space="preserve">Conference room tables, </w:t>
      </w:r>
      <w:r w:rsidR="005A330A" w:rsidRPr="006C63CB">
        <w:rPr>
          <w:rFonts w:ascii="Times New Roman" w:hAnsi="Times New Roman" w:cs="Times New Roman"/>
          <w:sz w:val="24"/>
          <w:szCs w:val="24"/>
        </w:rPr>
        <w:t>chairs</w:t>
      </w:r>
      <w:r>
        <w:rPr>
          <w:rFonts w:ascii="Times New Roman" w:hAnsi="Times New Roman" w:cs="Times New Roman"/>
          <w:sz w:val="24"/>
          <w:szCs w:val="24"/>
        </w:rPr>
        <w:t>, armrests;</w:t>
      </w:r>
      <w:r w:rsidRPr="004E30E7">
        <w:rPr>
          <w:rFonts w:ascii="Times New Roman" w:hAnsi="Times New Roman" w:cs="Times New Roman"/>
          <w:sz w:val="24"/>
          <w:szCs w:val="24"/>
        </w:rPr>
        <w:t xml:space="preserve"> conference phones and common connection equipment </w:t>
      </w:r>
      <w:r w:rsidR="00AC6F12">
        <w:rPr>
          <w:rFonts w:ascii="Times New Roman" w:hAnsi="Times New Roman" w:cs="Times New Roman"/>
          <w:sz w:val="24"/>
          <w:szCs w:val="24"/>
        </w:rPr>
        <w:t xml:space="preserve"> –disinfected each night</w:t>
      </w:r>
    </w:p>
    <w:p w:rsidR="005A330A" w:rsidRPr="006C63CB" w:rsidRDefault="001B575D" w:rsidP="006C63CB">
      <w:pPr>
        <w:pStyle w:val="ListParagraph"/>
        <w:numPr>
          <w:ilvl w:val="0"/>
          <w:numId w:val="11"/>
        </w:numPr>
        <w:tabs>
          <w:tab w:val="left" w:pos="1800"/>
        </w:tabs>
        <w:spacing w:after="0" w:line="240" w:lineRule="auto"/>
        <w:rPr>
          <w:rFonts w:ascii="Times New Roman" w:hAnsi="Times New Roman" w:cs="Times New Roman"/>
          <w:color w:val="FF0000"/>
          <w:sz w:val="24"/>
          <w:szCs w:val="24"/>
        </w:rPr>
      </w:pPr>
      <w:r>
        <w:rPr>
          <w:rFonts w:ascii="Times New Roman" w:hAnsi="Times New Roman" w:cs="Times New Roman"/>
          <w:color w:val="FF0000"/>
          <w:sz w:val="24"/>
          <w:szCs w:val="24"/>
        </w:rPr>
        <w:lastRenderedPageBreak/>
        <w:t>Door handles/knobs, door frames; especially of restrooms and main traffic areas</w:t>
      </w:r>
    </w:p>
    <w:p w:rsidR="005A330A" w:rsidRPr="006C63CB" w:rsidRDefault="000F02F8" w:rsidP="004E30E7">
      <w:pPr>
        <w:pStyle w:val="ListParagraph"/>
        <w:numPr>
          <w:ilvl w:val="0"/>
          <w:numId w:val="11"/>
        </w:numPr>
        <w:tabs>
          <w:tab w:val="left" w:pos="1800"/>
        </w:tabs>
        <w:spacing w:after="0" w:line="240" w:lineRule="auto"/>
        <w:rPr>
          <w:rFonts w:ascii="Times New Roman" w:hAnsi="Times New Roman" w:cs="Times New Roman"/>
          <w:color w:val="FF0000"/>
          <w:sz w:val="24"/>
          <w:szCs w:val="24"/>
        </w:rPr>
      </w:pPr>
      <w:r>
        <w:rPr>
          <w:rFonts w:ascii="Times New Roman" w:hAnsi="Times New Roman" w:cs="Times New Roman"/>
          <w:color w:val="FF0000"/>
          <w:sz w:val="24"/>
          <w:szCs w:val="24"/>
        </w:rPr>
        <w:t>Elevator buttons:  Including interior buttons</w:t>
      </w:r>
      <w:r w:rsidR="00D84EB3">
        <w:rPr>
          <w:rFonts w:ascii="Times New Roman" w:hAnsi="Times New Roman" w:cs="Times New Roman"/>
          <w:color w:val="FF0000"/>
          <w:sz w:val="24"/>
          <w:szCs w:val="24"/>
        </w:rPr>
        <w:t>, and hand rails</w:t>
      </w:r>
      <w:r w:rsidR="004E30E7" w:rsidRPr="004E30E7">
        <w:rPr>
          <w:rFonts w:ascii="Times New Roman" w:hAnsi="Times New Roman" w:cs="Times New Roman"/>
          <w:color w:val="FF0000"/>
          <w:sz w:val="24"/>
          <w:szCs w:val="24"/>
        </w:rPr>
        <w:t xml:space="preserve"> (Interior and exterior)</w:t>
      </w:r>
    </w:p>
    <w:p w:rsidR="005A330A" w:rsidRPr="006C63CB" w:rsidRDefault="005A330A" w:rsidP="006C63CB">
      <w:pPr>
        <w:pStyle w:val="ListParagraph"/>
        <w:numPr>
          <w:ilvl w:val="0"/>
          <w:numId w:val="11"/>
        </w:numPr>
        <w:tabs>
          <w:tab w:val="left" w:pos="1800"/>
        </w:tabs>
        <w:spacing w:after="0" w:line="240" w:lineRule="auto"/>
        <w:rPr>
          <w:rFonts w:ascii="Times New Roman" w:hAnsi="Times New Roman" w:cs="Times New Roman"/>
          <w:color w:val="FF0000"/>
          <w:sz w:val="24"/>
          <w:szCs w:val="24"/>
        </w:rPr>
      </w:pPr>
      <w:r w:rsidRPr="006C63CB">
        <w:rPr>
          <w:rFonts w:ascii="Times New Roman" w:hAnsi="Times New Roman" w:cs="Times New Roman"/>
          <w:color w:val="FF0000"/>
          <w:sz w:val="24"/>
          <w:szCs w:val="24"/>
        </w:rPr>
        <w:t>Entryway doors</w:t>
      </w:r>
      <w:r w:rsidR="001B575D">
        <w:rPr>
          <w:rFonts w:ascii="Times New Roman" w:hAnsi="Times New Roman" w:cs="Times New Roman"/>
          <w:color w:val="FF0000"/>
          <w:sz w:val="24"/>
          <w:szCs w:val="24"/>
        </w:rPr>
        <w:t>/Lobby: Remove paper and disinfect areas where visitors wait</w:t>
      </w:r>
    </w:p>
    <w:p w:rsidR="005A330A" w:rsidRPr="001B575D" w:rsidRDefault="005A330A" w:rsidP="004E30E7">
      <w:pPr>
        <w:pStyle w:val="ListParagraph"/>
        <w:numPr>
          <w:ilvl w:val="0"/>
          <w:numId w:val="11"/>
        </w:numPr>
        <w:tabs>
          <w:tab w:val="left" w:pos="1800"/>
        </w:tabs>
        <w:spacing w:after="0" w:line="240" w:lineRule="auto"/>
        <w:rPr>
          <w:rFonts w:ascii="Times New Roman" w:hAnsi="Times New Roman" w:cs="Times New Roman"/>
          <w:color w:val="FF0000"/>
          <w:sz w:val="24"/>
          <w:szCs w:val="24"/>
        </w:rPr>
      </w:pPr>
      <w:r w:rsidRPr="001B575D">
        <w:rPr>
          <w:rFonts w:ascii="Times New Roman" w:hAnsi="Times New Roman" w:cs="Times New Roman"/>
          <w:color w:val="FF0000"/>
          <w:sz w:val="24"/>
          <w:szCs w:val="24"/>
        </w:rPr>
        <w:t>Handrails</w:t>
      </w:r>
      <w:r w:rsidR="001B575D" w:rsidRPr="001B575D">
        <w:rPr>
          <w:rFonts w:ascii="Times New Roman" w:hAnsi="Times New Roman" w:cs="Times New Roman"/>
          <w:color w:val="FF0000"/>
          <w:sz w:val="24"/>
          <w:szCs w:val="24"/>
        </w:rPr>
        <w:t xml:space="preserve">: All </w:t>
      </w:r>
      <w:r w:rsidR="004E30E7" w:rsidRPr="004E30E7">
        <w:rPr>
          <w:rFonts w:ascii="Times New Roman" w:hAnsi="Times New Roman" w:cs="Times New Roman"/>
          <w:color w:val="FF0000"/>
          <w:sz w:val="24"/>
          <w:szCs w:val="24"/>
        </w:rPr>
        <w:t>high touch handrails in building including interior stairwells and garage stairwells</w:t>
      </w:r>
    </w:p>
    <w:p w:rsidR="005A330A" w:rsidRPr="006C63CB" w:rsidRDefault="005A330A" w:rsidP="006C63CB">
      <w:pPr>
        <w:pStyle w:val="ListParagraph"/>
        <w:numPr>
          <w:ilvl w:val="0"/>
          <w:numId w:val="11"/>
        </w:numPr>
        <w:tabs>
          <w:tab w:val="left" w:pos="1800"/>
        </w:tabs>
        <w:spacing w:after="0" w:line="240" w:lineRule="auto"/>
        <w:rPr>
          <w:rFonts w:ascii="Times New Roman" w:hAnsi="Times New Roman" w:cs="Times New Roman"/>
          <w:sz w:val="24"/>
          <w:szCs w:val="24"/>
        </w:rPr>
      </w:pPr>
      <w:r w:rsidRPr="006C63CB">
        <w:rPr>
          <w:rFonts w:ascii="Times New Roman" w:hAnsi="Times New Roman" w:cs="Times New Roman"/>
          <w:sz w:val="24"/>
          <w:szCs w:val="24"/>
        </w:rPr>
        <w:t xml:space="preserve">Hard surface </w:t>
      </w:r>
      <w:r w:rsidR="006C63CB" w:rsidRPr="006C63CB">
        <w:rPr>
          <w:rFonts w:ascii="Times New Roman" w:hAnsi="Times New Roman" w:cs="Times New Roman"/>
          <w:sz w:val="24"/>
          <w:szCs w:val="24"/>
        </w:rPr>
        <w:t>floor</w:t>
      </w:r>
      <w:r w:rsidR="001B575D">
        <w:rPr>
          <w:rFonts w:ascii="Times New Roman" w:hAnsi="Times New Roman" w:cs="Times New Roman"/>
          <w:sz w:val="24"/>
          <w:szCs w:val="24"/>
        </w:rPr>
        <w:t>s: All hard surface floors are dusted and damp mopped with</w:t>
      </w:r>
      <w:r w:rsidR="006C63CB" w:rsidRPr="006C63CB">
        <w:rPr>
          <w:rFonts w:ascii="Times New Roman" w:hAnsi="Times New Roman" w:cs="Times New Roman"/>
          <w:sz w:val="24"/>
          <w:szCs w:val="24"/>
        </w:rPr>
        <w:t xml:space="preserve"> </w:t>
      </w:r>
      <w:r w:rsidR="001B575D">
        <w:rPr>
          <w:rFonts w:ascii="Times New Roman" w:hAnsi="Times New Roman" w:cs="Times New Roman"/>
          <w:sz w:val="24"/>
          <w:szCs w:val="24"/>
        </w:rPr>
        <w:t>disinfectant</w:t>
      </w:r>
    </w:p>
    <w:p w:rsidR="005A330A" w:rsidRDefault="005A330A" w:rsidP="006C63CB">
      <w:pPr>
        <w:pStyle w:val="ListParagraph"/>
        <w:numPr>
          <w:ilvl w:val="0"/>
          <w:numId w:val="11"/>
        </w:numPr>
        <w:tabs>
          <w:tab w:val="left" w:pos="1800"/>
        </w:tabs>
        <w:spacing w:after="0" w:line="240" w:lineRule="auto"/>
        <w:rPr>
          <w:rFonts w:ascii="Times New Roman" w:hAnsi="Times New Roman" w:cs="Times New Roman"/>
          <w:sz w:val="24"/>
          <w:szCs w:val="24"/>
        </w:rPr>
      </w:pPr>
      <w:r w:rsidRPr="006C63CB">
        <w:rPr>
          <w:rFonts w:ascii="Times New Roman" w:hAnsi="Times New Roman" w:cs="Times New Roman"/>
          <w:sz w:val="24"/>
          <w:szCs w:val="24"/>
        </w:rPr>
        <w:t>Horizontal and vertical surfaces</w:t>
      </w:r>
    </w:p>
    <w:p w:rsidR="004E30E7" w:rsidRPr="004E30E7" w:rsidRDefault="004E30E7" w:rsidP="004E30E7">
      <w:pPr>
        <w:pStyle w:val="ListParagraph"/>
        <w:numPr>
          <w:ilvl w:val="0"/>
          <w:numId w:val="11"/>
        </w:numPr>
        <w:rPr>
          <w:rFonts w:ascii="Times New Roman" w:hAnsi="Times New Roman" w:cs="Times New Roman"/>
          <w:color w:val="FF0000"/>
          <w:sz w:val="24"/>
          <w:szCs w:val="24"/>
        </w:rPr>
      </w:pPr>
      <w:r w:rsidRPr="004E30E7">
        <w:rPr>
          <w:rFonts w:ascii="Times New Roman" w:hAnsi="Times New Roman" w:cs="Times New Roman"/>
          <w:color w:val="FF0000"/>
          <w:sz w:val="24"/>
          <w:szCs w:val="24"/>
        </w:rPr>
        <w:t>Hives/pantries : tables and chairs, including counter surfaces and high touch surfaces of microwaves and refrigerators, water dispensers, high tables</w:t>
      </w:r>
    </w:p>
    <w:p w:rsidR="005A330A" w:rsidRPr="006C63CB" w:rsidRDefault="005A330A" w:rsidP="006C63CB">
      <w:pPr>
        <w:pStyle w:val="ListParagraph"/>
        <w:numPr>
          <w:ilvl w:val="0"/>
          <w:numId w:val="11"/>
        </w:numPr>
        <w:tabs>
          <w:tab w:val="left" w:pos="1800"/>
        </w:tabs>
        <w:spacing w:after="0" w:line="240" w:lineRule="auto"/>
        <w:rPr>
          <w:rFonts w:ascii="Times New Roman" w:hAnsi="Times New Roman" w:cs="Times New Roman"/>
          <w:color w:val="FF0000"/>
          <w:sz w:val="24"/>
          <w:szCs w:val="24"/>
        </w:rPr>
      </w:pPr>
      <w:r w:rsidRPr="006C63CB">
        <w:rPr>
          <w:rFonts w:ascii="Times New Roman" w:hAnsi="Times New Roman" w:cs="Times New Roman"/>
          <w:color w:val="FF0000"/>
          <w:sz w:val="24"/>
          <w:szCs w:val="24"/>
        </w:rPr>
        <w:t>Light Switches</w:t>
      </w:r>
    </w:p>
    <w:p w:rsidR="005A330A" w:rsidRPr="006C63CB" w:rsidRDefault="005A330A" w:rsidP="006C63CB">
      <w:pPr>
        <w:pStyle w:val="ListParagraph"/>
        <w:numPr>
          <w:ilvl w:val="0"/>
          <w:numId w:val="11"/>
        </w:numPr>
        <w:tabs>
          <w:tab w:val="left" w:pos="1800"/>
        </w:tabs>
        <w:spacing w:after="0" w:line="240" w:lineRule="auto"/>
        <w:rPr>
          <w:rFonts w:ascii="Times New Roman" w:hAnsi="Times New Roman" w:cs="Times New Roman"/>
          <w:sz w:val="24"/>
          <w:szCs w:val="24"/>
        </w:rPr>
      </w:pPr>
      <w:r w:rsidRPr="006C63CB">
        <w:rPr>
          <w:rFonts w:ascii="Times New Roman" w:hAnsi="Times New Roman" w:cs="Times New Roman"/>
          <w:sz w:val="24"/>
          <w:szCs w:val="24"/>
        </w:rPr>
        <w:t>Office/workplace: Each desk, chair, phone</w:t>
      </w:r>
      <w:r w:rsidR="006C63CB" w:rsidRPr="006C63CB">
        <w:rPr>
          <w:rFonts w:ascii="Times New Roman" w:hAnsi="Times New Roman" w:cs="Times New Roman"/>
          <w:sz w:val="24"/>
          <w:szCs w:val="24"/>
        </w:rPr>
        <w:t>, keyboard and mouse (keyboards are not touched unless instructed by facilities)</w:t>
      </w:r>
      <w:r w:rsidR="001B575D">
        <w:rPr>
          <w:rFonts w:ascii="Times New Roman" w:hAnsi="Times New Roman" w:cs="Times New Roman"/>
          <w:sz w:val="24"/>
          <w:szCs w:val="24"/>
        </w:rPr>
        <w:t xml:space="preserve"> – see scope of work</w:t>
      </w:r>
    </w:p>
    <w:p w:rsidR="005A330A" w:rsidRPr="006C63CB" w:rsidRDefault="005A330A" w:rsidP="006C63CB">
      <w:pPr>
        <w:pStyle w:val="ListParagraph"/>
        <w:numPr>
          <w:ilvl w:val="0"/>
          <w:numId w:val="11"/>
        </w:numPr>
        <w:tabs>
          <w:tab w:val="left" w:pos="1800"/>
        </w:tabs>
        <w:spacing w:after="0" w:line="240" w:lineRule="auto"/>
        <w:rPr>
          <w:rFonts w:ascii="Times New Roman" w:hAnsi="Times New Roman" w:cs="Times New Roman"/>
          <w:color w:val="FF0000"/>
          <w:sz w:val="24"/>
          <w:szCs w:val="24"/>
        </w:rPr>
      </w:pPr>
      <w:r w:rsidRPr="006C63CB">
        <w:rPr>
          <w:rFonts w:ascii="Times New Roman" w:hAnsi="Times New Roman" w:cs="Times New Roman"/>
          <w:color w:val="FF0000"/>
          <w:sz w:val="24"/>
          <w:szCs w:val="24"/>
        </w:rPr>
        <w:t>Printers/fax machine/copier, staplers, and more.</w:t>
      </w:r>
    </w:p>
    <w:p w:rsidR="005A330A" w:rsidRPr="006C63CB" w:rsidRDefault="005A330A" w:rsidP="006C63CB">
      <w:pPr>
        <w:pStyle w:val="ListParagraph"/>
        <w:numPr>
          <w:ilvl w:val="0"/>
          <w:numId w:val="11"/>
        </w:numPr>
        <w:tabs>
          <w:tab w:val="left" w:pos="1800"/>
        </w:tabs>
        <w:spacing w:after="0" w:line="240" w:lineRule="auto"/>
        <w:rPr>
          <w:rFonts w:ascii="Times New Roman" w:hAnsi="Times New Roman" w:cs="Times New Roman"/>
          <w:sz w:val="24"/>
          <w:szCs w:val="24"/>
        </w:rPr>
      </w:pPr>
      <w:r w:rsidRPr="006C63CB">
        <w:rPr>
          <w:rFonts w:ascii="Times New Roman" w:hAnsi="Times New Roman" w:cs="Times New Roman"/>
          <w:sz w:val="24"/>
          <w:szCs w:val="24"/>
        </w:rPr>
        <w:t>Reception Desk - every night</w:t>
      </w:r>
    </w:p>
    <w:p w:rsidR="005A330A" w:rsidRPr="006C63CB" w:rsidRDefault="005A330A" w:rsidP="006C63CB">
      <w:pPr>
        <w:pStyle w:val="ListParagraph"/>
        <w:numPr>
          <w:ilvl w:val="0"/>
          <w:numId w:val="11"/>
        </w:numPr>
        <w:tabs>
          <w:tab w:val="left" w:pos="1800"/>
        </w:tabs>
        <w:spacing w:after="0" w:line="240" w:lineRule="auto"/>
        <w:rPr>
          <w:rFonts w:ascii="Times New Roman" w:hAnsi="Times New Roman" w:cs="Times New Roman"/>
          <w:color w:val="FF0000"/>
          <w:sz w:val="24"/>
          <w:szCs w:val="24"/>
        </w:rPr>
      </w:pPr>
      <w:r w:rsidRPr="006C63CB">
        <w:rPr>
          <w:rFonts w:ascii="Times New Roman" w:hAnsi="Times New Roman" w:cs="Times New Roman"/>
          <w:color w:val="FF0000"/>
          <w:sz w:val="24"/>
          <w:szCs w:val="24"/>
        </w:rPr>
        <w:t>Refrigerators: Interior cleaned every Friday; door handles disinfected</w:t>
      </w:r>
    </w:p>
    <w:p w:rsidR="005A330A" w:rsidRDefault="005A330A" w:rsidP="006C63CB">
      <w:pPr>
        <w:pStyle w:val="ListParagraph"/>
        <w:numPr>
          <w:ilvl w:val="0"/>
          <w:numId w:val="11"/>
        </w:numPr>
        <w:tabs>
          <w:tab w:val="left" w:pos="1800"/>
        </w:tabs>
        <w:spacing w:after="0" w:line="240" w:lineRule="auto"/>
        <w:rPr>
          <w:rFonts w:ascii="Times New Roman" w:hAnsi="Times New Roman" w:cs="Times New Roman"/>
          <w:color w:val="FF0000"/>
          <w:sz w:val="24"/>
          <w:szCs w:val="24"/>
        </w:rPr>
      </w:pPr>
      <w:r w:rsidRPr="006C63CB">
        <w:rPr>
          <w:rFonts w:ascii="Times New Roman" w:hAnsi="Times New Roman" w:cs="Times New Roman"/>
          <w:color w:val="FF0000"/>
          <w:sz w:val="24"/>
          <w:szCs w:val="24"/>
        </w:rPr>
        <w:t xml:space="preserve">Restrooms: Cleaned and disinfected each night; </w:t>
      </w:r>
      <w:r w:rsidR="006C63CB" w:rsidRPr="006C63CB">
        <w:rPr>
          <w:rFonts w:ascii="Times New Roman" w:hAnsi="Times New Roman" w:cs="Times New Roman"/>
          <w:color w:val="FF0000"/>
          <w:sz w:val="24"/>
          <w:szCs w:val="24"/>
        </w:rPr>
        <w:t xml:space="preserve">day porters </w:t>
      </w:r>
      <w:r w:rsidRPr="006C63CB">
        <w:rPr>
          <w:rFonts w:ascii="Times New Roman" w:hAnsi="Times New Roman" w:cs="Times New Roman"/>
          <w:color w:val="FF0000"/>
          <w:sz w:val="24"/>
          <w:szCs w:val="24"/>
        </w:rPr>
        <w:t>disinfect</w:t>
      </w:r>
      <w:r w:rsidR="006C63CB" w:rsidRPr="006C63CB">
        <w:rPr>
          <w:rFonts w:ascii="Times New Roman" w:hAnsi="Times New Roman" w:cs="Times New Roman"/>
          <w:color w:val="FF0000"/>
          <w:sz w:val="24"/>
          <w:szCs w:val="24"/>
        </w:rPr>
        <w:t xml:space="preserve"> </w:t>
      </w:r>
      <w:r w:rsidRPr="006C63CB">
        <w:rPr>
          <w:rFonts w:ascii="Times New Roman" w:hAnsi="Times New Roman" w:cs="Times New Roman"/>
          <w:color w:val="FF0000"/>
          <w:sz w:val="24"/>
          <w:szCs w:val="24"/>
        </w:rPr>
        <w:t xml:space="preserve">all high touch areas </w:t>
      </w:r>
      <w:r w:rsidR="006C63CB" w:rsidRPr="006C63CB">
        <w:rPr>
          <w:rFonts w:ascii="Times New Roman" w:hAnsi="Times New Roman" w:cs="Times New Roman"/>
          <w:color w:val="FF0000"/>
          <w:sz w:val="24"/>
          <w:szCs w:val="24"/>
        </w:rPr>
        <w:t xml:space="preserve">2 x day </w:t>
      </w:r>
      <w:r w:rsidRPr="006C63CB">
        <w:rPr>
          <w:rFonts w:ascii="Times New Roman" w:hAnsi="Times New Roman" w:cs="Times New Roman"/>
          <w:color w:val="FF0000"/>
          <w:sz w:val="24"/>
          <w:szCs w:val="24"/>
        </w:rPr>
        <w:t xml:space="preserve">such as: fixtures, toilet seats, </w:t>
      </w:r>
      <w:r w:rsidR="001B575D">
        <w:rPr>
          <w:rFonts w:ascii="Times New Roman" w:hAnsi="Times New Roman" w:cs="Times New Roman"/>
          <w:color w:val="FF0000"/>
          <w:sz w:val="24"/>
          <w:szCs w:val="24"/>
        </w:rPr>
        <w:t>d</w:t>
      </w:r>
      <w:r w:rsidRPr="006C63CB">
        <w:rPr>
          <w:rFonts w:ascii="Times New Roman" w:hAnsi="Times New Roman" w:cs="Times New Roman"/>
          <w:color w:val="FF0000"/>
          <w:sz w:val="24"/>
          <w:szCs w:val="24"/>
        </w:rPr>
        <w:t>oor</w:t>
      </w:r>
      <w:r w:rsidR="001B575D">
        <w:rPr>
          <w:rFonts w:ascii="Times New Roman" w:hAnsi="Times New Roman" w:cs="Times New Roman"/>
          <w:color w:val="FF0000"/>
          <w:sz w:val="24"/>
          <w:szCs w:val="24"/>
        </w:rPr>
        <w:t>s</w:t>
      </w:r>
      <w:r w:rsidRPr="006C63CB">
        <w:rPr>
          <w:rFonts w:ascii="Times New Roman" w:hAnsi="Times New Roman" w:cs="Times New Roman"/>
          <w:color w:val="FF0000"/>
          <w:sz w:val="24"/>
          <w:szCs w:val="24"/>
        </w:rPr>
        <w:t xml:space="preserve"> and stall handles</w:t>
      </w:r>
    </w:p>
    <w:p w:rsidR="000F02F8" w:rsidRPr="000F02F8" w:rsidRDefault="000F02F8" w:rsidP="000F02F8">
      <w:pPr>
        <w:pStyle w:val="ListParagraph"/>
        <w:numPr>
          <w:ilvl w:val="0"/>
          <w:numId w:val="11"/>
        </w:numPr>
        <w:tabs>
          <w:tab w:val="left" w:pos="1800"/>
        </w:tabs>
        <w:spacing w:after="0" w:line="240" w:lineRule="auto"/>
        <w:rPr>
          <w:rFonts w:ascii="Times New Roman" w:hAnsi="Times New Roman" w:cs="Times New Roman"/>
          <w:color w:val="FF0000"/>
          <w:sz w:val="24"/>
          <w:szCs w:val="24"/>
        </w:rPr>
      </w:pPr>
      <w:r w:rsidRPr="000F02F8">
        <w:rPr>
          <w:rFonts w:ascii="Times New Roman" w:hAnsi="Times New Roman" w:cs="Times New Roman"/>
          <w:color w:val="FF0000"/>
          <w:sz w:val="24"/>
          <w:szCs w:val="24"/>
        </w:rPr>
        <w:t>Staircase</w:t>
      </w:r>
      <w:r>
        <w:rPr>
          <w:rFonts w:ascii="Times New Roman" w:hAnsi="Times New Roman" w:cs="Times New Roman"/>
          <w:color w:val="FF0000"/>
          <w:sz w:val="24"/>
          <w:szCs w:val="24"/>
        </w:rPr>
        <w:t xml:space="preserve"> (4): Disinfected</w:t>
      </w:r>
      <w:r w:rsidRPr="000F02F8">
        <w:rPr>
          <w:rFonts w:ascii="Times New Roman" w:hAnsi="Times New Roman" w:cs="Times New Roman"/>
          <w:color w:val="FF0000"/>
          <w:sz w:val="24"/>
          <w:szCs w:val="24"/>
        </w:rPr>
        <w:t xml:space="preserve"> 2x during the day and again at night, including stairwells going to the lower level. </w:t>
      </w:r>
    </w:p>
    <w:p w:rsidR="006C63CB" w:rsidRPr="006C63CB" w:rsidRDefault="005A330A" w:rsidP="006C63CB">
      <w:pPr>
        <w:pStyle w:val="ListParagraph"/>
        <w:numPr>
          <w:ilvl w:val="0"/>
          <w:numId w:val="11"/>
        </w:numPr>
        <w:tabs>
          <w:tab w:val="left" w:pos="1800"/>
        </w:tabs>
        <w:spacing w:after="0" w:line="240" w:lineRule="auto"/>
        <w:rPr>
          <w:rFonts w:ascii="Times New Roman" w:hAnsi="Times New Roman" w:cs="Times New Roman"/>
          <w:color w:val="FF0000"/>
          <w:sz w:val="24"/>
          <w:szCs w:val="24"/>
        </w:rPr>
      </w:pPr>
      <w:r w:rsidRPr="006C63CB">
        <w:rPr>
          <w:rFonts w:ascii="Times New Roman" w:hAnsi="Times New Roman" w:cs="Times New Roman"/>
          <w:color w:val="FF0000"/>
          <w:sz w:val="24"/>
          <w:szCs w:val="24"/>
        </w:rPr>
        <w:lastRenderedPageBreak/>
        <w:t>Tables and counters in cafes</w:t>
      </w:r>
    </w:p>
    <w:p w:rsidR="005A330A" w:rsidRPr="006C63CB" w:rsidRDefault="005A330A" w:rsidP="006C63CB">
      <w:pPr>
        <w:pStyle w:val="ListParagraph"/>
        <w:numPr>
          <w:ilvl w:val="0"/>
          <w:numId w:val="11"/>
        </w:numPr>
        <w:tabs>
          <w:tab w:val="left" w:pos="1800"/>
        </w:tabs>
        <w:spacing w:after="0" w:line="240" w:lineRule="auto"/>
        <w:rPr>
          <w:rFonts w:ascii="Times New Roman" w:hAnsi="Times New Roman" w:cs="Times New Roman"/>
          <w:sz w:val="24"/>
          <w:szCs w:val="24"/>
        </w:rPr>
      </w:pPr>
      <w:r w:rsidRPr="006C63CB">
        <w:rPr>
          <w:rFonts w:ascii="Times New Roman" w:hAnsi="Times New Roman" w:cs="Times New Roman"/>
          <w:sz w:val="24"/>
          <w:szCs w:val="24"/>
        </w:rPr>
        <w:t>Wastebaskets</w:t>
      </w:r>
    </w:p>
    <w:p w:rsidR="005A330A" w:rsidRPr="006C63CB" w:rsidRDefault="005A330A" w:rsidP="006C63CB">
      <w:pPr>
        <w:pStyle w:val="ListParagraph"/>
        <w:numPr>
          <w:ilvl w:val="0"/>
          <w:numId w:val="11"/>
        </w:numPr>
        <w:tabs>
          <w:tab w:val="left" w:pos="1800"/>
        </w:tabs>
        <w:spacing w:after="0" w:line="240" w:lineRule="auto"/>
        <w:rPr>
          <w:rFonts w:ascii="Times New Roman" w:hAnsi="Times New Roman" w:cs="Times New Roman"/>
          <w:color w:val="FF0000"/>
          <w:sz w:val="24"/>
          <w:szCs w:val="24"/>
        </w:rPr>
      </w:pPr>
      <w:r w:rsidRPr="006C63CB">
        <w:rPr>
          <w:rFonts w:ascii="Times New Roman" w:hAnsi="Times New Roman" w:cs="Times New Roman"/>
          <w:color w:val="FF0000"/>
          <w:sz w:val="24"/>
          <w:szCs w:val="24"/>
        </w:rPr>
        <w:t xml:space="preserve">Water cooler </w:t>
      </w:r>
    </w:p>
    <w:p w:rsidR="005A330A" w:rsidRPr="006C63CB" w:rsidRDefault="005A330A" w:rsidP="006C63CB">
      <w:pPr>
        <w:pStyle w:val="ListParagraph"/>
        <w:numPr>
          <w:ilvl w:val="0"/>
          <w:numId w:val="11"/>
        </w:numPr>
        <w:tabs>
          <w:tab w:val="left" w:pos="1800"/>
        </w:tabs>
        <w:spacing w:after="0" w:line="240" w:lineRule="auto"/>
        <w:rPr>
          <w:rFonts w:ascii="Times New Roman" w:hAnsi="Times New Roman" w:cs="Times New Roman"/>
          <w:sz w:val="24"/>
          <w:szCs w:val="24"/>
        </w:rPr>
      </w:pPr>
      <w:r w:rsidRPr="006C63CB">
        <w:rPr>
          <w:rFonts w:ascii="Times New Roman" w:hAnsi="Times New Roman" w:cs="Times New Roman"/>
          <w:sz w:val="24"/>
          <w:szCs w:val="24"/>
        </w:rPr>
        <w:t>Whiteboard accessories such as pens and erasers – Evening</w:t>
      </w:r>
    </w:p>
    <w:p w:rsidR="006C63CB" w:rsidRDefault="006C63CB" w:rsidP="00330923">
      <w:pPr>
        <w:spacing w:after="0" w:line="240" w:lineRule="auto"/>
        <w:rPr>
          <w:rFonts w:ascii="Times New Roman" w:hAnsi="Times New Roman" w:cs="Times New Roman"/>
          <w:sz w:val="24"/>
          <w:szCs w:val="24"/>
        </w:rPr>
      </w:pPr>
    </w:p>
    <w:p w:rsidR="005A330A" w:rsidRPr="00330923" w:rsidRDefault="0064241D" w:rsidP="00330923">
      <w:pPr>
        <w:spacing w:after="0" w:line="240" w:lineRule="auto"/>
        <w:rPr>
          <w:rFonts w:ascii="Times New Roman" w:hAnsi="Times New Roman" w:cs="Times New Roman"/>
          <w:sz w:val="24"/>
          <w:szCs w:val="24"/>
        </w:rPr>
      </w:pPr>
      <w:r w:rsidRPr="00D84EB3">
        <w:rPr>
          <w:rFonts w:ascii="Times New Roman" w:hAnsi="Times New Roman" w:cs="Times New Roman"/>
          <w:sz w:val="24"/>
          <w:szCs w:val="24"/>
        </w:rPr>
        <w:t>I</w:t>
      </w:r>
      <w:r w:rsidR="005A330A" w:rsidRPr="00D84EB3">
        <w:rPr>
          <w:rFonts w:ascii="Times New Roman" w:hAnsi="Times New Roman" w:cs="Times New Roman"/>
          <w:sz w:val="24"/>
          <w:szCs w:val="24"/>
        </w:rPr>
        <w:t xml:space="preserve">ncrease or augment </w:t>
      </w:r>
      <w:r w:rsidRPr="00D84EB3">
        <w:rPr>
          <w:rFonts w:ascii="Times New Roman" w:hAnsi="Times New Roman" w:cs="Times New Roman"/>
          <w:sz w:val="24"/>
          <w:szCs w:val="24"/>
        </w:rPr>
        <w:t>of</w:t>
      </w:r>
      <w:r w:rsidR="005A330A" w:rsidRPr="00D84EB3">
        <w:rPr>
          <w:rFonts w:ascii="Times New Roman" w:hAnsi="Times New Roman" w:cs="Times New Roman"/>
          <w:sz w:val="24"/>
          <w:szCs w:val="24"/>
        </w:rPr>
        <w:t xml:space="preserve"> normal cleaning and disinfection practices</w:t>
      </w:r>
      <w:r w:rsidR="00D84EB3" w:rsidRPr="00D84EB3">
        <w:rPr>
          <w:rFonts w:ascii="Times New Roman" w:hAnsi="Times New Roman" w:cs="Times New Roman"/>
          <w:sz w:val="24"/>
          <w:szCs w:val="24"/>
        </w:rPr>
        <w:t xml:space="preserve"> may be</w:t>
      </w:r>
      <w:r w:rsidR="005A330A" w:rsidRPr="00D84EB3">
        <w:rPr>
          <w:rFonts w:ascii="Times New Roman" w:hAnsi="Times New Roman" w:cs="Times New Roman"/>
          <w:sz w:val="24"/>
          <w:szCs w:val="24"/>
        </w:rPr>
        <w:t xml:space="preserve"> required</w:t>
      </w:r>
      <w:r w:rsidR="005A330A" w:rsidRPr="005A330A">
        <w:rPr>
          <w:rFonts w:ascii="Times New Roman" w:hAnsi="Times New Roman" w:cs="Times New Roman"/>
          <w:sz w:val="24"/>
          <w:szCs w:val="24"/>
        </w:rPr>
        <w:t>.</w:t>
      </w:r>
    </w:p>
    <w:p w:rsidR="000676C5" w:rsidRPr="005B3B49" w:rsidRDefault="000676C5" w:rsidP="000676C5">
      <w:pPr>
        <w:spacing w:before="100" w:beforeAutospacing="1" w:after="100" w:afterAutospacing="1" w:line="240" w:lineRule="auto"/>
        <w:outlineLvl w:val="0"/>
        <w:rPr>
          <w:rFonts w:ascii="Times New Roman" w:eastAsia="Times New Roman" w:hAnsi="Times New Roman" w:cs="Times New Roman"/>
          <w:b/>
          <w:bCs/>
          <w:kern w:val="36"/>
          <w:sz w:val="28"/>
          <w:szCs w:val="28"/>
          <w:u w:val="single"/>
        </w:rPr>
      </w:pPr>
      <w:r w:rsidRPr="005B3B49">
        <w:rPr>
          <w:rFonts w:ascii="Times New Roman" w:eastAsia="Times New Roman" w:hAnsi="Times New Roman" w:cs="Times New Roman"/>
          <w:b/>
          <w:bCs/>
          <w:kern w:val="36"/>
          <w:sz w:val="28"/>
          <w:szCs w:val="28"/>
          <w:u w:val="single"/>
        </w:rPr>
        <w:t xml:space="preserve">Virex® II 256 One-Step Disinfectant Cleaner </w:t>
      </w:r>
    </w:p>
    <w:p w:rsidR="000676C5" w:rsidRPr="005B3B49" w:rsidRDefault="000676C5" w:rsidP="000676C5">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5B3B49">
        <w:rPr>
          <w:rFonts w:ascii="Times New Roman" w:eastAsia="Times New Roman" w:hAnsi="Times New Roman" w:cs="Times New Roman"/>
          <w:sz w:val="24"/>
          <w:szCs w:val="24"/>
        </w:rPr>
        <w:t>Kills microorganisms including HIV-1, VRE, MRSA, GRSA, MRSE, VISA, PRSP, Herpes Simplex Types 1&amp;2, Influenza Type A2, Adenovirus, Rotavirus and many more</w:t>
      </w:r>
    </w:p>
    <w:p w:rsidR="000676C5" w:rsidRPr="005B3B49" w:rsidRDefault="000676C5" w:rsidP="000676C5">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5B3B49">
        <w:rPr>
          <w:rFonts w:ascii="Times New Roman" w:eastAsia="Times New Roman" w:hAnsi="Times New Roman" w:cs="Times New Roman"/>
          <w:sz w:val="24"/>
          <w:szCs w:val="24"/>
        </w:rPr>
        <w:t>Kills the organisms that cause odors and works as an odor counteractant to further eliminate odors.</w:t>
      </w:r>
    </w:p>
    <w:p w:rsidR="000676C5" w:rsidRPr="005B3B49" w:rsidRDefault="000676C5" w:rsidP="000676C5">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5B3B49">
        <w:rPr>
          <w:rFonts w:ascii="Times New Roman" w:eastAsia="Times New Roman" w:hAnsi="Times New Roman" w:cs="Times New Roman"/>
          <w:sz w:val="24"/>
          <w:szCs w:val="24"/>
        </w:rPr>
        <w:t>Highly concentrated quaternary formula provides excellent one-step, cost-effective cleaning and disinfection</w:t>
      </w:r>
    </w:p>
    <w:p w:rsidR="000676C5" w:rsidRPr="005B3B49" w:rsidRDefault="000676C5" w:rsidP="00604D27">
      <w:pPr>
        <w:spacing w:before="300" w:after="300" w:line="300" w:lineRule="atLeast"/>
        <w:rPr>
          <w:rFonts w:ascii="&amp;quot" w:eastAsia="Times New Roman" w:hAnsi="&amp;quot" w:cs="Times New Roman"/>
          <w:color w:val="000000"/>
          <w:sz w:val="24"/>
          <w:szCs w:val="24"/>
        </w:rPr>
      </w:pPr>
      <w:r w:rsidRPr="005B3B49">
        <w:rPr>
          <w:rFonts w:ascii="Times New Roman" w:eastAsia="Times New Roman" w:hAnsi="Times New Roman" w:cs="Times New Roman"/>
          <w:noProof/>
          <w:sz w:val="24"/>
          <w:szCs w:val="24"/>
        </w:rPr>
        <w:drawing>
          <wp:anchor distT="0" distB="0" distL="114300" distR="114300" simplePos="0" relativeHeight="251661312" behindDoc="0" locked="0" layoutInCell="1" allowOverlap="1" wp14:anchorId="4FF7F88B" wp14:editId="7706CD3A">
            <wp:simplePos x="0" y="0"/>
            <wp:positionH relativeFrom="column">
              <wp:posOffset>-43180</wp:posOffset>
            </wp:positionH>
            <wp:positionV relativeFrom="paragraph">
              <wp:posOffset>27305</wp:posOffset>
            </wp:positionV>
            <wp:extent cx="1339850" cy="2329180"/>
            <wp:effectExtent l="0" t="0" r="0" b="0"/>
            <wp:wrapSquare wrapText="bothSides"/>
            <wp:docPr id="4" name="Picture 4" descr="tr2lt9virkz7ax98oc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2lt9virkz7ax98ocge.jpg"/>
                    <pic:cNvPicPr>
                      <a:picLocks noChangeAspect="1" noChangeArrowheads="1"/>
                    </pic:cNvPicPr>
                  </pic:nvPicPr>
                  <pic:blipFill rotWithShape="1">
                    <a:blip r:embed="rId9">
                      <a:extLst>
                        <a:ext uri="{28A0092B-C50C-407E-A947-70E740481C1C}">
                          <a14:useLocalDpi xmlns:a14="http://schemas.microsoft.com/office/drawing/2010/main" val="0"/>
                        </a:ext>
                      </a:extLst>
                    </a:blip>
                    <a:srcRect l="21627" t="-1" r="19730" b="-1892"/>
                    <a:stretch/>
                  </pic:blipFill>
                  <pic:spPr bwMode="auto">
                    <a:xfrm>
                      <a:off x="0" y="0"/>
                      <a:ext cx="1339850" cy="23291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5B3B49">
        <w:rPr>
          <w:rFonts w:ascii="&amp;quot" w:eastAsia="Times New Roman" w:hAnsi="&amp;quot" w:cs="Times New Roman"/>
          <w:b/>
          <w:bCs/>
          <w:color w:val="000000"/>
          <w:sz w:val="24"/>
          <w:szCs w:val="24"/>
        </w:rPr>
        <w:t>When is disinfection necessary?</w:t>
      </w:r>
    </w:p>
    <w:p w:rsidR="00AC6F12" w:rsidRDefault="000676C5" w:rsidP="000676C5">
      <w:pPr>
        <w:spacing w:before="300" w:after="0" w:line="240" w:lineRule="auto"/>
        <w:rPr>
          <w:rFonts w:ascii="&amp;quot" w:eastAsia="Times New Roman" w:hAnsi="&amp;quot" w:cs="Times New Roman"/>
          <w:color w:val="000000"/>
          <w:sz w:val="24"/>
          <w:szCs w:val="24"/>
        </w:rPr>
      </w:pPr>
      <w:r w:rsidRPr="005B3B49">
        <w:rPr>
          <w:rFonts w:ascii="&amp;quot" w:eastAsia="Times New Roman" w:hAnsi="&amp;quot" w:cs="Times New Roman"/>
          <w:color w:val="000000"/>
          <w:sz w:val="24"/>
          <w:szCs w:val="24"/>
        </w:rPr>
        <w:t xml:space="preserve">Situations that require disinfection include </w:t>
      </w:r>
      <w:r w:rsidR="0094585C">
        <w:rPr>
          <w:rFonts w:ascii="&amp;quot" w:eastAsia="Times New Roman" w:hAnsi="&amp;quot" w:cs="Times New Roman"/>
          <w:color w:val="000000"/>
          <w:sz w:val="24"/>
          <w:szCs w:val="24"/>
        </w:rPr>
        <w:t xml:space="preserve">during </w:t>
      </w:r>
      <w:r w:rsidR="00054159">
        <w:rPr>
          <w:rFonts w:ascii="&amp;quot" w:eastAsia="Times New Roman" w:hAnsi="&amp;quot" w:cs="Times New Roman"/>
          <w:color w:val="000000"/>
          <w:sz w:val="24"/>
          <w:szCs w:val="24"/>
        </w:rPr>
        <w:t xml:space="preserve">pandemics, </w:t>
      </w:r>
      <w:r w:rsidRPr="005B3B49">
        <w:rPr>
          <w:rFonts w:ascii="&amp;quot" w:eastAsia="Times New Roman" w:hAnsi="&amp;quot" w:cs="Times New Roman"/>
          <w:color w:val="000000"/>
          <w:sz w:val="24"/>
          <w:szCs w:val="24"/>
        </w:rPr>
        <w:t>accidents involving vomit, feces, body fluids, or blood; bathroom surfaces; and for specific legally required activ</w:t>
      </w:r>
      <w:r w:rsidR="00AC6F12">
        <w:rPr>
          <w:rFonts w:ascii="&amp;quot" w:eastAsia="Times New Roman" w:hAnsi="&amp;quot" w:cs="Times New Roman"/>
          <w:color w:val="000000"/>
          <w:sz w:val="24"/>
          <w:szCs w:val="24"/>
        </w:rPr>
        <w:t>ities in food preparation areas.</w:t>
      </w:r>
    </w:p>
    <w:p w:rsidR="000676C5" w:rsidRDefault="000676C5" w:rsidP="000676C5">
      <w:pPr>
        <w:spacing w:before="300" w:after="0" w:line="240" w:lineRule="auto"/>
        <w:rPr>
          <w:rFonts w:ascii="&amp;quot" w:eastAsia="Times New Roman" w:hAnsi="&amp;quot" w:cs="Times New Roman"/>
          <w:b/>
          <w:bCs/>
          <w:color w:val="000000"/>
          <w:sz w:val="24"/>
          <w:szCs w:val="24"/>
        </w:rPr>
      </w:pPr>
      <w:r w:rsidRPr="005B3B49">
        <w:rPr>
          <w:rFonts w:ascii="&amp;quot" w:eastAsia="Times New Roman" w:hAnsi="&amp;quot" w:cs="Times New Roman"/>
          <w:b/>
          <w:bCs/>
          <w:color w:val="000000"/>
          <w:sz w:val="24"/>
          <w:szCs w:val="24"/>
        </w:rPr>
        <w:t>Can you clean and disinfect at the same time?</w:t>
      </w:r>
    </w:p>
    <w:p w:rsidR="00375299" w:rsidRPr="005B3B49" w:rsidRDefault="00375299" w:rsidP="000676C5">
      <w:pPr>
        <w:spacing w:before="300" w:after="0" w:line="240" w:lineRule="auto"/>
        <w:rPr>
          <w:rFonts w:ascii="&amp;quot" w:eastAsia="Times New Roman" w:hAnsi="&amp;quot" w:cs="Times New Roman"/>
          <w:color w:val="000000"/>
          <w:sz w:val="24"/>
          <w:szCs w:val="24"/>
        </w:rPr>
      </w:pPr>
    </w:p>
    <w:p w:rsidR="000676C5" w:rsidRPr="005B3B49" w:rsidRDefault="000676C5" w:rsidP="000676C5">
      <w:pPr>
        <w:spacing w:after="0" w:line="240" w:lineRule="auto"/>
        <w:rPr>
          <w:rFonts w:ascii="&amp;quot" w:eastAsia="Times New Roman" w:hAnsi="&amp;quot" w:cs="Times New Roman"/>
          <w:color w:val="000000"/>
          <w:sz w:val="24"/>
          <w:szCs w:val="24"/>
        </w:rPr>
      </w:pPr>
      <w:r w:rsidRPr="005B3B49">
        <w:rPr>
          <w:rFonts w:ascii="&amp;quot" w:eastAsia="Times New Roman" w:hAnsi="&amp;quot" w:cs="Times New Roman"/>
          <w:color w:val="000000"/>
          <w:sz w:val="24"/>
          <w:szCs w:val="24"/>
        </w:rPr>
        <w:t xml:space="preserve">There are products that are designed and registered by the EPA to clean and disinfect. One example is the Virex product that we have been using for years.  </w:t>
      </w:r>
    </w:p>
    <w:p w:rsidR="00EF021F" w:rsidRDefault="00EF021F" w:rsidP="000676C5">
      <w:pPr>
        <w:spacing w:after="0" w:line="240" w:lineRule="auto"/>
        <w:rPr>
          <w:rFonts w:ascii="&amp;quot" w:eastAsia="Times New Roman" w:hAnsi="&amp;quot" w:cs="Times New Roman"/>
          <w:b/>
          <w:bCs/>
          <w:color w:val="000000"/>
          <w:sz w:val="24"/>
          <w:szCs w:val="24"/>
        </w:rPr>
      </w:pPr>
    </w:p>
    <w:p w:rsidR="000676C5" w:rsidRDefault="000676C5" w:rsidP="000676C5">
      <w:pPr>
        <w:spacing w:after="0" w:line="240" w:lineRule="auto"/>
        <w:rPr>
          <w:rFonts w:ascii="&amp;quot" w:eastAsia="Times New Roman" w:hAnsi="&amp;quot" w:cs="Times New Roman"/>
          <w:b/>
          <w:bCs/>
          <w:color w:val="000000"/>
          <w:sz w:val="24"/>
          <w:szCs w:val="24"/>
        </w:rPr>
      </w:pPr>
      <w:r w:rsidRPr="005B3B49">
        <w:rPr>
          <w:rFonts w:ascii="&amp;quot" w:eastAsia="Times New Roman" w:hAnsi="&amp;quot" w:cs="Times New Roman"/>
          <w:b/>
          <w:bCs/>
          <w:color w:val="000000"/>
          <w:sz w:val="24"/>
          <w:szCs w:val="24"/>
        </w:rPr>
        <w:t>High-touch Areas</w:t>
      </w:r>
    </w:p>
    <w:p w:rsidR="00375299" w:rsidRPr="005B3B49" w:rsidRDefault="00375299" w:rsidP="000676C5">
      <w:pPr>
        <w:spacing w:after="0" w:line="240" w:lineRule="auto"/>
        <w:rPr>
          <w:rFonts w:ascii="&amp;quot" w:eastAsia="Times New Roman" w:hAnsi="&amp;quot" w:cs="Times New Roman"/>
          <w:color w:val="000000"/>
          <w:sz w:val="24"/>
          <w:szCs w:val="24"/>
        </w:rPr>
      </w:pPr>
    </w:p>
    <w:p w:rsidR="000676C5" w:rsidRPr="005B3B49" w:rsidRDefault="000676C5" w:rsidP="000676C5">
      <w:pPr>
        <w:spacing w:after="0" w:line="240" w:lineRule="auto"/>
        <w:rPr>
          <w:rFonts w:ascii="&amp;quot" w:eastAsia="Times New Roman" w:hAnsi="&amp;quot" w:cs="Times New Roman"/>
          <w:color w:val="000000"/>
          <w:sz w:val="24"/>
          <w:szCs w:val="24"/>
        </w:rPr>
      </w:pPr>
      <w:r w:rsidRPr="005B3B49">
        <w:rPr>
          <w:rFonts w:ascii="&amp;quot" w:eastAsia="Times New Roman" w:hAnsi="&amp;quot" w:cs="Times New Roman"/>
          <w:color w:val="000000"/>
          <w:sz w:val="24"/>
          <w:szCs w:val="24"/>
        </w:rPr>
        <w:t>Surfaces touched frequently and by a variety of hands over the course of the day. High-touch areas include door handles, faucet handles, handrails, shared desks, push bars, drinking fountains, and so forth. Areas touched by only one person, such as a personal computer keyboard, do not pose the same risk.   </w:t>
      </w:r>
    </w:p>
    <w:p w:rsidR="000676C5" w:rsidRDefault="000676C5" w:rsidP="000676C5">
      <w:pPr>
        <w:spacing w:line="240" w:lineRule="auto"/>
        <w:rPr>
          <w:rFonts w:ascii="Times New Roman" w:hAnsi="Times New Roman" w:cs="Times New Roman"/>
          <w:sz w:val="24"/>
          <w:szCs w:val="24"/>
        </w:rPr>
      </w:pPr>
    </w:p>
    <w:p w:rsidR="00807184" w:rsidRPr="008A15A3" w:rsidRDefault="00807184" w:rsidP="00AC6F12">
      <w:pPr>
        <w:spacing w:after="0" w:line="240" w:lineRule="auto"/>
        <w:rPr>
          <w:rFonts w:ascii="Arial Black" w:hAnsi="Arial Black" w:cs="Times New Roman"/>
          <w:b/>
          <w:sz w:val="24"/>
          <w:szCs w:val="24"/>
        </w:rPr>
      </w:pPr>
      <w:r w:rsidRPr="008A15A3">
        <w:rPr>
          <w:rFonts w:ascii="Arial Black" w:hAnsi="Arial Black" w:cs="Times New Roman"/>
          <w:b/>
          <w:sz w:val="24"/>
          <w:szCs w:val="24"/>
        </w:rPr>
        <w:lastRenderedPageBreak/>
        <w:t xml:space="preserve">SARS-CoV-2 Cleaning &amp; Disinfection Plan </w:t>
      </w:r>
      <w:r w:rsidR="007D45DA">
        <w:rPr>
          <w:rFonts w:ascii="Arial Black" w:hAnsi="Arial Black" w:cs="Times New Roman"/>
          <w:b/>
          <w:sz w:val="24"/>
          <w:szCs w:val="24"/>
        </w:rPr>
        <w:t>Developed by Hygienic Eng</w:t>
      </w:r>
      <w:r w:rsidR="00EF021F">
        <w:rPr>
          <w:rFonts w:ascii="Arial Black" w:hAnsi="Arial Black" w:cs="Times New Roman"/>
          <w:b/>
          <w:sz w:val="24"/>
          <w:szCs w:val="24"/>
        </w:rPr>
        <w:t>ineer of Indoor Science Company</w:t>
      </w:r>
      <w:r w:rsidR="00AC6F12">
        <w:rPr>
          <w:rFonts w:ascii="Arial Black" w:hAnsi="Arial Black" w:cs="Times New Roman"/>
          <w:b/>
          <w:sz w:val="24"/>
          <w:szCs w:val="24"/>
        </w:rPr>
        <w:t xml:space="preserve"> to Guarantee a Clean and Highly Hygienic Work Environment</w:t>
      </w:r>
    </w:p>
    <w:p w:rsidR="007D45DA" w:rsidRDefault="00807184" w:rsidP="00807184">
      <w:pPr>
        <w:spacing w:line="240" w:lineRule="auto"/>
        <w:rPr>
          <w:rFonts w:ascii="Times New Roman" w:hAnsi="Times New Roman" w:cs="Times New Roman"/>
          <w:sz w:val="24"/>
          <w:szCs w:val="24"/>
        </w:rPr>
      </w:pPr>
      <w:r w:rsidRPr="00807184">
        <w:rPr>
          <w:rFonts w:ascii="Times New Roman" w:hAnsi="Times New Roman" w:cs="Times New Roman"/>
          <w:sz w:val="24"/>
          <w:szCs w:val="24"/>
        </w:rPr>
        <w:t xml:space="preserve">PART 1. GENERAL 1.1 DESCRIPTION </w:t>
      </w:r>
    </w:p>
    <w:p w:rsidR="00807184" w:rsidRPr="00807184" w:rsidRDefault="00807184" w:rsidP="00807184">
      <w:pPr>
        <w:spacing w:line="240" w:lineRule="auto"/>
        <w:rPr>
          <w:rFonts w:ascii="Times New Roman" w:hAnsi="Times New Roman" w:cs="Times New Roman"/>
          <w:sz w:val="24"/>
          <w:szCs w:val="24"/>
        </w:rPr>
      </w:pPr>
      <w:r w:rsidRPr="00807184">
        <w:rPr>
          <w:rFonts w:ascii="Times New Roman" w:hAnsi="Times New Roman" w:cs="Times New Roman"/>
          <w:sz w:val="24"/>
          <w:szCs w:val="24"/>
        </w:rPr>
        <w:t xml:space="preserve">A. This cleaning plan describes the </w:t>
      </w:r>
      <w:r w:rsidR="00EF021F">
        <w:rPr>
          <w:rFonts w:ascii="Times New Roman" w:hAnsi="Times New Roman" w:cs="Times New Roman"/>
          <w:sz w:val="24"/>
          <w:szCs w:val="24"/>
        </w:rPr>
        <w:t xml:space="preserve">deep cleaning </w:t>
      </w:r>
      <w:r w:rsidRPr="00807184">
        <w:rPr>
          <w:rFonts w:ascii="Times New Roman" w:hAnsi="Times New Roman" w:cs="Times New Roman"/>
          <w:sz w:val="24"/>
          <w:szCs w:val="24"/>
        </w:rPr>
        <w:t xml:space="preserve">work to be done at </w:t>
      </w:r>
      <w:r w:rsidR="00604D27">
        <w:rPr>
          <w:rFonts w:ascii="Times New Roman" w:hAnsi="Times New Roman" w:cs="Times New Roman"/>
          <w:sz w:val="24"/>
          <w:szCs w:val="24"/>
        </w:rPr>
        <w:t>2701 Navistar Drive, Lisle</w:t>
      </w:r>
      <w:r w:rsidR="008F2D19">
        <w:rPr>
          <w:rFonts w:ascii="Times New Roman" w:hAnsi="Times New Roman" w:cs="Times New Roman"/>
          <w:sz w:val="24"/>
          <w:szCs w:val="24"/>
        </w:rPr>
        <w:t xml:space="preserve">. </w:t>
      </w:r>
      <w:r w:rsidRPr="00807184">
        <w:rPr>
          <w:rFonts w:ascii="Times New Roman" w:hAnsi="Times New Roman" w:cs="Times New Roman"/>
          <w:sz w:val="24"/>
          <w:szCs w:val="24"/>
        </w:rPr>
        <w:t xml:space="preserve"> B. The term "Owner" as used throughout this plan shall be interpreted as meaning </w:t>
      </w:r>
      <w:r w:rsidR="00604D27">
        <w:rPr>
          <w:rFonts w:ascii="Times New Roman" w:hAnsi="Times New Roman" w:cs="Times New Roman"/>
          <w:sz w:val="24"/>
          <w:szCs w:val="24"/>
          <w:u w:val="single"/>
        </w:rPr>
        <w:t>Navistar, Inc. World Headquarters</w:t>
      </w:r>
      <w:r w:rsidR="00EF021F">
        <w:rPr>
          <w:rFonts w:ascii="Times New Roman" w:hAnsi="Times New Roman" w:cs="Times New Roman"/>
          <w:sz w:val="24"/>
          <w:szCs w:val="24"/>
          <w:u w:val="single"/>
        </w:rPr>
        <w:t xml:space="preserve"> </w:t>
      </w:r>
      <w:r w:rsidRPr="00807184">
        <w:rPr>
          <w:rFonts w:ascii="Times New Roman" w:hAnsi="Times New Roman" w:cs="Times New Roman"/>
          <w:sz w:val="24"/>
          <w:szCs w:val="24"/>
        </w:rPr>
        <w:t>(owner name)</w:t>
      </w:r>
      <w:r w:rsidR="008F2D19">
        <w:rPr>
          <w:rFonts w:ascii="Times New Roman" w:hAnsi="Times New Roman" w:cs="Times New Roman"/>
          <w:sz w:val="24"/>
          <w:szCs w:val="24"/>
        </w:rPr>
        <w:t xml:space="preserve">. </w:t>
      </w:r>
      <w:r w:rsidRPr="00807184">
        <w:rPr>
          <w:rFonts w:ascii="Times New Roman" w:hAnsi="Times New Roman" w:cs="Times New Roman"/>
          <w:sz w:val="24"/>
          <w:szCs w:val="24"/>
        </w:rPr>
        <w:t>C. The term "Assessor" as used throughout this plan shall be interpreted as meaning</w:t>
      </w:r>
      <w:r w:rsidR="00604D27">
        <w:rPr>
          <w:rFonts w:ascii="Times New Roman" w:hAnsi="Times New Roman" w:cs="Times New Roman"/>
          <w:sz w:val="24"/>
          <w:szCs w:val="24"/>
        </w:rPr>
        <w:t>,</w:t>
      </w:r>
      <w:r w:rsidRPr="00807184">
        <w:rPr>
          <w:rFonts w:ascii="Times New Roman" w:hAnsi="Times New Roman" w:cs="Times New Roman"/>
          <w:sz w:val="24"/>
          <w:szCs w:val="24"/>
        </w:rPr>
        <w:t xml:space="preserve"> </w:t>
      </w:r>
      <w:r w:rsidR="008F2D19">
        <w:rPr>
          <w:rFonts w:ascii="Times New Roman" w:hAnsi="Times New Roman" w:cs="Times New Roman"/>
          <w:sz w:val="24"/>
          <w:szCs w:val="24"/>
        </w:rPr>
        <w:t>Cleaner Living Services’ Susan Popovic</w:t>
      </w:r>
      <w:r w:rsidR="00EF021F">
        <w:rPr>
          <w:rFonts w:ascii="Times New Roman" w:hAnsi="Times New Roman" w:cs="Times New Roman"/>
          <w:sz w:val="24"/>
          <w:szCs w:val="24"/>
        </w:rPr>
        <w:t xml:space="preserve"> </w:t>
      </w:r>
      <w:r w:rsidRPr="00807184">
        <w:rPr>
          <w:rFonts w:ascii="Times New Roman" w:hAnsi="Times New Roman" w:cs="Times New Roman"/>
          <w:sz w:val="24"/>
          <w:szCs w:val="24"/>
        </w:rPr>
        <w:t xml:space="preserve"> D. The term "Cleaning Professional" as used throughout this plan shall be interpreted as meaning </w:t>
      </w:r>
      <w:r w:rsidR="008F2D19">
        <w:rPr>
          <w:rFonts w:ascii="Times New Roman" w:hAnsi="Times New Roman" w:cs="Times New Roman"/>
          <w:sz w:val="24"/>
          <w:szCs w:val="24"/>
        </w:rPr>
        <w:t>our cleaning staff</w:t>
      </w:r>
      <w:r w:rsidRPr="00807184">
        <w:rPr>
          <w:rFonts w:ascii="Times New Roman" w:hAnsi="Times New Roman" w:cs="Times New Roman"/>
          <w:sz w:val="24"/>
          <w:szCs w:val="24"/>
        </w:rPr>
        <w:t xml:space="preserve">.  </w:t>
      </w:r>
    </w:p>
    <w:p w:rsidR="00807184" w:rsidRPr="00807184" w:rsidRDefault="00807184" w:rsidP="00807184">
      <w:pPr>
        <w:spacing w:line="240" w:lineRule="auto"/>
        <w:rPr>
          <w:rFonts w:ascii="Times New Roman" w:hAnsi="Times New Roman" w:cs="Times New Roman"/>
          <w:sz w:val="24"/>
          <w:szCs w:val="24"/>
        </w:rPr>
      </w:pPr>
      <w:r w:rsidRPr="00807184">
        <w:rPr>
          <w:rFonts w:ascii="Times New Roman" w:hAnsi="Times New Roman" w:cs="Times New Roman"/>
          <w:sz w:val="24"/>
          <w:szCs w:val="24"/>
        </w:rPr>
        <w:t xml:space="preserve"> 1.2 PURPOSE </w:t>
      </w:r>
      <w:r w:rsidR="007D45DA">
        <w:rPr>
          <w:rFonts w:ascii="Times New Roman" w:hAnsi="Times New Roman" w:cs="Times New Roman"/>
          <w:sz w:val="24"/>
          <w:szCs w:val="24"/>
        </w:rPr>
        <w:t>-</w:t>
      </w:r>
      <w:r w:rsidR="008F2D19">
        <w:rPr>
          <w:rFonts w:ascii="Times New Roman" w:hAnsi="Times New Roman" w:cs="Times New Roman"/>
          <w:sz w:val="24"/>
          <w:szCs w:val="24"/>
        </w:rPr>
        <w:t xml:space="preserve"> </w:t>
      </w:r>
      <w:r w:rsidRPr="00807184">
        <w:rPr>
          <w:rFonts w:ascii="Times New Roman" w:hAnsi="Times New Roman" w:cs="Times New Roman"/>
          <w:sz w:val="24"/>
          <w:szCs w:val="24"/>
        </w:rPr>
        <w:t xml:space="preserve">This plan is a response to clean and disinfect any areas for which an occupant </w:t>
      </w:r>
      <w:r w:rsidR="008F2D19">
        <w:rPr>
          <w:rFonts w:ascii="Times New Roman" w:hAnsi="Times New Roman" w:cs="Times New Roman"/>
          <w:sz w:val="24"/>
          <w:szCs w:val="24"/>
        </w:rPr>
        <w:t xml:space="preserve">may have or </w:t>
      </w:r>
      <w:r w:rsidRPr="00807184">
        <w:rPr>
          <w:rFonts w:ascii="Times New Roman" w:hAnsi="Times New Roman" w:cs="Times New Roman"/>
          <w:sz w:val="24"/>
          <w:szCs w:val="24"/>
        </w:rPr>
        <w:t xml:space="preserve">is suspected to have been infected by COVID-19. All areas </w:t>
      </w:r>
      <w:r w:rsidR="008F2D19">
        <w:rPr>
          <w:rFonts w:ascii="Times New Roman" w:hAnsi="Times New Roman" w:cs="Times New Roman"/>
          <w:sz w:val="24"/>
          <w:szCs w:val="24"/>
        </w:rPr>
        <w:t xml:space="preserve">of the campus are being treated as if it was </w:t>
      </w:r>
      <w:r w:rsidRPr="00807184">
        <w:rPr>
          <w:rFonts w:ascii="Times New Roman" w:hAnsi="Times New Roman" w:cs="Times New Roman"/>
          <w:sz w:val="24"/>
          <w:szCs w:val="24"/>
        </w:rPr>
        <w:t>potentially used by infected individual</w:t>
      </w:r>
      <w:r w:rsidR="008F2D19">
        <w:rPr>
          <w:rFonts w:ascii="Times New Roman" w:hAnsi="Times New Roman" w:cs="Times New Roman"/>
          <w:sz w:val="24"/>
          <w:szCs w:val="24"/>
        </w:rPr>
        <w:t xml:space="preserve">s and are being </w:t>
      </w:r>
      <w:r w:rsidRPr="00807184">
        <w:rPr>
          <w:rFonts w:ascii="Times New Roman" w:hAnsi="Times New Roman" w:cs="Times New Roman"/>
          <w:sz w:val="24"/>
          <w:szCs w:val="24"/>
        </w:rPr>
        <w:t xml:space="preserve">cleaned and disinfected. </w:t>
      </w:r>
    </w:p>
    <w:p w:rsidR="00807184" w:rsidRPr="00807184" w:rsidRDefault="00807184" w:rsidP="00807184">
      <w:pPr>
        <w:spacing w:line="240" w:lineRule="auto"/>
        <w:rPr>
          <w:rFonts w:ascii="Times New Roman" w:hAnsi="Times New Roman" w:cs="Times New Roman"/>
          <w:sz w:val="24"/>
          <w:szCs w:val="24"/>
        </w:rPr>
      </w:pPr>
      <w:r w:rsidRPr="00807184">
        <w:rPr>
          <w:rFonts w:ascii="Times New Roman" w:hAnsi="Times New Roman" w:cs="Times New Roman"/>
          <w:sz w:val="24"/>
          <w:szCs w:val="24"/>
        </w:rPr>
        <w:t xml:space="preserve"> 1.3 REFERENCES -Centers of Disease Control and Prevention, Interim Recommendations for US Community Facilities with Suspected/Confirmed Coronavirus Disease 2019. -Centers of Disease Control and Prevention, Options for Evaluating Environmental Cleaning. -Occupational Safety and Health Organization, Occupational Safety and Health Standards “Bloodborne Pathogens” 29 CFR 1910.1030. -Restoration Industry Association, Preliminary Report for Restoration Contractors Assisting Clients With COVID-19 Concerns, 2020.  -The ISSA Clean Standard: Measuring the Cleanliness of K-12 Schools 1014-2013 -The ISSA Standard for Measuring the Effectiveness of Cleaning in Institutional and Commercial Facilities 0415-2015 </w:t>
      </w:r>
    </w:p>
    <w:p w:rsidR="00807184" w:rsidRPr="00807184" w:rsidRDefault="00807184" w:rsidP="00807184">
      <w:pPr>
        <w:spacing w:line="240" w:lineRule="auto"/>
        <w:rPr>
          <w:rFonts w:ascii="Times New Roman" w:hAnsi="Times New Roman" w:cs="Times New Roman"/>
          <w:sz w:val="24"/>
          <w:szCs w:val="24"/>
        </w:rPr>
      </w:pPr>
      <w:r w:rsidRPr="00807184">
        <w:rPr>
          <w:rFonts w:ascii="Times New Roman" w:hAnsi="Times New Roman" w:cs="Times New Roman"/>
          <w:sz w:val="24"/>
          <w:szCs w:val="24"/>
        </w:rPr>
        <w:t>1.4 DEFINITIONS (From CDC and WHO) -</w:t>
      </w:r>
      <w:r w:rsidRPr="007D45DA">
        <w:rPr>
          <w:rFonts w:ascii="Times New Roman" w:hAnsi="Times New Roman" w:cs="Times New Roman"/>
          <w:b/>
          <w:sz w:val="24"/>
          <w:szCs w:val="24"/>
        </w:rPr>
        <w:t>Cleaning</w:t>
      </w:r>
      <w:r w:rsidRPr="00807184">
        <w:rPr>
          <w:rFonts w:ascii="Times New Roman" w:hAnsi="Times New Roman" w:cs="Times New Roman"/>
          <w:sz w:val="24"/>
          <w:szCs w:val="24"/>
        </w:rPr>
        <w:t>: the removal of dirt and impurities, including germs, from surfaces. Cle</w:t>
      </w:r>
      <w:r w:rsidR="00EF021F">
        <w:rPr>
          <w:rFonts w:ascii="Times New Roman" w:hAnsi="Times New Roman" w:cs="Times New Roman"/>
          <w:sz w:val="24"/>
          <w:szCs w:val="24"/>
        </w:rPr>
        <w:t>aning alone does not kill germs, b</w:t>
      </w:r>
      <w:r w:rsidRPr="00807184">
        <w:rPr>
          <w:rFonts w:ascii="Times New Roman" w:hAnsi="Times New Roman" w:cs="Times New Roman"/>
          <w:sz w:val="24"/>
          <w:szCs w:val="24"/>
        </w:rPr>
        <w:t xml:space="preserve">ut by removing the germs, it decreases their number and therefore any risk of spreading infection. COVID-19: the World Health Organization name for coronavirus disease 2019 -Disinfection: using chemicals to kill germs on surfaces. This process does not necessarily clean dirty surfaces or remove germs. But killing germs remaining on a surface after cleaning further reduces any risk of spreading infection. -High-Touch Surface: A surface likely to be touched by occupants in a typical use situation of an area. Common high-touch surfaces include door knobs and handles, bathroom fixtures, hand railings, appliance handles, light switches, keyboards, and mice. -SARS-CoV-2: the virus which causes COVID-19, also known as “novel coronavirus” or HCoV-19 </w:t>
      </w:r>
    </w:p>
    <w:p w:rsidR="00807184" w:rsidRPr="00807184" w:rsidRDefault="00807184" w:rsidP="00807184">
      <w:pPr>
        <w:spacing w:line="240" w:lineRule="auto"/>
        <w:rPr>
          <w:rFonts w:ascii="Times New Roman" w:hAnsi="Times New Roman" w:cs="Times New Roman"/>
          <w:sz w:val="24"/>
          <w:szCs w:val="24"/>
        </w:rPr>
      </w:pPr>
      <w:r w:rsidRPr="00807184">
        <w:rPr>
          <w:rFonts w:ascii="Times New Roman" w:hAnsi="Times New Roman" w:cs="Times New Roman"/>
          <w:sz w:val="24"/>
          <w:szCs w:val="24"/>
        </w:rPr>
        <w:t xml:space="preserve"> PART 2 PRODUCTS 2.1 CLEANING PRODUCTS  For surfaces to be cleaned,  a surfactant (detergent or soap) and water solution should be used that will not damage the materials being cleaned.  </w:t>
      </w:r>
    </w:p>
    <w:p w:rsidR="00807184" w:rsidRDefault="00807184" w:rsidP="00807184">
      <w:pPr>
        <w:spacing w:line="240" w:lineRule="auto"/>
        <w:rPr>
          <w:rFonts w:ascii="Times New Roman" w:hAnsi="Times New Roman" w:cs="Times New Roman"/>
          <w:sz w:val="24"/>
          <w:szCs w:val="24"/>
        </w:rPr>
      </w:pPr>
      <w:r w:rsidRPr="00807184">
        <w:rPr>
          <w:rFonts w:ascii="Times New Roman" w:hAnsi="Times New Roman" w:cs="Times New Roman"/>
          <w:sz w:val="24"/>
          <w:szCs w:val="24"/>
        </w:rPr>
        <w:t xml:space="preserve">2.2 DISINFECTION PRODUCTS </w:t>
      </w:r>
      <w:r w:rsidR="002248F4">
        <w:rPr>
          <w:rFonts w:ascii="Times New Roman" w:hAnsi="Times New Roman" w:cs="Times New Roman"/>
          <w:sz w:val="24"/>
          <w:szCs w:val="24"/>
        </w:rPr>
        <w:t xml:space="preserve"> - </w:t>
      </w:r>
      <w:r w:rsidRPr="00807184">
        <w:rPr>
          <w:rFonts w:ascii="Times New Roman" w:hAnsi="Times New Roman" w:cs="Times New Roman"/>
          <w:sz w:val="24"/>
          <w:szCs w:val="24"/>
        </w:rPr>
        <w:t xml:space="preserve">Products used for disinfection in the space </w:t>
      </w:r>
      <w:r w:rsidR="002248F4">
        <w:rPr>
          <w:rFonts w:ascii="Times New Roman" w:hAnsi="Times New Roman" w:cs="Times New Roman"/>
          <w:sz w:val="24"/>
          <w:szCs w:val="24"/>
        </w:rPr>
        <w:t>are</w:t>
      </w:r>
      <w:r w:rsidRPr="00807184">
        <w:rPr>
          <w:rFonts w:ascii="Times New Roman" w:hAnsi="Times New Roman" w:cs="Times New Roman"/>
          <w:sz w:val="24"/>
          <w:szCs w:val="24"/>
        </w:rPr>
        <w:t xml:space="preserve"> registered by the EPA as being effective for emerging viral pathogens. For the novel coronavirus the EPA has compiled ​List N: Disinfectants for Use Against SARS-CoV-2​. The products used should only be used in ways which have been approved by the EPA, and the directions for application should be followed (contact time, application methods, concentration, </w:t>
      </w:r>
      <w:proofErr w:type="spellStart"/>
      <w:r w:rsidRPr="00807184">
        <w:rPr>
          <w:rFonts w:ascii="Times New Roman" w:hAnsi="Times New Roman" w:cs="Times New Roman"/>
          <w:sz w:val="24"/>
          <w:szCs w:val="24"/>
        </w:rPr>
        <w:t>etc</w:t>
      </w:r>
      <w:proofErr w:type="spellEnd"/>
      <w:r w:rsidRPr="00807184">
        <w:rPr>
          <w:rFonts w:ascii="Times New Roman" w:hAnsi="Times New Roman" w:cs="Times New Roman"/>
          <w:sz w:val="24"/>
          <w:szCs w:val="24"/>
        </w:rPr>
        <w:t xml:space="preserve">) and only used on surfaces for which they are suitable (porous/non-porous materials). </w:t>
      </w:r>
    </w:p>
    <w:p w:rsidR="0064241D" w:rsidRPr="00807184" w:rsidRDefault="0064241D" w:rsidP="0064241D">
      <w:pPr>
        <w:spacing w:line="240" w:lineRule="auto"/>
        <w:rPr>
          <w:rFonts w:ascii="Times New Roman" w:hAnsi="Times New Roman" w:cs="Times New Roman"/>
          <w:sz w:val="24"/>
          <w:szCs w:val="24"/>
        </w:rPr>
      </w:pPr>
      <w:r w:rsidRPr="00807184">
        <w:rPr>
          <w:rFonts w:ascii="Times New Roman" w:hAnsi="Times New Roman" w:cs="Times New Roman"/>
          <w:sz w:val="24"/>
          <w:szCs w:val="24"/>
        </w:rPr>
        <w:t xml:space="preserve">_______________ </w:t>
      </w:r>
    </w:p>
    <w:p w:rsidR="0064241D" w:rsidRPr="00807184" w:rsidRDefault="0064241D" w:rsidP="0064241D">
      <w:pPr>
        <w:spacing w:line="240" w:lineRule="auto"/>
        <w:rPr>
          <w:rFonts w:ascii="Times New Roman" w:hAnsi="Times New Roman" w:cs="Times New Roman"/>
          <w:sz w:val="24"/>
          <w:szCs w:val="24"/>
        </w:rPr>
      </w:pPr>
      <w:r w:rsidRPr="00807184">
        <w:rPr>
          <w:rFonts w:ascii="Times New Roman" w:hAnsi="Times New Roman" w:cs="Times New Roman"/>
          <w:sz w:val="24"/>
          <w:szCs w:val="24"/>
        </w:rPr>
        <w:lastRenderedPageBreak/>
        <w:t xml:space="preserve">  CONFIDENTIAL © 2020​</w:t>
      </w:r>
      <w:r>
        <w:rPr>
          <w:rFonts w:ascii="Times New Roman" w:hAnsi="Times New Roman" w:cs="Times New Roman"/>
          <w:sz w:val="24"/>
          <w:szCs w:val="24"/>
        </w:rPr>
        <w:t xml:space="preserve"> /Cleaner Living Services, Inc.</w:t>
      </w:r>
    </w:p>
    <w:p w:rsidR="00807184" w:rsidRPr="00807184" w:rsidRDefault="00656B0D" w:rsidP="00807184">
      <w:pPr>
        <w:spacing w:line="240" w:lineRule="auto"/>
        <w:rPr>
          <w:rFonts w:ascii="Times New Roman" w:hAnsi="Times New Roman" w:cs="Times New Roman"/>
          <w:sz w:val="24"/>
          <w:szCs w:val="24"/>
        </w:rPr>
      </w:pPr>
      <w:r w:rsidRPr="00656B0D">
        <w:rPr>
          <w:rFonts w:ascii="Times New Roman" w:hAnsi="Times New Roman" w:cs="Times New Roman"/>
          <w:sz w:val="24"/>
          <w:szCs w:val="24"/>
        </w:rPr>
        <w:t>PART 3. EXECUTION 3.1 PROJECT DESCRIPTION</w:t>
      </w:r>
      <w:r w:rsidRPr="00807184">
        <w:rPr>
          <w:rFonts w:ascii="Times New Roman" w:hAnsi="Times New Roman" w:cs="Times New Roman"/>
          <w:sz w:val="24"/>
          <w:szCs w:val="24"/>
        </w:rPr>
        <w:t xml:space="preserve"> </w:t>
      </w:r>
    </w:p>
    <w:p w:rsidR="00807184" w:rsidRPr="00807184" w:rsidRDefault="00807184" w:rsidP="00807184">
      <w:pPr>
        <w:spacing w:line="240" w:lineRule="auto"/>
        <w:rPr>
          <w:rFonts w:ascii="Times New Roman" w:hAnsi="Times New Roman" w:cs="Times New Roman"/>
          <w:sz w:val="24"/>
          <w:szCs w:val="24"/>
        </w:rPr>
      </w:pPr>
      <w:r w:rsidRPr="00807184">
        <w:rPr>
          <w:rFonts w:ascii="Times New Roman" w:hAnsi="Times New Roman" w:cs="Times New Roman"/>
          <w:sz w:val="24"/>
          <w:szCs w:val="24"/>
        </w:rPr>
        <w:t xml:space="preserve">This is a plan to clean and disinfect </w:t>
      </w:r>
      <w:r w:rsidR="00942136">
        <w:rPr>
          <w:rFonts w:ascii="Times New Roman" w:hAnsi="Times New Roman" w:cs="Times New Roman"/>
          <w:sz w:val="24"/>
          <w:szCs w:val="24"/>
        </w:rPr>
        <w:t xml:space="preserve">all areas in the building </w:t>
      </w:r>
      <w:r w:rsidRPr="00807184">
        <w:rPr>
          <w:rFonts w:ascii="Times New Roman" w:hAnsi="Times New Roman" w:cs="Times New Roman"/>
          <w:sz w:val="24"/>
          <w:szCs w:val="24"/>
        </w:rPr>
        <w:t xml:space="preserve">that may have been contaminated by SARS-CoV-2: 1. </w:t>
      </w:r>
      <w:r w:rsidR="00942136">
        <w:rPr>
          <w:rFonts w:ascii="Times New Roman" w:hAnsi="Times New Roman" w:cs="Times New Roman"/>
          <w:sz w:val="24"/>
          <w:szCs w:val="24"/>
        </w:rPr>
        <w:t xml:space="preserve">Since </w:t>
      </w:r>
      <w:r w:rsidR="00942136" w:rsidRPr="00942136">
        <w:rPr>
          <w:rFonts w:ascii="Times New Roman" w:hAnsi="Times New Roman" w:cs="Times New Roman"/>
          <w:sz w:val="24"/>
          <w:szCs w:val="24"/>
        </w:rPr>
        <w:t xml:space="preserve">Asymptomatic COVID-19 cases may be </w:t>
      </w:r>
      <w:r w:rsidR="00942136">
        <w:rPr>
          <w:rFonts w:ascii="Times New Roman" w:hAnsi="Times New Roman" w:cs="Times New Roman"/>
          <w:sz w:val="24"/>
          <w:szCs w:val="24"/>
        </w:rPr>
        <w:t>in the workplace.</w:t>
      </w:r>
    </w:p>
    <w:p w:rsidR="00807184" w:rsidRPr="00807184" w:rsidRDefault="00807184" w:rsidP="00807184">
      <w:pPr>
        <w:spacing w:line="240" w:lineRule="auto"/>
        <w:rPr>
          <w:rFonts w:ascii="Times New Roman" w:hAnsi="Times New Roman" w:cs="Times New Roman"/>
          <w:sz w:val="24"/>
          <w:szCs w:val="24"/>
        </w:rPr>
      </w:pPr>
      <w:r w:rsidRPr="00807184">
        <w:rPr>
          <w:rFonts w:ascii="Times New Roman" w:hAnsi="Times New Roman" w:cs="Times New Roman"/>
          <w:sz w:val="24"/>
          <w:szCs w:val="24"/>
        </w:rPr>
        <w:t xml:space="preserve">3.2 SCOPE OF WORK  A. Occupancy Spaces being disinfected </w:t>
      </w:r>
      <w:r w:rsidR="00942136">
        <w:rPr>
          <w:rFonts w:ascii="Times New Roman" w:hAnsi="Times New Roman" w:cs="Times New Roman"/>
          <w:sz w:val="24"/>
          <w:szCs w:val="24"/>
        </w:rPr>
        <w:t xml:space="preserve">at night </w:t>
      </w:r>
      <w:r w:rsidRPr="00807184">
        <w:rPr>
          <w:rFonts w:ascii="Times New Roman" w:hAnsi="Times New Roman" w:cs="Times New Roman"/>
          <w:sz w:val="24"/>
          <w:szCs w:val="24"/>
        </w:rPr>
        <w:t xml:space="preserve">should be unoccupied by non-cleaning staff. </w:t>
      </w:r>
    </w:p>
    <w:p w:rsidR="00807184" w:rsidRPr="00807184" w:rsidRDefault="00807184" w:rsidP="00807184">
      <w:pPr>
        <w:spacing w:line="240" w:lineRule="auto"/>
        <w:rPr>
          <w:rFonts w:ascii="Times New Roman" w:hAnsi="Times New Roman" w:cs="Times New Roman"/>
          <w:sz w:val="24"/>
          <w:szCs w:val="24"/>
        </w:rPr>
      </w:pPr>
      <w:r w:rsidRPr="00807184">
        <w:rPr>
          <w:rFonts w:ascii="Times New Roman" w:hAnsi="Times New Roman" w:cs="Times New Roman"/>
          <w:sz w:val="24"/>
          <w:szCs w:val="24"/>
        </w:rPr>
        <w:t xml:space="preserve"> B. Preparation</w:t>
      </w:r>
      <w:r w:rsidR="00375299">
        <w:rPr>
          <w:rFonts w:ascii="Times New Roman" w:hAnsi="Times New Roman" w:cs="Times New Roman"/>
          <w:sz w:val="24"/>
          <w:szCs w:val="24"/>
        </w:rPr>
        <w:t xml:space="preserve"> -</w:t>
      </w:r>
      <w:r w:rsidRPr="00807184">
        <w:rPr>
          <w:rFonts w:ascii="Times New Roman" w:hAnsi="Times New Roman" w:cs="Times New Roman"/>
          <w:sz w:val="24"/>
          <w:szCs w:val="24"/>
        </w:rPr>
        <w:t xml:space="preserve"> If there has been a known or suspected case of COVID-19 in an area, that area should be closed off and not accessed for a minimum period of 24 hours prior to any cleaning activities in order to minimize exposure risk for the cleaning </w:t>
      </w:r>
      <w:r w:rsidR="007A1963">
        <w:rPr>
          <w:rFonts w:ascii="Times New Roman" w:hAnsi="Times New Roman" w:cs="Times New Roman"/>
          <w:sz w:val="24"/>
          <w:szCs w:val="24"/>
        </w:rPr>
        <w:t>staff</w:t>
      </w:r>
      <w:r w:rsidRPr="00807184">
        <w:rPr>
          <w:rFonts w:ascii="Times New Roman" w:hAnsi="Times New Roman" w:cs="Times New Roman"/>
          <w:sz w:val="24"/>
          <w:szCs w:val="24"/>
        </w:rPr>
        <w:t xml:space="preserve">.  </w:t>
      </w:r>
    </w:p>
    <w:p w:rsidR="00930827" w:rsidRDefault="00807184" w:rsidP="00ED36E6">
      <w:pPr>
        <w:textAlignment w:val="top"/>
        <w:rPr>
          <w:rFonts w:ascii="Times New Roman" w:hAnsi="Times New Roman" w:cs="Times New Roman"/>
          <w:sz w:val="24"/>
          <w:szCs w:val="24"/>
        </w:rPr>
      </w:pPr>
      <w:r w:rsidRPr="00807184">
        <w:rPr>
          <w:rFonts w:ascii="Times New Roman" w:hAnsi="Times New Roman" w:cs="Times New Roman"/>
          <w:sz w:val="24"/>
          <w:szCs w:val="24"/>
        </w:rPr>
        <w:t xml:space="preserve">C. </w:t>
      </w:r>
      <w:r w:rsidRPr="00656B0D">
        <w:rPr>
          <w:rFonts w:ascii="Times New Roman" w:hAnsi="Times New Roman" w:cs="Times New Roman"/>
          <w:b/>
          <w:sz w:val="24"/>
          <w:szCs w:val="24"/>
        </w:rPr>
        <w:t>Assessor Pre-Cleaning Test Prior to the beginning of cleaning work</w:t>
      </w:r>
      <w:r w:rsidR="00930827" w:rsidRPr="00656B0D">
        <w:rPr>
          <w:rFonts w:ascii="Times New Roman" w:hAnsi="Times New Roman" w:cs="Times New Roman"/>
          <w:b/>
          <w:sz w:val="24"/>
          <w:szCs w:val="24"/>
        </w:rPr>
        <w:t xml:space="preserve">: </w:t>
      </w:r>
      <w:r w:rsidRPr="00656B0D">
        <w:rPr>
          <w:rFonts w:ascii="Times New Roman" w:hAnsi="Times New Roman" w:cs="Times New Roman"/>
          <w:b/>
          <w:sz w:val="24"/>
          <w:szCs w:val="24"/>
        </w:rPr>
        <w:t xml:space="preserve">Assessor will </w:t>
      </w:r>
      <w:r w:rsidR="00930827" w:rsidRPr="00656B0D">
        <w:rPr>
          <w:rFonts w:ascii="Times New Roman" w:hAnsi="Times New Roman" w:cs="Times New Roman"/>
          <w:b/>
          <w:sz w:val="24"/>
          <w:szCs w:val="24"/>
        </w:rPr>
        <w:t xml:space="preserve">test </w:t>
      </w:r>
      <w:r w:rsidR="007A1963" w:rsidRPr="00656B0D">
        <w:rPr>
          <w:rFonts w:ascii="Times New Roman" w:hAnsi="Times New Roman" w:cs="Times New Roman"/>
          <w:b/>
          <w:sz w:val="24"/>
          <w:szCs w:val="24"/>
        </w:rPr>
        <w:t>high</w:t>
      </w:r>
      <w:r w:rsidRPr="00656B0D">
        <w:rPr>
          <w:rFonts w:ascii="Times New Roman" w:hAnsi="Times New Roman" w:cs="Times New Roman"/>
          <w:b/>
          <w:sz w:val="24"/>
          <w:szCs w:val="24"/>
        </w:rPr>
        <w:t>-touch surfaces in the areas to</w:t>
      </w:r>
      <w:r w:rsidR="00ED36E6" w:rsidRPr="00656B0D">
        <w:rPr>
          <w:rFonts w:ascii="Times New Roman" w:hAnsi="Times New Roman" w:cs="Times New Roman"/>
          <w:b/>
          <w:sz w:val="24"/>
          <w:szCs w:val="24"/>
        </w:rPr>
        <w:t xml:space="preserve"> be cleaned</w:t>
      </w:r>
      <w:r w:rsidR="00ED36E6">
        <w:rPr>
          <w:rFonts w:ascii="Times New Roman" w:hAnsi="Times New Roman" w:cs="Times New Roman"/>
          <w:sz w:val="24"/>
          <w:szCs w:val="24"/>
        </w:rPr>
        <w:t>.</w:t>
      </w:r>
    </w:p>
    <w:p w:rsidR="00807184" w:rsidRPr="00807184" w:rsidRDefault="00ED36E6" w:rsidP="00807184">
      <w:pPr>
        <w:spacing w:line="240" w:lineRule="auto"/>
        <w:rPr>
          <w:rFonts w:ascii="Times New Roman" w:hAnsi="Times New Roman" w:cs="Times New Roman"/>
          <w:sz w:val="24"/>
          <w:szCs w:val="24"/>
        </w:rPr>
      </w:pPr>
      <w:r>
        <w:rPr>
          <w:rFonts w:ascii="Times New Roman" w:hAnsi="Times New Roman" w:cs="Times New Roman"/>
          <w:sz w:val="24"/>
          <w:szCs w:val="24"/>
        </w:rPr>
        <w:t>D</w:t>
      </w:r>
      <w:r w:rsidR="00807184" w:rsidRPr="00807184">
        <w:rPr>
          <w:rFonts w:ascii="Times New Roman" w:hAnsi="Times New Roman" w:cs="Times New Roman"/>
          <w:sz w:val="24"/>
          <w:szCs w:val="24"/>
        </w:rPr>
        <w:t xml:space="preserve">. </w:t>
      </w:r>
      <w:r w:rsidR="00807184" w:rsidRPr="00930827">
        <w:rPr>
          <w:rFonts w:ascii="Times New Roman" w:hAnsi="Times New Roman" w:cs="Times New Roman"/>
          <w:b/>
          <w:sz w:val="24"/>
          <w:szCs w:val="24"/>
          <w:u w:val="single"/>
        </w:rPr>
        <w:t>Personal Protective Equipment</w:t>
      </w:r>
      <w:r w:rsidR="00807184" w:rsidRPr="00807184">
        <w:rPr>
          <w:rFonts w:ascii="Times New Roman" w:hAnsi="Times New Roman" w:cs="Times New Roman"/>
          <w:sz w:val="24"/>
          <w:szCs w:val="24"/>
        </w:rPr>
        <w:t xml:space="preserve"> (PPE) F.1 For areas with no known cases of COVID-19 Use PPE in accordance with Safety Data Sheet (SDS) of products used. If none specified, disposable gloves, goggles, and </w:t>
      </w:r>
      <w:r w:rsidR="00930827">
        <w:rPr>
          <w:rFonts w:ascii="Times New Roman" w:hAnsi="Times New Roman" w:cs="Times New Roman"/>
          <w:sz w:val="24"/>
          <w:szCs w:val="24"/>
        </w:rPr>
        <w:t>facemask</w:t>
      </w:r>
      <w:r w:rsidR="00807184" w:rsidRPr="00807184">
        <w:rPr>
          <w:rFonts w:ascii="Times New Roman" w:hAnsi="Times New Roman" w:cs="Times New Roman"/>
          <w:sz w:val="24"/>
          <w:szCs w:val="24"/>
        </w:rPr>
        <w:t xml:space="preserve"> should be worn. </w:t>
      </w:r>
    </w:p>
    <w:p w:rsidR="00E728FB" w:rsidRDefault="00ED36E6" w:rsidP="00807184">
      <w:pPr>
        <w:spacing w:line="240" w:lineRule="auto"/>
        <w:rPr>
          <w:rFonts w:ascii="Times New Roman" w:hAnsi="Times New Roman" w:cs="Times New Roman"/>
          <w:sz w:val="24"/>
          <w:szCs w:val="24"/>
        </w:rPr>
      </w:pPr>
      <w:r>
        <w:rPr>
          <w:rFonts w:ascii="Times New Roman" w:hAnsi="Times New Roman" w:cs="Times New Roman"/>
          <w:sz w:val="24"/>
          <w:szCs w:val="24"/>
        </w:rPr>
        <w:t>E</w:t>
      </w:r>
      <w:r w:rsidR="00807184" w:rsidRPr="00807184">
        <w:rPr>
          <w:rFonts w:ascii="Times New Roman" w:hAnsi="Times New Roman" w:cs="Times New Roman"/>
          <w:sz w:val="24"/>
          <w:szCs w:val="24"/>
        </w:rPr>
        <w:t xml:space="preserve">. Cleaning Procedures Any surfaces that are high-touch, dirty, or soiled should be cleaned with a surfactant (detergent or soap) and water solution.  The purpose of cleaning is to physically remove filth from the surface. Porous materials should be cleaned of visible contamination.  </w:t>
      </w:r>
      <w:r w:rsidR="00942136">
        <w:rPr>
          <w:rFonts w:ascii="Times New Roman" w:hAnsi="Times New Roman" w:cs="Times New Roman"/>
          <w:sz w:val="24"/>
          <w:szCs w:val="24"/>
        </w:rPr>
        <w:t xml:space="preserve">Virex 256 is a cleaner and disinfectant; depending on the condition of a surface, cleaning prior to disinfecting may not be necessary </w:t>
      </w:r>
    </w:p>
    <w:p w:rsidR="00E728FB" w:rsidRDefault="00807184" w:rsidP="00807184">
      <w:pPr>
        <w:spacing w:line="240" w:lineRule="auto"/>
        <w:rPr>
          <w:rFonts w:ascii="Times New Roman" w:hAnsi="Times New Roman" w:cs="Times New Roman"/>
          <w:sz w:val="24"/>
          <w:szCs w:val="24"/>
        </w:rPr>
      </w:pPr>
      <w:r w:rsidRPr="00807184">
        <w:rPr>
          <w:rFonts w:ascii="Times New Roman" w:hAnsi="Times New Roman" w:cs="Times New Roman"/>
          <w:sz w:val="24"/>
          <w:szCs w:val="24"/>
        </w:rPr>
        <w:t xml:space="preserve">G. Disinfection Procedures </w:t>
      </w:r>
      <w:r w:rsidR="00D81E99">
        <w:rPr>
          <w:rFonts w:ascii="Times New Roman" w:hAnsi="Times New Roman" w:cs="Times New Roman"/>
          <w:sz w:val="24"/>
          <w:szCs w:val="24"/>
        </w:rPr>
        <w:t>-</w:t>
      </w:r>
      <w:r w:rsidR="00930827">
        <w:rPr>
          <w:rFonts w:ascii="Times New Roman" w:hAnsi="Times New Roman" w:cs="Times New Roman"/>
          <w:sz w:val="24"/>
          <w:szCs w:val="24"/>
        </w:rPr>
        <w:t>After cleaning/</w:t>
      </w:r>
      <w:r w:rsidRPr="00807184">
        <w:rPr>
          <w:rFonts w:ascii="Times New Roman" w:hAnsi="Times New Roman" w:cs="Times New Roman"/>
          <w:sz w:val="24"/>
          <w:szCs w:val="24"/>
        </w:rPr>
        <w:t>disinfect</w:t>
      </w:r>
      <w:r w:rsidR="00930827">
        <w:rPr>
          <w:rFonts w:ascii="Times New Roman" w:hAnsi="Times New Roman" w:cs="Times New Roman"/>
          <w:sz w:val="24"/>
          <w:szCs w:val="24"/>
        </w:rPr>
        <w:t xml:space="preserve">ing </w:t>
      </w:r>
      <w:r w:rsidRPr="00807184">
        <w:rPr>
          <w:rFonts w:ascii="Times New Roman" w:hAnsi="Times New Roman" w:cs="Times New Roman"/>
          <w:sz w:val="24"/>
          <w:szCs w:val="24"/>
        </w:rPr>
        <w:t xml:space="preserve">high-touch surfaces and computer screens using a product in accordance with Section 2.2. The product should only be applied following the instructions on the manufacturer’s label, including the required contact time on surfaces. </w:t>
      </w:r>
    </w:p>
    <w:p w:rsidR="00807184" w:rsidRPr="00807184" w:rsidRDefault="00D81E99" w:rsidP="00D81E99">
      <w:pPr>
        <w:spacing w:line="240" w:lineRule="auto"/>
        <w:rPr>
          <w:rFonts w:ascii="Times New Roman" w:hAnsi="Times New Roman" w:cs="Times New Roman"/>
          <w:sz w:val="24"/>
          <w:szCs w:val="24"/>
        </w:rPr>
      </w:pPr>
      <w:r>
        <w:rPr>
          <w:rFonts w:ascii="Times New Roman" w:hAnsi="Times New Roman" w:cs="Times New Roman"/>
          <w:sz w:val="24"/>
          <w:szCs w:val="24"/>
        </w:rPr>
        <w:t>H</w:t>
      </w:r>
      <w:r w:rsidR="00807184" w:rsidRPr="00807184">
        <w:rPr>
          <w:rFonts w:ascii="Times New Roman" w:hAnsi="Times New Roman" w:cs="Times New Roman"/>
          <w:sz w:val="24"/>
          <w:szCs w:val="24"/>
        </w:rPr>
        <w:t xml:space="preserve">. </w:t>
      </w:r>
      <w:r w:rsidR="00807184" w:rsidRPr="00930827">
        <w:rPr>
          <w:rFonts w:ascii="Times New Roman" w:hAnsi="Times New Roman" w:cs="Times New Roman"/>
          <w:b/>
          <w:sz w:val="24"/>
          <w:szCs w:val="24"/>
          <w:u w:val="single"/>
        </w:rPr>
        <w:t>Assessor Post-Cleaning Test</w:t>
      </w:r>
      <w:r w:rsidR="00807184" w:rsidRPr="00807184">
        <w:rPr>
          <w:rFonts w:ascii="Times New Roman" w:hAnsi="Times New Roman" w:cs="Times New Roman"/>
          <w:sz w:val="24"/>
          <w:szCs w:val="24"/>
        </w:rPr>
        <w:t xml:space="preserve"> </w:t>
      </w:r>
      <w:r>
        <w:rPr>
          <w:rFonts w:ascii="Times New Roman" w:hAnsi="Times New Roman" w:cs="Times New Roman"/>
          <w:sz w:val="24"/>
          <w:szCs w:val="24"/>
        </w:rPr>
        <w:t>-</w:t>
      </w:r>
      <w:r w:rsidR="00807184" w:rsidRPr="00807184">
        <w:rPr>
          <w:rFonts w:ascii="Times New Roman" w:hAnsi="Times New Roman" w:cs="Times New Roman"/>
          <w:sz w:val="24"/>
          <w:szCs w:val="24"/>
        </w:rPr>
        <w:t>After the Cleaning Professional has completed their cleaning and disinfection, Assessor</w:t>
      </w:r>
      <w:r>
        <w:rPr>
          <w:rFonts w:ascii="Times New Roman" w:hAnsi="Times New Roman" w:cs="Times New Roman"/>
          <w:sz w:val="24"/>
          <w:szCs w:val="24"/>
        </w:rPr>
        <w:t>, Susan Popovic</w:t>
      </w:r>
      <w:r w:rsidR="00807184" w:rsidRPr="00807184">
        <w:rPr>
          <w:rFonts w:ascii="Times New Roman" w:hAnsi="Times New Roman" w:cs="Times New Roman"/>
          <w:sz w:val="24"/>
          <w:szCs w:val="24"/>
        </w:rPr>
        <w:t xml:space="preserve"> wil</w:t>
      </w:r>
      <w:r w:rsidR="00930827">
        <w:rPr>
          <w:rFonts w:ascii="Times New Roman" w:hAnsi="Times New Roman" w:cs="Times New Roman"/>
          <w:sz w:val="24"/>
          <w:szCs w:val="24"/>
        </w:rPr>
        <w:t>l perform post-cleaning testing; if test passes</w:t>
      </w:r>
      <w:r>
        <w:rPr>
          <w:rFonts w:ascii="Times New Roman" w:hAnsi="Times New Roman" w:cs="Times New Roman"/>
          <w:sz w:val="24"/>
          <w:szCs w:val="24"/>
        </w:rPr>
        <w:t xml:space="preserve"> </w:t>
      </w:r>
      <w:r w:rsidR="00807184" w:rsidRPr="00807184">
        <w:rPr>
          <w:rFonts w:ascii="Times New Roman" w:hAnsi="Times New Roman" w:cs="Times New Roman"/>
          <w:sz w:val="24"/>
          <w:szCs w:val="24"/>
        </w:rPr>
        <w:t xml:space="preserve">the surface will be considered to have passed the first method of cleanliness verification.  If </w:t>
      </w:r>
      <w:r w:rsidR="00930827">
        <w:rPr>
          <w:rFonts w:ascii="Times New Roman" w:hAnsi="Times New Roman" w:cs="Times New Roman"/>
          <w:sz w:val="24"/>
          <w:szCs w:val="24"/>
        </w:rPr>
        <w:t xml:space="preserve">test does not pass, </w:t>
      </w:r>
      <w:r w:rsidR="00807184" w:rsidRPr="00807184">
        <w:rPr>
          <w:rFonts w:ascii="Times New Roman" w:hAnsi="Times New Roman" w:cs="Times New Roman"/>
          <w:sz w:val="24"/>
          <w:szCs w:val="24"/>
        </w:rPr>
        <w:t>area will be noted</w:t>
      </w:r>
      <w:r>
        <w:rPr>
          <w:rFonts w:ascii="Times New Roman" w:hAnsi="Times New Roman" w:cs="Times New Roman"/>
          <w:sz w:val="24"/>
          <w:szCs w:val="24"/>
        </w:rPr>
        <w:t xml:space="preserve"> and must </w:t>
      </w:r>
      <w:r w:rsidR="00807184" w:rsidRPr="00807184">
        <w:rPr>
          <w:rFonts w:ascii="Times New Roman" w:hAnsi="Times New Roman" w:cs="Times New Roman"/>
          <w:sz w:val="24"/>
          <w:szCs w:val="24"/>
        </w:rPr>
        <w:t xml:space="preserve">be recleaned. </w:t>
      </w:r>
    </w:p>
    <w:p w:rsidR="00807184" w:rsidRPr="00807184" w:rsidRDefault="0064241D" w:rsidP="00807184">
      <w:pPr>
        <w:spacing w:line="240" w:lineRule="auto"/>
        <w:rPr>
          <w:rFonts w:ascii="Times New Roman" w:hAnsi="Times New Roman" w:cs="Times New Roman"/>
          <w:sz w:val="24"/>
          <w:szCs w:val="24"/>
        </w:rPr>
      </w:pPr>
      <w:r w:rsidRPr="00F70C57">
        <w:rPr>
          <w:rFonts w:ascii="&amp;quot" w:eastAsia="Times New Roman" w:hAnsi="&amp;quot" w:cs="Times New Roman"/>
          <w:noProof/>
          <w:color w:val="004985"/>
          <w:sz w:val="24"/>
          <w:szCs w:val="24"/>
        </w:rPr>
        <w:drawing>
          <wp:anchor distT="0" distB="0" distL="114300" distR="114300" simplePos="0" relativeHeight="251663360" behindDoc="0" locked="0" layoutInCell="1" allowOverlap="1" wp14:anchorId="5DBF964C" wp14:editId="19F5C844">
            <wp:simplePos x="0" y="0"/>
            <wp:positionH relativeFrom="column">
              <wp:posOffset>13970</wp:posOffset>
            </wp:positionH>
            <wp:positionV relativeFrom="paragraph">
              <wp:posOffset>518795</wp:posOffset>
            </wp:positionV>
            <wp:extent cx="1266825" cy="1752600"/>
            <wp:effectExtent l="0" t="0" r="9525" b="0"/>
            <wp:wrapSquare wrapText="bothSides"/>
            <wp:docPr id="6" name="qa_srch_res_img_thumb_2" descr="https://assets.fishersci.com/TFS-Assets/CCG/product-images/F262240~p.eps-250.jp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a_srch_res_img_thumb_2" descr="https://assets.fishersci.com/TFS-Assets/CCG/product-images/F262240~p.eps-250.jpg">
                      <a:hlinkClick r:id="rId10"/>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66825" cy="1752600"/>
                    </a:xfrm>
                    <a:prstGeom prst="rect">
                      <a:avLst/>
                    </a:prstGeom>
                    <a:noFill/>
                    <a:ln>
                      <a:noFill/>
                    </a:ln>
                  </pic:spPr>
                </pic:pic>
              </a:graphicData>
            </a:graphic>
            <wp14:sizeRelH relativeFrom="page">
              <wp14:pctWidth>0</wp14:pctWidth>
            </wp14:sizeRelH>
            <wp14:sizeRelV relativeFrom="page">
              <wp14:pctHeight>0</wp14:pctHeight>
            </wp14:sizeRelV>
          </wp:anchor>
        </w:drawing>
      </w:r>
      <w:r w:rsidR="00807184" w:rsidRPr="00807184">
        <w:rPr>
          <w:rFonts w:ascii="Times New Roman" w:hAnsi="Times New Roman" w:cs="Times New Roman"/>
          <w:sz w:val="24"/>
          <w:szCs w:val="24"/>
        </w:rPr>
        <w:t xml:space="preserve"> I.2 For a second method of cleanliness verification, adenosine triphosphate (ATP) </w:t>
      </w:r>
      <w:r w:rsidR="00D81E99">
        <w:rPr>
          <w:rFonts w:ascii="Times New Roman" w:hAnsi="Times New Roman" w:cs="Times New Roman"/>
          <w:sz w:val="24"/>
          <w:szCs w:val="24"/>
        </w:rPr>
        <w:t>is</w:t>
      </w:r>
      <w:r w:rsidR="00807184" w:rsidRPr="00807184">
        <w:rPr>
          <w:rFonts w:ascii="Times New Roman" w:hAnsi="Times New Roman" w:cs="Times New Roman"/>
          <w:sz w:val="24"/>
          <w:szCs w:val="24"/>
        </w:rPr>
        <w:t xml:space="preserve"> used as a surrogate for biological cleanliness.  ​There are no direct laboratory tests available to detect the presence of SARS-CoV-2 on a surface, but ATP testing can be performed to assess the general effectiveness of cleaning efforts. ATP is found in cells of all living organisms, but is not found in viruses.  However, areas that have been coughed on and touched would generally have detectable ATP from the presence of other microorganisms. </w:t>
      </w:r>
    </w:p>
    <w:p w:rsidR="00ED36E6" w:rsidRPr="0064241D" w:rsidRDefault="00807184" w:rsidP="00ED36E6">
      <w:pPr>
        <w:textAlignment w:val="top"/>
        <w:rPr>
          <w:rFonts w:ascii="&amp;quot" w:eastAsia="Times New Roman" w:hAnsi="&amp;quot" w:cs="Times New Roman"/>
          <w:sz w:val="24"/>
          <w:szCs w:val="24"/>
        </w:rPr>
      </w:pPr>
      <w:r w:rsidRPr="00807184">
        <w:rPr>
          <w:rFonts w:ascii="Times New Roman" w:hAnsi="Times New Roman" w:cs="Times New Roman"/>
          <w:sz w:val="24"/>
          <w:szCs w:val="24"/>
        </w:rPr>
        <w:t xml:space="preserve"> </w:t>
      </w:r>
      <w:r w:rsidRPr="0064241D">
        <w:rPr>
          <w:rFonts w:ascii="Times New Roman" w:hAnsi="Times New Roman" w:cs="Times New Roman"/>
          <w:sz w:val="24"/>
          <w:szCs w:val="24"/>
        </w:rPr>
        <w:t>Assessor</w:t>
      </w:r>
      <w:r w:rsidR="008A15A3" w:rsidRPr="0064241D">
        <w:rPr>
          <w:rFonts w:ascii="Times New Roman" w:hAnsi="Times New Roman" w:cs="Times New Roman"/>
          <w:sz w:val="24"/>
          <w:szCs w:val="24"/>
        </w:rPr>
        <w:t xml:space="preserve">, Susan Popovic tests a </w:t>
      </w:r>
      <w:r w:rsidRPr="0064241D">
        <w:rPr>
          <w:rFonts w:ascii="Times New Roman" w:hAnsi="Times New Roman" w:cs="Times New Roman"/>
          <w:sz w:val="24"/>
          <w:szCs w:val="24"/>
        </w:rPr>
        <w:t xml:space="preserve">number of high-touch surfaces with an ATP </w:t>
      </w:r>
      <w:r w:rsidR="008A15A3" w:rsidRPr="0064241D">
        <w:rPr>
          <w:rFonts w:ascii="Times New Roman" w:hAnsi="Times New Roman" w:cs="Times New Roman"/>
          <w:sz w:val="24"/>
          <w:szCs w:val="24"/>
        </w:rPr>
        <w:t>test</w:t>
      </w:r>
      <w:r w:rsidRPr="0064241D">
        <w:rPr>
          <w:rFonts w:ascii="Times New Roman" w:hAnsi="Times New Roman" w:cs="Times New Roman"/>
          <w:sz w:val="24"/>
          <w:szCs w:val="24"/>
        </w:rPr>
        <w:t xml:space="preserve"> to verify the cleanliness of the surface.  Surfaces will be selected by the Assessor. ATP results will be compared to the </w:t>
      </w:r>
      <w:r w:rsidR="0064241D" w:rsidRPr="0064241D">
        <w:rPr>
          <w:rFonts w:ascii="Times New Roman" w:hAnsi="Times New Roman" w:cs="Times New Roman"/>
          <w:sz w:val="24"/>
          <w:szCs w:val="24"/>
        </w:rPr>
        <w:t>industry</w:t>
      </w:r>
      <w:r w:rsidRPr="0064241D">
        <w:rPr>
          <w:rFonts w:ascii="Times New Roman" w:hAnsi="Times New Roman" w:cs="Times New Roman"/>
          <w:sz w:val="24"/>
          <w:szCs w:val="24"/>
        </w:rPr>
        <w:t xml:space="preserve"> standards</w:t>
      </w:r>
      <w:r w:rsidR="00ED36E6" w:rsidRPr="0064241D">
        <w:rPr>
          <w:rFonts w:ascii="Times New Roman" w:hAnsi="Times New Roman" w:cs="Times New Roman"/>
          <w:sz w:val="24"/>
          <w:szCs w:val="24"/>
        </w:rPr>
        <w:t xml:space="preserve">.  </w:t>
      </w:r>
    </w:p>
    <w:p w:rsidR="00ED36E6" w:rsidRPr="0064241D" w:rsidRDefault="00ED36E6" w:rsidP="00ED36E6">
      <w:pPr>
        <w:spacing w:after="100" w:afterAutospacing="1" w:line="324" w:lineRule="atLeast"/>
        <w:textAlignment w:val="baseline"/>
        <w:rPr>
          <w:rFonts w:ascii="&amp;quot" w:eastAsia="Times New Roman" w:hAnsi="&amp;quot" w:cs="Times New Roman"/>
          <w:sz w:val="24"/>
          <w:szCs w:val="24"/>
        </w:rPr>
      </w:pPr>
      <w:r w:rsidRPr="0064241D">
        <w:rPr>
          <w:rFonts w:ascii="&amp;quot" w:eastAsia="Times New Roman" w:hAnsi="&amp;quot" w:cs="Times New Roman"/>
          <w:sz w:val="24"/>
          <w:szCs w:val="24"/>
        </w:rPr>
        <w:lastRenderedPageBreak/>
        <w:t>ATP testing determine</w:t>
      </w:r>
      <w:r w:rsidR="00656B0D" w:rsidRPr="0064241D">
        <w:rPr>
          <w:rFonts w:ascii="&amp;quot" w:eastAsia="Times New Roman" w:hAnsi="&amp;quot" w:cs="Times New Roman"/>
          <w:sz w:val="24"/>
          <w:szCs w:val="24"/>
        </w:rPr>
        <w:t>s</w:t>
      </w:r>
      <w:r w:rsidRPr="0064241D">
        <w:rPr>
          <w:rFonts w:ascii="&amp;quot" w:eastAsia="Times New Roman" w:hAnsi="&amp;quot" w:cs="Times New Roman"/>
          <w:sz w:val="24"/>
          <w:szCs w:val="24"/>
        </w:rPr>
        <w:t xml:space="preserve"> the hygienic status of surfaces and liquids. Evaluate effectiveness of disinfectants and sanitizer, measure performance of housekeeping staff and to ensure compliance with cleaning protocols</w:t>
      </w:r>
    </w:p>
    <w:p w:rsidR="00807184" w:rsidRPr="0064241D" w:rsidRDefault="00ED36E6" w:rsidP="00807184">
      <w:pPr>
        <w:spacing w:line="240" w:lineRule="auto"/>
        <w:rPr>
          <w:rFonts w:ascii="Times New Roman" w:hAnsi="Times New Roman" w:cs="Times New Roman"/>
          <w:sz w:val="24"/>
          <w:szCs w:val="24"/>
        </w:rPr>
      </w:pPr>
      <w:r w:rsidRPr="0064241D">
        <w:rPr>
          <w:rFonts w:ascii="Times New Roman" w:hAnsi="Times New Roman" w:cs="Times New Roman"/>
          <w:sz w:val="24"/>
          <w:szCs w:val="24"/>
        </w:rPr>
        <w:t xml:space="preserve"> </w:t>
      </w:r>
      <w:r w:rsidR="00807184" w:rsidRPr="0064241D">
        <w:rPr>
          <w:rFonts w:ascii="Times New Roman" w:hAnsi="Times New Roman" w:cs="Times New Roman"/>
          <w:sz w:val="24"/>
          <w:szCs w:val="24"/>
        </w:rPr>
        <w:t xml:space="preserve">If standards are met, the surface will be considered to have passed the first method of cleanliness verification.  If standards are not met, the area will be noted and the area must be recleaned.  Another round of ATP testing will be performed. </w:t>
      </w:r>
    </w:p>
    <w:p w:rsidR="00807184" w:rsidRPr="00807184" w:rsidRDefault="00807184" w:rsidP="00807184">
      <w:pPr>
        <w:spacing w:line="240" w:lineRule="auto"/>
        <w:rPr>
          <w:rFonts w:ascii="Times New Roman" w:hAnsi="Times New Roman" w:cs="Times New Roman"/>
          <w:sz w:val="24"/>
          <w:szCs w:val="24"/>
        </w:rPr>
      </w:pPr>
      <w:r w:rsidRPr="00807184">
        <w:rPr>
          <w:rFonts w:ascii="Times New Roman" w:hAnsi="Times New Roman" w:cs="Times New Roman"/>
          <w:sz w:val="24"/>
          <w:szCs w:val="24"/>
        </w:rPr>
        <w:t xml:space="preserve"> _______________ </w:t>
      </w:r>
    </w:p>
    <w:p w:rsidR="00807184" w:rsidRDefault="00807184" w:rsidP="00807184">
      <w:pPr>
        <w:spacing w:line="240" w:lineRule="auto"/>
        <w:rPr>
          <w:rFonts w:ascii="Times New Roman" w:hAnsi="Times New Roman" w:cs="Times New Roman"/>
          <w:sz w:val="24"/>
          <w:szCs w:val="24"/>
        </w:rPr>
      </w:pPr>
      <w:r w:rsidRPr="00807184">
        <w:rPr>
          <w:rFonts w:ascii="Times New Roman" w:hAnsi="Times New Roman" w:cs="Times New Roman"/>
          <w:sz w:val="24"/>
          <w:szCs w:val="24"/>
        </w:rPr>
        <w:t xml:space="preserve">  CONFI</w:t>
      </w:r>
      <w:r w:rsidR="00F47706">
        <w:rPr>
          <w:rFonts w:ascii="Times New Roman" w:hAnsi="Times New Roman" w:cs="Times New Roman"/>
          <w:sz w:val="24"/>
          <w:szCs w:val="24"/>
        </w:rPr>
        <w:t>DENTIAL © 2020​ ​/Cleaner Living Services</w:t>
      </w:r>
    </w:p>
    <w:p w:rsidR="00ED36E6" w:rsidRDefault="00ED36E6" w:rsidP="008F5657">
      <w:pPr>
        <w:spacing w:line="240" w:lineRule="auto"/>
        <w:rPr>
          <w:rFonts w:ascii="Times New Roman" w:hAnsi="Times New Roman" w:cs="Times New Roman"/>
          <w:sz w:val="24"/>
          <w:szCs w:val="24"/>
        </w:rPr>
      </w:pPr>
      <w:r w:rsidRPr="00ED36E6">
        <w:rPr>
          <w:rFonts w:ascii="Times New Roman" w:hAnsi="Times New Roman" w:cs="Times New Roman"/>
          <w:b/>
          <w:sz w:val="24"/>
          <w:szCs w:val="24"/>
          <w:u w:val="single"/>
        </w:rPr>
        <w:t xml:space="preserve">Closing Remarks </w:t>
      </w:r>
      <w:r w:rsidR="008F5657" w:rsidRPr="00ED36E6">
        <w:rPr>
          <w:rFonts w:ascii="Times New Roman" w:hAnsi="Times New Roman" w:cs="Times New Roman"/>
          <w:b/>
          <w:sz w:val="24"/>
          <w:szCs w:val="24"/>
          <w:u w:val="single"/>
        </w:rPr>
        <w:t>on Business Recovery and Resilience</w:t>
      </w:r>
      <w:r w:rsidR="008F5657" w:rsidRPr="008F5657">
        <w:rPr>
          <w:rFonts w:ascii="Times New Roman" w:hAnsi="Times New Roman" w:cs="Times New Roman"/>
          <w:sz w:val="24"/>
          <w:szCs w:val="24"/>
        </w:rPr>
        <w:t xml:space="preserve"> </w:t>
      </w:r>
    </w:p>
    <w:p w:rsidR="00AC674B" w:rsidRDefault="008F5657" w:rsidP="00CE028D">
      <w:pPr>
        <w:spacing w:line="240" w:lineRule="auto"/>
        <w:rPr>
          <w:rFonts w:ascii="Times New Roman" w:hAnsi="Times New Roman" w:cs="Times New Roman"/>
          <w:sz w:val="24"/>
          <w:szCs w:val="24"/>
        </w:rPr>
      </w:pPr>
      <w:r w:rsidRPr="008F5657">
        <w:rPr>
          <w:rFonts w:ascii="Times New Roman" w:hAnsi="Times New Roman" w:cs="Times New Roman"/>
          <w:sz w:val="24"/>
          <w:szCs w:val="24"/>
        </w:rPr>
        <w:t xml:space="preserve">This </w:t>
      </w:r>
      <w:r w:rsidR="00AC674B">
        <w:rPr>
          <w:rFonts w:ascii="Times New Roman" w:hAnsi="Times New Roman" w:cs="Times New Roman"/>
          <w:sz w:val="24"/>
          <w:szCs w:val="24"/>
        </w:rPr>
        <w:t>guide has been</w:t>
      </w:r>
      <w:r w:rsidRPr="008F5657">
        <w:rPr>
          <w:rFonts w:ascii="Times New Roman" w:hAnsi="Times New Roman" w:cs="Times New Roman"/>
          <w:sz w:val="24"/>
          <w:szCs w:val="24"/>
        </w:rPr>
        <w:t xml:space="preserve"> designed as a resource for </w:t>
      </w:r>
      <w:r w:rsidR="00AC674B">
        <w:rPr>
          <w:rFonts w:ascii="Times New Roman" w:hAnsi="Times New Roman" w:cs="Times New Roman"/>
          <w:sz w:val="24"/>
          <w:szCs w:val="24"/>
        </w:rPr>
        <w:t>building owners</w:t>
      </w:r>
      <w:r w:rsidRPr="008F5657">
        <w:rPr>
          <w:rFonts w:ascii="Times New Roman" w:hAnsi="Times New Roman" w:cs="Times New Roman"/>
          <w:sz w:val="24"/>
          <w:szCs w:val="24"/>
        </w:rPr>
        <w:t xml:space="preserve"> to provide </w:t>
      </w:r>
      <w:r w:rsidR="00AC674B">
        <w:rPr>
          <w:rFonts w:ascii="Times New Roman" w:hAnsi="Times New Roman" w:cs="Times New Roman"/>
          <w:sz w:val="24"/>
          <w:szCs w:val="24"/>
        </w:rPr>
        <w:t xml:space="preserve">cleaning/disinfecting </w:t>
      </w:r>
      <w:r w:rsidRPr="008F5657">
        <w:rPr>
          <w:rFonts w:ascii="Times New Roman" w:hAnsi="Times New Roman" w:cs="Times New Roman"/>
          <w:sz w:val="24"/>
          <w:szCs w:val="24"/>
        </w:rPr>
        <w:t>insight</w:t>
      </w:r>
      <w:r w:rsidR="00AC674B">
        <w:rPr>
          <w:rFonts w:ascii="Times New Roman" w:hAnsi="Times New Roman" w:cs="Times New Roman"/>
          <w:sz w:val="24"/>
          <w:szCs w:val="24"/>
        </w:rPr>
        <w:t>s</w:t>
      </w:r>
      <w:r w:rsidRPr="008F5657">
        <w:rPr>
          <w:rFonts w:ascii="Times New Roman" w:hAnsi="Times New Roman" w:cs="Times New Roman"/>
          <w:sz w:val="24"/>
          <w:szCs w:val="24"/>
        </w:rPr>
        <w:t xml:space="preserve"> </w:t>
      </w:r>
      <w:r w:rsidR="00AC674B">
        <w:rPr>
          <w:rFonts w:ascii="Times New Roman" w:hAnsi="Times New Roman" w:cs="Times New Roman"/>
          <w:sz w:val="24"/>
          <w:szCs w:val="24"/>
        </w:rPr>
        <w:t>for the</w:t>
      </w:r>
      <w:r w:rsidRPr="008F5657">
        <w:rPr>
          <w:rFonts w:ascii="Times New Roman" w:hAnsi="Times New Roman" w:cs="Times New Roman"/>
          <w:sz w:val="24"/>
          <w:szCs w:val="24"/>
        </w:rPr>
        <w:t xml:space="preserve"> recovery process</w:t>
      </w:r>
      <w:r w:rsidR="0064241D">
        <w:rPr>
          <w:rFonts w:ascii="Times New Roman" w:hAnsi="Times New Roman" w:cs="Times New Roman"/>
          <w:sz w:val="24"/>
          <w:szCs w:val="24"/>
        </w:rPr>
        <w:t xml:space="preserve"> of their business</w:t>
      </w:r>
      <w:r w:rsidRPr="008F5657">
        <w:rPr>
          <w:rFonts w:ascii="Times New Roman" w:hAnsi="Times New Roman" w:cs="Times New Roman"/>
          <w:sz w:val="24"/>
          <w:szCs w:val="24"/>
        </w:rPr>
        <w:t>. Belo</w:t>
      </w:r>
      <w:r w:rsidR="00AC674B">
        <w:rPr>
          <w:rFonts w:ascii="Times New Roman" w:hAnsi="Times New Roman" w:cs="Times New Roman"/>
          <w:sz w:val="24"/>
          <w:szCs w:val="24"/>
        </w:rPr>
        <w:t xml:space="preserve">w are some reference materials that are used and can further assist in your recovery and resilience planning. </w:t>
      </w:r>
      <w:r w:rsidR="00CE028D">
        <w:rPr>
          <w:rFonts w:ascii="Times New Roman" w:hAnsi="Times New Roman" w:cs="Times New Roman"/>
          <w:sz w:val="24"/>
          <w:szCs w:val="24"/>
        </w:rPr>
        <w:t xml:space="preserve"> </w:t>
      </w:r>
      <w:r w:rsidR="00CE028D" w:rsidRPr="00CE028D">
        <w:rPr>
          <w:rFonts w:ascii="Times New Roman" w:hAnsi="Times New Roman" w:cs="Times New Roman"/>
          <w:sz w:val="24"/>
          <w:szCs w:val="24"/>
        </w:rPr>
        <w:t xml:space="preserve">In addition, Cleaner Living is closely following the recommendations of local public health authorities as well as building owner requirements in every location that we clean. We greatly appreciate your understanding and cooperation throughout this current and evolving situation. If you have other team members who need access to this information, please share this Coronavirus </w:t>
      </w:r>
      <w:r w:rsidR="0064241D">
        <w:rPr>
          <w:rFonts w:ascii="Times New Roman" w:hAnsi="Times New Roman" w:cs="Times New Roman"/>
          <w:sz w:val="24"/>
          <w:szCs w:val="24"/>
        </w:rPr>
        <w:t xml:space="preserve">Cleaning Recovery Plan </w:t>
      </w:r>
      <w:r w:rsidR="00CE028D" w:rsidRPr="00CE028D">
        <w:rPr>
          <w:rFonts w:ascii="Times New Roman" w:hAnsi="Times New Roman" w:cs="Times New Roman"/>
          <w:sz w:val="24"/>
          <w:szCs w:val="24"/>
        </w:rPr>
        <w:t xml:space="preserve">in your building. We will continue to closely monitor this situation </w:t>
      </w:r>
      <w:r w:rsidR="00AC6F12">
        <w:rPr>
          <w:rFonts w:ascii="Times New Roman" w:hAnsi="Times New Roman" w:cs="Times New Roman"/>
          <w:sz w:val="24"/>
          <w:szCs w:val="24"/>
        </w:rPr>
        <w:t xml:space="preserve">also </w:t>
      </w:r>
      <w:r w:rsidR="00CE028D" w:rsidRPr="00CE028D">
        <w:rPr>
          <w:rFonts w:ascii="Times New Roman" w:hAnsi="Times New Roman" w:cs="Times New Roman"/>
          <w:sz w:val="24"/>
          <w:szCs w:val="24"/>
        </w:rPr>
        <w:t xml:space="preserve">at a global and local level and will keep you informed on any significant changes to cleaning procedures during </w:t>
      </w:r>
      <w:r w:rsidR="00CE028D">
        <w:rPr>
          <w:rFonts w:ascii="Times New Roman" w:hAnsi="Times New Roman" w:cs="Times New Roman"/>
          <w:sz w:val="24"/>
          <w:szCs w:val="24"/>
        </w:rPr>
        <w:t xml:space="preserve">this </w:t>
      </w:r>
      <w:r w:rsidR="00CE028D" w:rsidRPr="00CE028D">
        <w:rPr>
          <w:rFonts w:ascii="Times New Roman" w:hAnsi="Times New Roman" w:cs="Times New Roman"/>
          <w:sz w:val="24"/>
          <w:szCs w:val="24"/>
        </w:rPr>
        <w:t>pandemic.</w:t>
      </w:r>
    </w:p>
    <w:p w:rsidR="00AC674B" w:rsidRDefault="008F5657" w:rsidP="008F5657">
      <w:pPr>
        <w:spacing w:line="240" w:lineRule="auto"/>
        <w:rPr>
          <w:rFonts w:ascii="Times New Roman" w:hAnsi="Times New Roman" w:cs="Times New Roman"/>
          <w:sz w:val="24"/>
          <w:szCs w:val="24"/>
        </w:rPr>
      </w:pPr>
      <w:r w:rsidRPr="008F5657">
        <w:rPr>
          <w:rFonts w:ascii="Times New Roman" w:hAnsi="Times New Roman" w:cs="Times New Roman"/>
          <w:sz w:val="24"/>
          <w:szCs w:val="24"/>
        </w:rPr>
        <w:t xml:space="preserve">Centers for Disease Control and Prevention: </w:t>
      </w:r>
      <w:hyperlink r:id="rId12" w:history="1">
        <w:r w:rsidR="00AC674B" w:rsidRPr="00FB6902">
          <w:rPr>
            <w:rStyle w:val="Hyperlink"/>
            <w:rFonts w:ascii="Times New Roman" w:hAnsi="Times New Roman" w:cs="Times New Roman"/>
            <w:sz w:val="24"/>
            <w:szCs w:val="24"/>
          </w:rPr>
          <w:t>https://www.cdc.gov/media/dpk/diseases-and-conditions/coronavirus/coronavirus-2020.html</w:t>
        </w:r>
      </w:hyperlink>
      <w:r w:rsidRPr="008F5657">
        <w:rPr>
          <w:rFonts w:ascii="Times New Roman" w:hAnsi="Times New Roman" w:cs="Times New Roman"/>
          <w:sz w:val="24"/>
          <w:szCs w:val="24"/>
        </w:rPr>
        <w:t xml:space="preserve"> </w:t>
      </w:r>
    </w:p>
    <w:p w:rsidR="00AC674B" w:rsidRDefault="00F5593C" w:rsidP="008F5657">
      <w:pPr>
        <w:spacing w:line="240" w:lineRule="auto"/>
        <w:rPr>
          <w:rFonts w:ascii="Times New Roman" w:hAnsi="Times New Roman" w:cs="Times New Roman"/>
          <w:sz w:val="24"/>
          <w:szCs w:val="24"/>
        </w:rPr>
      </w:pPr>
      <w:hyperlink r:id="rId13" w:history="1">
        <w:r w:rsidR="00AC674B" w:rsidRPr="00FB6902">
          <w:rPr>
            <w:rStyle w:val="Hyperlink"/>
            <w:rFonts w:ascii="Times New Roman" w:hAnsi="Times New Roman" w:cs="Times New Roman"/>
            <w:sz w:val="24"/>
            <w:szCs w:val="24"/>
          </w:rPr>
          <w:t>https://www.osha.gov/Publications/OSHA3990.pdf</w:t>
        </w:r>
      </w:hyperlink>
      <w:r w:rsidR="008F5657" w:rsidRPr="008F5657">
        <w:rPr>
          <w:rFonts w:ascii="Times New Roman" w:hAnsi="Times New Roman" w:cs="Times New Roman"/>
          <w:sz w:val="24"/>
          <w:szCs w:val="24"/>
        </w:rPr>
        <w:t xml:space="preserve"> </w:t>
      </w:r>
    </w:p>
    <w:p w:rsidR="00AC674B" w:rsidRDefault="008F5657" w:rsidP="008F5657">
      <w:pPr>
        <w:spacing w:line="240" w:lineRule="auto"/>
        <w:rPr>
          <w:rFonts w:ascii="Times New Roman" w:hAnsi="Times New Roman" w:cs="Times New Roman"/>
          <w:sz w:val="24"/>
          <w:szCs w:val="24"/>
        </w:rPr>
      </w:pPr>
      <w:r w:rsidRPr="008F5657">
        <w:rPr>
          <w:rFonts w:ascii="Times New Roman" w:hAnsi="Times New Roman" w:cs="Times New Roman"/>
          <w:sz w:val="24"/>
          <w:szCs w:val="24"/>
        </w:rPr>
        <w:t xml:space="preserve">World Health Organization:  </w:t>
      </w:r>
      <w:hyperlink r:id="rId14" w:history="1">
        <w:r w:rsidR="00AC674B" w:rsidRPr="00FB6902">
          <w:rPr>
            <w:rStyle w:val="Hyperlink"/>
            <w:rFonts w:ascii="Times New Roman" w:hAnsi="Times New Roman" w:cs="Times New Roman"/>
            <w:sz w:val="24"/>
            <w:szCs w:val="24"/>
          </w:rPr>
          <w:t>https://www.who.int/emergencies/diseases/novel-coronavirus-2019/events-as-they-happen</w:t>
        </w:r>
      </w:hyperlink>
      <w:r w:rsidRPr="008F5657">
        <w:rPr>
          <w:rFonts w:ascii="Times New Roman" w:hAnsi="Times New Roman" w:cs="Times New Roman"/>
          <w:sz w:val="24"/>
          <w:szCs w:val="24"/>
        </w:rPr>
        <w:t xml:space="preserve"> </w:t>
      </w:r>
    </w:p>
    <w:p w:rsidR="00AC674B" w:rsidRDefault="008F5657" w:rsidP="008F5657">
      <w:pPr>
        <w:spacing w:line="240" w:lineRule="auto"/>
        <w:rPr>
          <w:rFonts w:ascii="Times New Roman" w:hAnsi="Times New Roman" w:cs="Times New Roman"/>
          <w:sz w:val="24"/>
          <w:szCs w:val="24"/>
        </w:rPr>
      </w:pPr>
      <w:r w:rsidRPr="008F5657">
        <w:rPr>
          <w:rFonts w:ascii="Times New Roman" w:hAnsi="Times New Roman" w:cs="Times New Roman"/>
          <w:sz w:val="24"/>
          <w:szCs w:val="24"/>
        </w:rPr>
        <w:t xml:space="preserve">U.S. Department of Health and Human Services – Pandemic Influenza Plan 2017 Update: </w:t>
      </w:r>
      <w:hyperlink r:id="rId15" w:history="1">
        <w:r w:rsidR="00AC674B" w:rsidRPr="00FB6902">
          <w:rPr>
            <w:rStyle w:val="Hyperlink"/>
            <w:rFonts w:ascii="Times New Roman" w:hAnsi="Times New Roman" w:cs="Times New Roman"/>
            <w:sz w:val="24"/>
            <w:szCs w:val="24"/>
          </w:rPr>
          <w:t>https://www.cdc.gov/flu/pandemic-resources/pdf/pan-flu-report-2017v2.pdf</w:t>
        </w:r>
      </w:hyperlink>
      <w:r w:rsidRPr="008F5657">
        <w:rPr>
          <w:rFonts w:ascii="Times New Roman" w:hAnsi="Times New Roman" w:cs="Times New Roman"/>
          <w:sz w:val="24"/>
          <w:szCs w:val="24"/>
        </w:rPr>
        <w:t xml:space="preserve"> </w:t>
      </w:r>
    </w:p>
    <w:p w:rsidR="00813584" w:rsidRDefault="008F5657" w:rsidP="008F5657">
      <w:pPr>
        <w:spacing w:line="240" w:lineRule="auto"/>
        <w:rPr>
          <w:rFonts w:ascii="Times New Roman" w:hAnsi="Times New Roman" w:cs="Times New Roman"/>
          <w:sz w:val="24"/>
          <w:szCs w:val="24"/>
        </w:rPr>
      </w:pPr>
      <w:r w:rsidRPr="008F5657">
        <w:rPr>
          <w:rFonts w:ascii="Times New Roman" w:hAnsi="Times New Roman" w:cs="Times New Roman"/>
          <w:sz w:val="24"/>
          <w:szCs w:val="24"/>
        </w:rPr>
        <w:t xml:space="preserve">International Facility Management Association </w:t>
      </w:r>
      <w:hyperlink r:id="rId16" w:history="1">
        <w:r w:rsidR="00813584" w:rsidRPr="00FB6902">
          <w:rPr>
            <w:rStyle w:val="Hyperlink"/>
            <w:rFonts w:ascii="Times New Roman" w:hAnsi="Times New Roman" w:cs="Times New Roman"/>
            <w:sz w:val="24"/>
            <w:szCs w:val="24"/>
          </w:rPr>
          <w:t>https://www.ifma.org/news/what’s-new-at-ifma/what’s-new-at-ifma-details/2020/03/04/</w:t>
        </w:r>
      </w:hyperlink>
    </w:p>
    <w:p w:rsidR="008F5657" w:rsidRDefault="008F5657" w:rsidP="008F5657">
      <w:pPr>
        <w:spacing w:line="240" w:lineRule="auto"/>
      </w:pPr>
      <w:r w:rsidRPr="008F5657">
        <w:rPr>
          <w:rFonts w:ascii="Times New Roman" w:hAnsi="Times New Roman" w:cs="Times New Roman"/>
          <w:sz w:val="24"/>
          <w:szCs w:val="24"/>
        </w:rPr>
        <w:t xml:space="preserve">Society for Human Resource Management (SHRM.org) – COVID-19 Preparation:  </w:t>
      </w:r>
      <w:hyperlink r:id="rId17" w:history="1">
        <w:r w:rsidRPr="008A639D">
          <w:rPr>
            <w:rStyle w:val="Hyperlink"/>
            <w:rFonts w:ascii="Times New Roman" w:hAnsi="Times New Roman" w:cs="Times New Roman"/>
            <w:sz w:val="24"/>
            <w:szCs w:val="24"/>
          </w:rPr>
          <w:t>https://www.shrm.org/resourcesandtools/pages/communicable-diseases.aspx</w:t>
        </w:r>
      </w:hyperlink>
      <w:r w:rsidRPr="008F5657">
        <w:t xml:space="preserve"> </w:t>
      </w:r>
    </w:p>
    <w:p w:rsidR="00A2007C" w:rsidRDefault="00A2007C" w:rsidP="008F5657">
      <w:pPr>
        <w:spacing w:line="240" w:lineRule="auto"/>
      </w:pPr>
    </w:p>
    <w:p w:rsidR="00A2007C" w:rsidRDefault="00A2007C" w:rsidP="008F5657">
      <w:pPr>
        <w:spacing w:line="240" w:lineRule="auto"/>
      </w:pPr>
    </w:p>
    <w:p w:rsidR="00A2007C" w:rsidRDefault="00A2007C" w:rsidP="008F5657">
      <w:pPr>
        <w:spacing w:line="240" w:lineRule="auto"/>
      </w:pPr>
    </w:p>
    <w:p w:rsidR="00A2007C" w:rsidRDefault="00A2007C" w:rsidP="008F5657">
      <w:pPr>
        <w:spacing w:line="240" w:lineRule="auto"/>
      </w:pPr>
    </w:p>
    <w:p w:rsidR="00A2007C" w:rsidRDefault="00A2007C" w:rsidP="008F5657">
      <w:pPr>
        <w:spacing w:line="240" w:lineRule="auto"/>
      </w:pPr>
    </w:p>
    <w:p w:rsidR="00A2007C" w:rsidRDefault="00A2007C" w:rsidP="008F5657">
      <w:pPr>
        <w:spacing w:line="240" w:lineRule="auto"/>
      </w:pPr>
    </w:p>
    <w:p w:rsidR="00A2007C" w:rsidRDefault="00A2007C" w:rsidP="008F5657">
      <w:pPr>
        <w:spacing w:line="240" w:lineRule="auto"/>
      </w:pPr>
    </w:p>
    <w:p w:rsidR="00775194" w:rsidRPr="00FE10DA" w:rsidRDefault="00775194" w:rsidP="00A2007C">
      <w:pPr>
        <w:spacing w:after="0" w:line="240" w:lineRule="auto"/>
        <w:rPr>
          <w:rFonts w:ascii="&amp;quot" w:eastAsia="Times New Roman" w:hAnsi="&amp;quot" w:cs="Times New Roman"/>
          <w:b/>
          <w:bCs/>
          <w:color w:val="3B3F4A"/>
          <w:kern w:val="36"/>
          <w:sz w:val="78"/>
          <w:szCs w:val="78"/>
        </w:rPr>
      </w:pPr>
      <w:r w:rsidRPr="00FE10DA">
        <w:rPr>
          <w:rFonts w:ascii="&amp;quot" w:eastAsia="Times New Roman" w:hAnsi="&amp;quot" w:cs="Times New Roman"/>
          <w:noProof/>
          <w:color w:val="787D85"/>
          <w:sz w:val="24"/>
          <w:szCs w:val="24"/>
        </w:rPr>
        <w:drawing>
          <wp:anchor distT="0" distB="0" distL="114300" distR="114300" simplePos="0" relativeHeight="251666432" behindDoc="0" locked="0" layoutInCell="1" allowOverlap="1" wp14:anchorId="072CD1C5" wp14:editId="5D7820CC">
            <wp:simplePos x="0" y="0"/>
            <wp:positionH relativeFrom="column">
              <wp:posOffset>0</wp:posOffset>
            </wp:positionH>
            <wp:positionV relativeFrom="paragraph">
              <wp:posOffset>0</wp:posOffset>
            </wp:positionV>
            <wp:extent cx="2459355" cy="1970405"/>
            <wp:effectExtent l="0" t="0" r="0" b="0"/>
            <wp:wrapSquare wrapText="bothSides"/>
            <wp:docPr id="1" name="Picture 1" descr="https://spaceiq.com/app/default/assets/images/AdobeStock_268414618-min.jpeg?v=15871367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spaceiq.com/app/default/assets/images/AdobeStock_268414618-min.jpeg?v=158713675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459355" cy="19704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E10DA">
        <w:rPr>
          <w:rFonts w:ascii="&amp;quot" w:eastAsia="Times New Roman" w:hAnsi="&amp;quot" w:cs="Times New Roman"/>
          <w:b/>
          <w:bCs/>
          <w:color w:val="3B3F4A"/>
          <w:kern w:val="36"/>
          <w:sz w:val="78"/>
          <w:szCs w:val="78"/>
        </w:rPr>
        <w:t>Top Germiest Places at Work</w:t>
      </w:r>
    </w:p>
    <w:p w:rsidR="00775194" w:rsidRDefault="00775194" w:rsidP="00775194">
      <w:pPr>
        <w:spacing w:after="0" w:line="240" w:lineRule="auto"/>
        <w:rPr>
          <w:rFonts w:ascii="&amp;quot" w:eastAsia="Times New Roman" w:hAnsi="&amp;quot" w:cs="Times New Roman"/>
          <w:b/>
          <w:bCs/>
          <w:i/>
          <w:iCs/>
          <w:color w:val="FFC000"/>
          <w:sz w:val="24"/>
          <w:szCs w:val="24"/>
          <w:u w:val="single"/>
        </w:rPr>
      </w:pPr>
      <w:r w:rsidRPr="00FE10DA">
        <w:rPr>
          <w:rFonts w:ascii="&amp;quot" w:eastAsia="Times New Roman" w:hAnsi="&amp;quot" w:cs="Times New Roman"/>
          <w:b/>
          <w:bCs/>
          <w:i/>
          <w:iCs/>
          <w:color w:val="787D85"/>
          <w:sz w:val="24"/>
          <w:szCs w:val="24"/>
        </w:rPr>
        <w:t xml:space="preserve">Compiled by </w:t>
      </w:r>
      <w:hyperlink r:id="rId19" w:history="1">
        <w:proofErr w:type="spellStart"/>
        <w:r w:rsidRPr="00FE10DA">
          <w:rPr>
            <w:rFonts w:ascii="&amp;quot" w:eastAsia="Times New Roman" w:hAnsi="&amp;quot" w:cs="Times New Roman"/>
            <w:b/>
            <w:bCs/>
            <w:i/>
            <w:iCs/>
            <w:color w:val="FFC000"/>
            <w:sz w:val="24"/>
            <w:szCs w:val="24"/>
            <w:u w:val="single"/>
          </w:rPr>
          <w:t>SpaceIQ</w:t>
        </w:r>
        <w:proofErr w:type="spellEnd"/>
      </w:hyperlink>
    </w:p>
    <w:p w:rsidR="00775194" w:rsidRPr="00FE10DA" w:rsidRDefault="00775194" w:rsidP="00775194">
      <w:pPr>
        <w:spacing w:after="0" w:line="240" w:lineRule="auto"/>
        <w:rPr>
          <w:rFonts w:ascii="&amp;quot" w:eastAsia="Times New Roman" w:hAnsi="&amp;quot" w:cs="Times New Roman"/>
          <w:color w:val="787D85"/>
          <w:sz w:val="24"/>
          <w:szCs w:val="24"/>
        </w:rPr>
      </w:pPr>
    </w:p>
    <w:p w:rsidR="00775194" w:rsidRDefault="00775194" w:rsidP="00775194">
      <w:pPr>
        <w:spacing w:after="240" w:line="240" w:lineRule="auto"/>
        <w:rPr>
          <w:rFonts w:ascii="&amp;quot" w:eastAsia="Times New Roman" w:hAnsi="&amp;quot" w:cs="Times New Roman"/>
          <w:sz w:val="24"/>
          <w:szCs w:val="24"/>
        </w:rPr>
      </w:pPr>
      <w:r w:rsidRPr="00A2007C">
        <w:rPr>
          <w:rFonts w:ascii="&amp;quot" w:eastAsia="Times New Roman" w:hAnsi="&amp;quot" w:cs="Times New Roman"/>
          <w:sz w:val="24"/>
          <w:szCs w:val="24"/>
        </w:rPr>
        <w:t>We spend more than 90,000 hours of our lives in the office, and our hands come in contact with a lot of items that aren’t the m</w:t>
      </w:r>
      <w:r w:rsidR="00A2007C" w:rsidRPr="00A2007C">
        <w:rPr>
          <w:rFonts w:ascii="&amp;quot" w:eastAsia="Times New Roman" w:hAnsi="&amp;quot" w:cs="Times New Roman"/>
          <w:sz w:val="24"/>
          <w:szCs w:val="24"/>
        </w:rPr>
        <w:t xml:space="preserve">ost sanitary. Here are the top </w:t>
      </w:r>
      <w:r w:rsidRPr="00A2007C">
        <w:rPr>
          <w:rFonts w:ascii="&amp;quot" w:eastAsia="Times New Roman" w:hAnsi="&amp;quot" w:cs="Times New Roman"/>
          <w:sz w:val="24"/>
          <w:szCs w:val="24"/>
        </w:rPr>
        <w:t>workplace items and areas that may make you want to wash your hands—a lot—in our COVID-19 world.</w:t>
      </w:r>
    </w:p>
    <w:p w:rsidR="00A2007C" w:rsidRPr="00A2007C" w:rsidRDefault="00A2007C" w:rsidP="00775194">
      <w:pPr>
        <w:spacing w:after="240" w:line="240" w:lineRule="auto"/>
        <w:rPr>
          <w:rFonts w:ascii="&amp;quot" w:eastAsia="Times New Roman" w:hAnsi="&amp;quot" w:cs="Times New Roman"/>
          <w:sz w:val="24"/>
          <w:szCs w:val="24"/>
        </w:rPr>
      </w:pPr>
    </w:p>
    <w:p w:rsidR="00775194" w:rsidRPr="006D55D5" w:rsidRDefault="00775194" w:rsidP="00A2007C">
      <w:pPr>
        <w:spacing w:after="150" w:line="240" w:lineRule="auto"/>
        <w:rPr>
          <w:rFonts w:ascii="&amp;quot" w:eastAsia="Times New Roman" w:hAnsi="&amp;quot" w:cs="Times New Roman"/>
          <w:b/>
          <w:sz w:val="24"/>
          <w:szCs w:val="24"/>
        </w:rPr>
      </w:pPr>
      <w:r w:rsidRPr="006D55D5">
        <w:rPr>
          <w:rFonts w:ascii="&amp;quot" w:eastAsia="Times New Roman" w:hAnsi="&amp;quot" w:cs="Times New Roman"/>
          <w:b/>
          <w:noProof/>
          <w:sz w:val="24"/>
          <w:szCs w:val="24"/>
        </w:rPr>
        <w:drawing>
          <wp:anchor distT="0" distB="0" distL="114300" distR="114300" simplePos="0" relativeHeight="251672576" behindDoc="0" locked="0" layoutInCell="1" allowOverlap="1" wp14:anchorId="2B5952F0" wp14:editId="1CCF7EA2">
            <wp:simplePos x="0" y="0"/>
            <wp:positionH relativeFrom="column">
              <wp:posOffset>0</wp:posOffset>
            </wp:positionH>
            <wp:positionV relativeFrom="paragraph">
              <wp:posOffset>-3175</wp:posOffset>
            </wp:positionV>
            <wp:extent cx="2714625" cy="1807845"/>
            <wp:effectExtent l="0" t="0" r="9525" b="1905"/>
            <wp:wrapSquare wrapText="bothSides"/>
            <wp:docPr id="3" name="Picture 3" descr="https://lh3.googleusercontent.com/kIpEz5B0RqM3kyyj5XTLcWDFPtM4mPivhH2A0lexcBi0ghWWdbF6YIJ4UbCkCYfP7nR5mrae8NkCcs3SU0zVCIBkOZ5fIPRSNOECb7nZEbBgJsrJK03383CUMbzH9b4KHlgS43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lh3.googleusercontent.com/kIpEz5B0RqM3kyyj5XTLcWDFPtM4mPivhH2A0lexcBi0ghWWdbF6YIJ4UbCkCYfP7nR5mrae8NkCcs3SU0zVCIBkOZ5fIPRSNOECb7nZEbBgJsrJK03383CUMbzH9b4KHlgS43A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714625" cy="1807845"/>
                    </a:xfrm>
                    <a:prstGeom prst="rect">
                      <a:avLst/>
                    </a:prstGeom>
                    <a:noFill/>
                    <a:ln>
                      <a:noFill/>
                    </a:ln>
                  </pic:spPr>
                </pic:pic>
              </a:graphicData>
            </a:graphic>
            <wp14:sizeRelH relativeFrom="page">
              <wp14:pctWidth>0</wp14:pctWidth>
            </wp14:sizeRelH>
            <wp14:sizeRelV relativeFrom="page">
              <wp14:pctHeight>0</wp14:pctHeight>
            </wp14:sizeRelV>
          </wp:anchor>
        </w:drawing>
      </w:r>
      <w:r w:rsidR="006D55D5">
        <w:rPr>
          <w:rFonts w:ascii="&amp;quot" w:eastAsia="Times New Roman" w:hAnsi="&amp;quot" w:cs="Times New Roman"/>
          <w:b/>
          <w:bCs/>
          <w:sz w:val="24"/>
          <w:szCs w:val="24"/>
        </w:rPr>
        <w:t xml:space="preserve">Computer </w:t>
      </w:r>
      <w:r w:rsidRPr="006D55D5">
        <w:rPr>
          <w:rFonts w:ascii="&amp;quot" w:eastAsia="Times New Roman" w:hAnsi="&amp;quot" w:cs="Times New Roman"/>
          <w:b/>
          <w:bCs/>
          <w:sz w:val="24"/>
          <w:szCs w:val="24"/>
        </w:rPr>
        <w:t>Mouse</w:t>
      </w:r>
    </w:p>
    <w:p w:rsidR="00A2007C" w:rsidRPr="006D55D5" w:rsidRDefault="00775194" w:rsidP="00775194">
      <w:pPr>
        <w:spacing w:after="240" w:line="240" w:lineRule="auto"/>
        <w:rPr>
          <w:rFonts w:ascii="&amp;quot" w:eastAsia="Times New Roman" w:hAnsi="&amp;quot" w:cs="Times New Roman"/>
          <w:sz w:val="24"/>
          <w:szCs w:val="24"/>
        </w:rPr>
      </w:pPr>
      <w:r w:rsidRPr="006D55D5">
        <w:rPr>
          <w:rFonts w:ascii="&amp;quot" w:eastAsia="Times New Roman" w:hAnsi="&amp;quot" w:cs="Times New Roman"/>
          <w:sz w:val="24"/>
          <w:szCs w:val="24"/>
        </w:rPr>
        <w:t xml:space="preserve">Your </w:t>
      </w:r>
      <w:r w:rsidR="00A2007C" w:rsidRPr="006D55D5">
        <w:rPr>
          <w:rFonts w:ascii="&amp;quot" w:eastAsia="Times New Roman" w:hAnsi="&amp;quot" w:cs="Times New Roman"/>
          <w:sz w:val="24"/>
          <w:szCs w:val="24"/>
        </w:rPr>
        <w:t xml:space="preserve">computer </w:t>
      </w:r>
      <w:r w:rsidRPr="006D55D5">
        <w:rPr>
          <w:rFonts w:ascii="&amp;quot" w:eastAsia="Times New Roman" w:hAnsi="&amp;quot" w:cs="Times New Roman"/>
          <w:sz w:val="24"/>
          <w:szCs w:val="24"/>
        </w:rPr>
        <w:t>mouse</w:t>
      </w:r>
      <w:r w:rsidR="00A2007C" w:rsidRPr="006D55D5">
        <w:rPr>
          <w:rFonts w:ascii="&amp;quot" w:eastAsia="Times New Roman" w:hAnsi="&amp;quot" w:cs="Times New Roman"/>
          <w:sz w:val="24"/>
          <w:szCs w:val="24"/>
        </w:rPr>
        <w:t xml:space="preserve"> contains </w:t>
      </w:r>
      <w:r w:rsidRPr="006D55D5">
        <w:rPr>
          <w:rFonts w:ascii="&amp;quot" w:eastAsia="Times New Roman" w:hAnsi="&amp;quot" w:cs="Times New Roman"/>
          <w:sz w:val="24"/>
          <w:szCs w:val="24"/>
        </w:rPr>
        <w:t xml:space="preserve">46,000 times more stuff than on a toilet flush handle. </w:t>
      </w:r>
      <w:r w:rsidR="006D55D5">
        <w:rPr>
          <w:rFonts w:ascii="&amp;quot" w:eastAsia="Times New Roman" w:hAnsi="&amp;quot" w:cs="Times New Roman"/>
          <w:sz w:val="24"/>
          <w:szCs w:val="24"/>
        </w:rPr>
        <w:t>To prevent damage and operation in the workplace, keyboards are not included in the daily scope of work.</w:t>
      </w:r>
    </w:p>
    <w:p w:rsidR="006D55D5" w:rsidRDefault="006D55D5" w:rsidP="00775194">
      <w:pPr>
        <w:spacing w:after="240" w:line="240" w:lineRule="auto"/>
        <w:rPr>
          <w:rFonts w:ascii="&amp;quot" w:eastAsia="Times New Roman" w:hAnsi="&amp;quot" w:cs="Times New Roman"/>
          <w:color w:val="787D85"/>
          <w:sz w:val="24"/>
          <w:szCs w:val="24"/>
        </w:rPr>
      </w:pPr>
    </w:p>
    <w:p w:rsidR="006D55D5" w:rsidRDefault="006D55D5" w:rsidP="00775194">
      <w:pPr>
        <w:spacing w:after="240" w:line="240" w:lineRule="auto"/>
        <w:rPr>
          <w:rFonts w:ascii="&amp;quot" w:eastAsia="Times New Roman" w:hAnsi="&amp;quot" w:cs="Times New Roman"/>
          <w:color w:val="787D85"/>
          <w:sz w:val="24"/>
          <w:szCs w:val="24"/>
        </w:rPr>
      </w:pPr>
    </w:p>
    <w:p w:rsidR="006D55D5" w:rsidRDefault="006D55D5" w:rsidP="00775194">
      <w:pPr>
        <w:spacing w:after="240" w:line="240" w:lineRule="auto"/>
        <w:rPr>
          <w:rFonts w:ascii="&amp;quot" w:eastAsia="Times New Roman" w:hAnsi="&amp;quot" w:cs="Times New Roman"/>
          <w:color w:val="787D85"/>
          <w:sz w:val="24"/>
          <w:szCs w:val="24"/>
        </w:rPr>
      </w:pPr>
    </w:p>
    <w:p w:rsidR="00A2007C" w:rsidRDefault="00A2007C" w:rsidP="00775194">
      <w:pPr>
        <w:spacing w:after="240" w:line="240" w:lineRule="auto"/>
        <w:rPr>
          <w:rFonts w:ascii="&amp;quot" w:eastAsia="Times New Roman" w:hAnsi="&amp;quot" w:cs="Times New Roman"/>
          <w:color w:val="787D85"/>
          <w:sz w:val="24"/>
          <w:szCs w:val="24"/>
        </w:rPr>
      </w:pPr>
    </w:p>
    <w:p w:rsidR="00775194" w:rsidRPr="00A2007C" w:rsidRDefault="00775194" w:rsidP="00A2007C">
      <w:pPr>
        <w:spacing w:after="150" w:line="240" w:lineRule="auto"/>
        <w:rPr>
          <w:rFonts w:ascii="&amp;quot" w:eastAsia="Times New Roman" w:hAnsi="&amp;quot" w:cs="Times New Roman"/>
          <w:b/>
          <w:sz w:val="24"/>
          <w:szCs w:val="24"/>
        </w:rPr>
      </w:pPr>
      <w:r w:rsidRPr="00A2007C">
        <w:rPr>
          <w:rFonts w:ascii="&amp;quot" w:eastAsia="Times New Roman" w:hAnsi="&amp;quot" w:cs="Times New Roman"/>
          <w:b/>
          <w:noProof/>
          <w:sz w:val="24"/>
          <w:szCs w:val="24"/>
        </w:rPr>
        <w:drawing>
          <wp:anchor distT="0" distB="0" distL="114300" distR="114300" simplePos="0" relativeHeight="251671552" behindDoc="0" locked="0" layoutInCell="1" allowOverlap="1" wp14:anchorId="611ED3EF" wp14:editId="76B56644">
            <wp:simplePos x="0" y="0"/>
            <wp:positionH relativeFrom="column">
              <wp:posOffset>0</wp:posOffset>
            </wp:positionH>
            <wp:positionV relativeFrom="paragraph">
              <wp:posOffset>-2540</wp:posOffset>
            </wp:positionV>
            <wp:extent cx="2736215" cy="1821815"/>
            <wp:effectExtent l="0" t="0" r="6985" b="6985"/>
            <wp:wrapSquare wrapText="bothSides"/>
            <wp:docPr id="5" name="Picture 5" descr="https://lh6.googleusercontent.com/7rQQwEcGbk-mxHrz0-aSOVJBbmG515TtMc_0jezXOfg0-gvO5L55nbpOdLkxv1lowfvlo_tOk-12NvIZY51zIn6joizRHAmIjeIhPCZhZ-KD4wv69SFu9vuuszWA8nyDpvFk7y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lh6.googleusercontent.com/7rQQwEcGbk-mxHrz0-aSOVJBbmG515TtMc_0jezXOfg0-gvO5L55nbpOdLkxv1lowfvlo_tOk-12NvIZY51zIn6joizRHAmIjeIhPCZhZ-KD4wv69SFu9vuuszWA8nyDpvFk7ydA"/>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736215" cy="18218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2007C">
        <w:rPr>
          <w:rFonts w:ascii="&amp;quot" w:eastAsia="Times New Roman" w:hAnsi="&amp;quot" w:cs="Times New Roman"/>
          <w:b/>
          <w:bCs/>
          <w:sz w:val="24"/>
          <w:szCs w:val="24"/>
        </w:rPr>
        <w:t>Desk</w:t>
      </w:r>
      <w:r w:rsidR="00A2007C" w:rsidRPr="00A2007C">
        <w:rPr>
          <w:rFonts w:ascii="&amp;quot" w:eastAsia="Times New Roman" w:hAnsi="&amp;quot" w:cs="Times New Roman"/>
          <w:b/>
          <w:bCs/>
          <w:sz w:val="24"/>
          <w:szCs w:val="24"/>
        </w:rPr>
        <w:t>s</w:t>
      </w:r>
    </w:p>
    <w:p w:rsidR="00775194" w:rsidRPr="00A2007C" w:rsidRDefault="00775194" w:rsidP="00775194">
      <w:pPr>
        <w:spacing w:after="240" w:line="240" w:lineRule="auto"/>
        <w:rPr>
          <w:rFonts w:ascii="&amp;quot" w:eastAsia="Times New Roman" w:hAnsi="&amp;quot" w:cs="Times New Roman"/>
          <w:sz w:val="24"/>
          <w:szCs w:val="24"/>
        </w:rPr>
      </w:pPr>
      <w:r w:rsidRPr="00A2007C">
        <w:rPr>
          <w:rFonts w:ascii="&amp;quot" w:eastAsia="Times New Roman" w:hAnsi="&amp;quot" w:cs="Times New Roman"/>
          <w:sz w:val="24"/>
          <w:szCs w:val="24"/>
        </w:rPr>
        <w:t xml:space="preserve">Research by the </w:t>
      </w:r>
      <w:hyperlink r:id="rId22" w:history="1">
        <w:r w:rsidRPr="00A2007C">
          <w:rPr>
            <w:rFonts w:ascii="&amp;quot" w:eastAsia="Times New Roman" w:hAnsi="&amp;quot" w:cs="Times New Roman"/>
            <w:sz w:val="24"/>
            <w:szCs w:val="24"/>
          </w:rPr>
          <w:t>University of Arizona</w:t>
        </w:r>
      </w:hyperlink>
      <w:r w:rsidRPr="00A2007C">
        <w:rPr>
          <w:rFonts w:ascii="&amp;quot" w:eastAsia="Times New Roman" w:hAnsi="&amp;quot" w:cs="Times New Roman"/>
          <w:sz w:val="24"/>
          <w:szCs w:val="24"/>
        </w:rPr>
        <w:t xml:space="preserve"> found that your desk harbors 400 times more bacteria than the average toilet seat and is 100 times less hygienic than your kitchen table. Common cold microbes can last on a desktop for 72 hours; dangerous bugs like MRSA can last up to seven months. </w:t>
      </w:r>
    </w:p>
    <w:p w:rsidR="00A2007C" w:rsidRDefault="00A2007C" w:rsidP="00775194">
      <w:pPr>
        <w:spacing w:after="240" w:line="240" w:lineRule="auto"/>
        <w:rPr>
          <w:rFonts w:ascii="&amp;quot" w:eastAsia="Times New Roman" w:hAnsi="&amp;quot" w:cs="Times New Roman"/>
          <w:color w:val="787D85"/>
          <w:sz w:val="24"/>
          <w:szCs w:val="24"/>
        </w:rPr>
      </w:pPr>
    </w:p>
    <w:p w:rsidR="006D55D5" w:rsidRDefault="006D55D5" w:rsidP="00775194">
      <w:pPr>
        <w:spacing w:after="240" w:line="240" w:lineRule="auto"/>
        <w:rPr>
          <w:rFonts w:ascii="&amp;quot" w:eastAsia="Times New Roman" w:hAnsi="&amp;quot" w:cs="Times New Roman"/>
          <w:color w:val="787D85"/>
          <w:sz w:val="24"/>
          <w:szCs w:val="24"/>
        </w:rPr>
      </w:pPr>
    </w:p>
    <w:p w:rsidR="006D55D5" w:rsidRDefault="006D55D5" w:rsidP="00775194">
      <w:pPr>
        <w:spacing w:after="240" w:line="240" w:lineRule="auto"/>
        <w:rPr>
          <w:rFonts w:ascii="&amp;quot" w:eastAsia="Times New Roman" w:hAnsi="&amp;quot" w:cs="Times New Roman"/>
          <w:color w:val="787D85"/>
          <w:sz w:val="24"/>
          <w:szCs w:val="24"/>
        </w:rPr>
      </w:pPr>
    </w:p>
    <w:p w:rsidR="006D55D5" w:rsidRPr="00FE10DA" w:rsidRDefault="006D55D5" w:rsidP="00775194">
      <w:pPr>
        <w:spacing w:after="240" w:line="240" w:lineRule="auto"/>
        <w:rPr>
          <w:rFonts w:ascii="&amp;quot" w:eastAsia="Times New Roman" w:hAnsi="&amp;quot" w:cs="Times New Roman"/>
          <w:color w:val="787D85"/>
          <w:sz w:val="24"/>
          <w:szCs w:val="24"/>
        </w:rPr>
      </w:pPr>
    </w:p>
    <w:p w:rsidR="00775194" w:rsidRPr="00A2007C" w:rsidRDefault="00775194" w:rsidP="00A2007C">
      <w:pPr>
        <w:spacing w:after="150" w:line="240" w:lineRule="auto"/>
        <w:rPr>
          <w:rFonts w:ascii="&amp;quot" w:eastAsia="Times New Roman" w:hAnsi="&amp;quot" w:cs="Times New Roman"/>
          <w:sz w:val="24"/>
          <w:szCs w:val="24"/>
        </w:rPr>
      </w:pPr>
      <w:r w:rsidRPr="00A2007C">
        <w:rPr>
          <w:rFonts w:ascii="&amp;quot" w:eastAsia="Times New Roman" w:hAnsi="&amp;quot" w:cs="Times New Roman"/>
          <w:noProof/>
          <w:sz w:val="24"/>
          <w:szCs w:val="24"/>
        </w:rPr>
        <w:drawing>
          <wp:anchor distT="0" distB="0" distL="114300" distR="114300" simplePos="0" relativeHeight="251670528" behindDoc="0" locked="0" layoutInCell="1" allowOverlap="1" wp14:anchorId="21F23900" wp14:editId="648167A6">
            <wp:simplePos x="0" y="0"/>
            <wp:positionH relativeFrom="column">
              <wp:posOffset>0</wp:posOffset>
            </wp:positionH>
            <wp:positionV relativeFrom="paragraph">
              <wp:posOffset>0</wp:posOffset>
            </wp:positionV>
            <wp:extent cx="2714625" cy="1807845"/>
            <wp:effectExtent l="0" t="0" r="9525" b="1905"/>
            <wp:wrapSquare wrapText="bothSides"/>
            <wp:docPr id="7" name="Picture 7" descr="https://lh4.googleusercontent.com/NghCK4Igwlsy8RhCw4BlMIT0F81UOgYXxvBnstGBEfy7X1Pu9q5d0nggh2SGBnTUdXJ8tvOCkaftRmDD54URfLZtPvOlGWCdOyiuH-JMpcZ4wzP2n8vlaI3bsevRNt7vrndXB00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lh4.googleusercontent.com/NghCK4Igwlsy8RhCw4BlMIT0F81UOgYXxvBnstGBEfy7X1Pu9q5d0nggh2SGBnTUdXJ8tvOCkaftRmDD54URfLZtPvOlGWCdOyiuH-JMpcZ4wzP2n8vlaI3bsevRNt7vrndXB00c"/>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714625" cy="18078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2007C">
        <w:rPr>
          <w:rFonts w:ascii="&amp;quot" w:eastAsia="Times New Roman" w:hAnsi="&amp;quot" w:cs="Times New Roman"/>
          <w:b/>
          <w:bCs/>
          <w:sz w:val="24"/>
          <w:szCs w:val="24"/>
        </w:rPr>
        <w:t>Cell &amp; Desktop Phones</w:t>
      </w:r>
    </w:p>
    <w:p w:rsidR="00A2007C" w:rsidRPr="00A2007C" w:rsidRDefault="00775194" w:rsidP="00775194">
      <w:pPr>
        <w:spacing w:after="240" w:line="240" w:lineRule="auto"/>
        <w:rPr>
          <w:rFonts w:ascii="&amp;quot" w:eastAsia="Times New Roman" w:hAnsi="&amp;quot" w:cs="Times New Roman"/>
          <w:sz w:val="24"/>
          <w:szCs w:val="24"/>
        </w:rPr>
      </w:pPr>
      <w:r w:rsidRPr="00A2007C">
        <w:rPr>
          <w:rFonts w:ascii="&amp;quot" w:eastAsia="Times New Roman" w:hAnsi="&amp;quot" w:cs="Times New Roman"/>
          <w:sz w:val="24"/>
          <w:szCs w:val="24"/>
        </w:rPr>
        <w:t xml:space="preserve">Your phones may be even worse than your desktop, with an </w:t>
      </w:r>
      <w:hyperlink r:id="rId24" w:history="1">
        <w:r w:rsidRPr="00A2007C">
          <w:rPr>
            <w:rFonts w:ascii="&amp;quot" w:eastAsia="Times New Roman" w:hAnsi="&amp;quot" w:cs="Times New Roman"/>
            <w:sz w:val="24"/>
            <w:szCs w:val="24"/>
          </w:rPr>
          <w:t>average of 25,000 germs</w:t>
        </w:r>
      </w:hyperlink>
      <w:r w:rsidRPr="00A2007C">
        <w:rPr>
          <w:rFonts w:ascii="&amp;quot" w:eastAsia="Times New Roman" w:hAnsi="&amp;quot" w:cs="Times New Roman"/>
          <w:sz w:val="24"/>
          <w:szCs w:val="24"/>
        </w:rPr>
        <w:t xml:space="preserve"> per square inch. Think about where you take your cell phone, then consider you check it 50 times a day. </w:t>
      </w:r>
    </w:p>
    <w:p w:rsidR="00A2007C" w:rsidRDefault="00A2007C" w:rsidP="00775194">
      <w:pPr>
        <w:spacing w:after="240" w:line="240" w:lineRule="auto"/>
        <w:rPr>
          <w:rFonts w:ascii="&amp;quot" w:eastAsia="Times New Roman" w:hAnsi="&amp;quot" w:cs="Times New Roman"/>
          <w:color w:val="787D85"/>
          <w:sz w:val="24"/>
          <w:szCs w:val="24"/>
        </w:rPr>
      </w:pPr>
    </w:p>
    <w:p w:rsidR="006D55D5" w:rsidRDefault="006D55D5" w:rsidP="00775194">
      <w:pPr>
        <w:spacing w:after="240" w:line="240" w:lineRule="auto"/>
        <w:rPr>
          <w:rFonts w:ascii="&amp;quot" w:eastAsia="Times New Roman" w:hAnsi="&amp;quot" w:cs="Times New Roman"/>
          <w:color w:val="787D85"/>
          <w:sz w:val="24"/>
          <w:szCs w:val="24"/>
        </w:rPr>
      </w:pPr>
    </w:p>
    <w:p w:rsidR="006D55D5" w:rsidRPr="00FE10DA" w:rsidRDefault="006D55D5" w:rsidP="00775194">
      <w:pPr>
        <w:spacing w:after="240" w:line="240" w:lineRule="auto"/>
        <w:rPr>
          <w:rFonts w:ascii="&amp;quot" w:eastAsia="Times New Roman" w:hAnsi="&amp;quot" w:cs="Times New Roman"/>
          <w:color w:val="787D85"/>
          <w:sz w:val="24"/>
          <w:szCs w:val="24"/>
        </w:rPr>
      </w:pPr>
    </w:p>
    <w:p w:rsidR="00775194" w:rsidRPr="00A2007C" w:rsidRDefault="00775194" w:rsidP="00A2007C">
      <w:pPr>
        <w:spacing w:after="150" w:line="240" w:lineRule="auto"/>
        <w:rPr>
          <w:rFonts w:ascii="&amp;quot" w:eastAsia="Times New Roman" w:hAnsi="&amp;quot" w:cs="Times New Roman"/>
          <w:b/>
          <w:sz w:val="24"/>
          <w:szCs w:val="24"/>
        </w:rPr>
      </w:pPr>
      <w:r w:rsidRPr="00A2007C">
        <w:rPr>
          <w:rFonts w:ascii="&amp;quot" w:eastAsia="Times New Roman" w:hAnsi="&amp;quot" w:cs="Times New Roman"/>
          <w:b/>
          <w:noProof/>
          <w:sz w:val="24"/>
          <w:szCs w:val="24"/>
        </w:rPr>
        <w:drawing>
          <wp:anchor distT="0" distB="0" distL="114300" distR="114300" simplePos="0" relativeHeight="251669504" behindDoc="0" locked="0" layoutInCell="1" allowOverlap="1" wp14:anchorId="7DF20246" wp14:editId="484E32C3">
            <wp:simplePos x="0" y="0"/>
            <wp:positionH relativeFrom="column">
              <wp:posOffset>0</wp:posOffset>
            </wp:positionH>
            <wp:positionV relativeFrom="paragraph">
              <wp:posOffset>0</wp:posOffset>
            </wp:positionV>
            <wp:extent cx="2686685" cy="1793240"/>
            <wp:effectExtent l="0" t="0" r="0" b="0"/>
            <wp:wrapSquare wrapText="bothSides"/>
            <wp:docPr id="8" name="Picture 8" descr="https://lh3.googleusercontent.com/YhFl4mySH-KRRx9n24kfAzUR51QqioSqq7mbeKNU9JwNkwYlf5_93o5vVV7kwuMXZhhZbZme7LtojkNHrvqNFShAvI3j7yT0eQH5aDjsi8Hk237QyBy5cyagOjkQO07lYbZHzBv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lh3.googleusercontent.com/YhFl4mySH-KRRx9n24kfAzUR51QqioSqq7mbeKNU9JwNkwYlf5_93o5vVV7kwuMXZhhZbZme7LtojkNHrvqNFShAvI3j7yT0eQH5aDjsi8Hk237QyBy5cyagOjkQO07lYbZHzBvH"/>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686685" cy="17932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2007C">
        <w:rPr>
          <w:rFonts w:ascii="&amp;quot" w:eastAsia="Times New Roman" w:hAnsi="&amp;quot" w:cs="Times New Roman"/>
          <w:b/>
          <w:bCs/>
          <w:sz w:val="24"/>
          <w:szCs w:val="24"/>
        </w:rPr>
        <w:t>Coffee Mug</w:t>
      </w:r>
    </w:p>
    <w:p w:rsidR="00775194" w:rsidRPr="00A2007C" w:rsidRDefault="00775194" w:rsidP="00775194">
      <w:pPr>
        <w:spacing w:after="240" w:line="240" w:lineRule="auto"/>
        <w:rPr>
          <w:rFonts w:ascii="&amp;quot" w:eastAsia="Times New Roman" w:hAnsi="&amp;quot" w:cs="Times New Roman"/>
          <w:sz w:val="24"/>
          <w:szCs w:val="24"/>
        </w:rPr>
      </w:pPr>
      <w:r w:rsidRPr="00A2007C">
        <w:rPr>
          <w:rFonts w:ascii="&amp;quot" w:eastAsia="Times New Roman" w:hAnsi="&amp;quot" w:cs="Times New Roman"/>
          <w:sz w:val="24"/>
          <w:szCs w:val="24"/>
        </w:rPr>
        <w:t xml:space="preserve">According to WebMD, communal coffee mugs may not be the best to use in your office. One study found that even when they're washed and dried, about </w:t>
      </w:r>
      <w:hyperlink r:id="rId26" w:history="1">
        <w:r w:rsidRPr="00A2007C">
          <w:rPr>
            <w:rFonts w:ascii="&amp;quot" w:eastAsia="Times New Roman" w:hAnsi="&amp;quot" w:cs="Times New Roman"/>
            <w:sz w:val="24"/>
            <w:szCs w:val="24"/>
          </w:rPr>
          <w:t>90% had significant germs</w:t>
        </w:r>
      </w:hyperlink>
      <w:r w:rsidRPr="00A2007C">
        <w:rPr>
          <w:rFonts w:ascii="&amp;quot" w:eastAsia="Times New Roman" w:hAnsi="&amp;quot" w:cs="Times New Roman"/>
          <w:sz w:val="24"/>
          <w:szCs w:val="24"/>
        </w:rPr>
        <w:t>, inclu</w:t>
      </w:r>
      <w:r w:rsidR="00A2007C" w:rsidRPr="00A2007C">
        <w:rPr>
          <w:rFonts w:ascii="&amp;quot" w:eastAsia="Times New Roman" w:hAnsi="&amp;quot" w:cs="Times New Roman"/>
          <w:sz w:val="24"/>
          <w:szCs w:val="24"/>
        </w:rPr>
        <w:t xml:space="preserve">ding some with fecal matter. </w:t>
      </w:r>
      <w:r w:rsidRPr="00A2007C">
        <w:rPr>
          <w:rFonts w:ascii="&amp;quot" w:eastAsia="Times New Roman" w:hAnsi="&amp;quot" w:cs="Times New Roman"/>
          <w:sz w:val="24"/>
          <w:szCs w:val="24"/>
        </w:rPr>
        <w:t xml:space="preserve">Ideally, run mugs through a full dishwasher cycle that uses hot water and detergent. If you hand wash, make sure brushes and sponges are clean, </w:t>
      </w:r>
      <w:r w:rsidR="00A2007C" w:rsidRPr="00A2007C">
        <w:rPr>
          <w:rFonts w:ascii="&amp;quot" w:eastAsia="Times New Roman" w:hAnsi="&amp;quot" w:cs="Times New Roman"/>
          <w:sz w:val="24"/>
          <w:szCs w:val="24"/>
        </w:rPr>
        <w:t xml:space="preserve">and </w:t>
      </w:r>
      <w:r w:rsidRPr="00A2007C">
        <w:rPr>
          <w:rFonts w:ascii="&amp;quot" w:eastAsia="Times New Roman" w:hAnsi="&amp;quot" w:cs="Times New Roman"/>
          <w:sz w:val="24"/>
          <w:szCs w:val="24"/>
        </w:rPr>
        <w:t>use hot water</w:t>
      </w:r>
    </w:p>
    <w:p w:rsidR="00775194" w:rsidRPr="00FE10DA" w:rsidRDefault="00775194" w:rsidP="00775194">
      <w:pPr>
        <w:spacing w:after="0" w:line="240" w:lineRule="auto"/>
        <w:rPr>
          <w:rFonts w:ascii="&amp;quot" w:eastAsia="Times New Roman" w:hAnsi="&amp;quot" w:cs="Times New Roman"/>
          <w:color w:val="787D85"/>
          <w:sz w:val="24"/>
          <w:szCs w:val="24"/>
        </w:rPr>
      </w:pPr>
    </w:p>
    <w:p w:rsidR="00775194" w:rsidRPr="00A2007C" w:rsidRDefault="00775194" w:rsidP="00775194">
      <w:pPr>
        <w:spacing w:after="150" w:line="240" w:lineRule="auto"/>
        <w:rPr>
          <w:rFonts w:ascii="&amp;quot" w:eastAsia="Times New Roman" w:hAnsi="&amp;quot" w:cs="Times New Roman"/>
          <w:sz w:val="24"/>
          <w:szCs w:val="24"/>
        </w:rPr>
      </w:pPr>
      <w:r w:rsidRPr="00A2007C">
        <w:rPr>
          <w:rFonts w:ascii="&amp;quot" w:eastAsia="Times New Roman" w:hAnsi="&amp;quot" w:cs="Times New Roman"/>
          <w:noProof/>
          <w:sz w:val="24"/>
          <w:szCs w:val="24"/>
        </w:rPr>
        <w:drawing>
          <wp:anchor distT="0" distB="0" distL="114300" distR="114300" simplePos="0" relativeHeight="251667456" behindDoc="0" locked="0" layoutInCell="1" allowOverlap="1" wp14:anchorId="0653B1EC" wp14:editId="53DD5884">
            <wp:simplePos x="0" y="0"/>
            <wp:positionH relativeFrom="column">
              <wp:posOffset>0</wp:posOffset>
            </wp:positionH>
            <wp:positionV relativeFrom="paragraph">
              <wp:posOffset>2540</wp:posOffset>
            </wp:positionV>
            <wp:extent cx="2686685" cy="1793240"/>
            <wp:effectExtent l="0" t="0" r="0" b="0"/>
            <wp:wrapSquare wrapText="bothSides"/>
            <wp:docPr id="10" name="Picture 10" descr="https://lh6.googleusercontent.com/laGJGzNFQJvMzOZA7aTXy2V2SAvwVGvmUINy2q7lKlAh16FV1dhKJwp85pgfgcPgK7Rmbahr_j04HqeFmgbeW2SaWkLRhepXZAWPrtxE7HJK2wI2Fy1TTie7paRTSEhJtnfcFk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lh6.googleusercontent.com/laGJGzNFQJvMzOZA7aTXy2V2SAvwVGvmUINy2q7lKlAh16FV1dhKJwp85pgfgcPgK7Rmbahr_j04HqeFmgbeW2SaWkLRhepXZAWPrtxE7HJK2wI2Fy1TTie7paRTSEhJtnfcFkAp"/>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686685" cy="17932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2007C">
        <w:rPr>
          <w:rFonts w:ascii="&amp;quot" w:eastAsia="Times New Roman" w:hAnsi="&amp;quot" w:cs="Times New Roman"/>
          <w:b/>
          <w:bCs/>
          <w:sz w:val="24"/>
          <w:szCs w:val="24"/>
        </w:rPr>
        <w:t>Refrigerators</w:t>
      </w:r>
    </w:p>
    <w:p w:rsidR="00775194" w:rsidRPr="00775194" w:rsidRDefault="00775194" w:rsidP="00775194">
      <w:pPr>
        <w:spacing w:after="240" w:line="240" w:lineRule="auto"/>
        <w:rPr>
          <w:rFonts w:ascii="&amp;quot" w:eastAsia="Times New Roman" w:hAnsi="&amp;quot" w:cs="Times New Roman"/>
          <w:sz w:val="24"/>
          <w:szCs w:val="24"/>
        </w:rPr>
      </w:pPr>
      <w:r w:rsidRPr="00775194">
        <w:rPr>
          <w:rFonts w:ascii="&amp;quot" w:eastAsia="Times New Roman" w:hAnsi="&amp;quot" w:cs="Times New Roman"/>
          <w:sz w:val="24"/>
          <w:szCs w:val="24"/>
        </w:rPr>
        <w:t xml:space="preserve">One study found the average refrigerator contains about 7,900 bacteria CFU (colony forming units) per square inch. A </w:t>
      </w:r>
      <w:hyperlink r:id="rId28" w:history="1">
        <w:r w:rsidRPr="00775194">
          <w:rPr>
            <w:rFonts w:ascii="&amp;quot" w:eastAsia="Times New Roman" w:hAnsi="&amp;quot" w:cs="Times New Roman"/>
            <w:sz w:val="24"/>
            <w:szCs w:val="24"/>
            <w:u w:val="single"/>
          </w:rPr>
          <w:t>UK study</w:t>
        </w:r>
      </w:hyperlink>
      <w:r w:rsidRPr="00775194">
        <w:rPr>
          <w:rFonts w:ascii="&amp;quot" w:eastAsia="Times New Roman" w:hAnsi="&amp;quot" w:cs="Times New Roman"/>
          <w:sz w:val="24"/>
          <w:szCs w:val="24"/>
        </w:rPr>
        <w:t xml:space="preserve"> found the produce drawer houses 750 times the amount of safe bacteria. </w:t>
      </w:r>
    </w:p>
    <w:p w:rsidR="008F5657" w:rsidRDefault="008F5657" w:rsidP="008F5657">
      <w:pPr>
        <w:spacing w:line="240" w:lineRule="auto"/>
        <w:rPr>
          <w:rFonts w:ascii="Times New Roman" w:hAnsi="Times New Roman" w:cs="Times New Roman"/>
          <w:sz w:val="24"/>
          <w:szCs w:val="24"/>
        </w:rPr>
      </w:pPr>
    </w:p>
    <w:sectPr w:rsidR="008F5657" w:rsidSect="005C4D36">
      <w:headerReference w:type="even" r:id="rId29"/>
      <w:headerReference w:type="default" r:id="rId30"/>
      <w:footerReference w:type="even" r:id="rId31"/>
      <w:footerReference w:type="default" r:id="rId32"/>
      <w:headerReference w:type="first" r:id="rId33"/>
      <w:footerReference w:type="first" r:id="rId34"/>
      <w:pgSz w:w="12240" w:h="15840"/>
      <w:pgMar w:top="1440" w:right="1440" w:bottom="1440" w:left="1440" w:header="720" w:footer="72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593C" w:rsidRDefault="00F5593C" w:rsidP="00673E9F">
      <w:pPr>
        <w:spacing w:after="0" w:line="240" w:lineRule="auto"/>
      </w:pPr>
      <w:r>
        <w:separator/>
      </w:r>
    </w:p>
  </w:endnote>
  <w:endnote w:type="continuationSeparator" w:id="0">
    <w:p w:rsidR="00F5593C" w:rsidRDefault="00F5593C" w:rsidP="00673E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p;quot">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0E49" w:rsidRDefault="004E0E4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6432525"/>
      <w:docPartObj>
        <w:docPartGallery w:val="Page Numbers (Bottom of Page)"/>
        <w:docPartUnique/>
      </w:docPartObj>
    </w:sdtPr>
    <w:sdtEndPr>
      <w:rPr>
        <w:noProof/>
      </w:rPr>
    </w:sdtEndPr>
    <w:sdtContent>
      <w:p w:rsidR="00673E9F" w:rsidRDefault="00673E9F">
        <w:pPr>
          <w:pStyle w:val="Footer"/>
          <w:jc w:val="right"/>
        </w:pPr>
        <w:r>
          <w:fldChar w:fldCharType="begin"/>
        </w:r>
        <w:r>
          <w:instrText xml:space="preserve"> PAGE   \* MERGEFORMAT </w:instrText>
        </w:r>
        <w:r>
          <w:fldChar w:fldCharType="separate"/>
        </w:r>
        <w:r w:rsidR="00BC2EA7">
          <w:rPr>
            <w:noProof/>
          </w:rPr>
          <w:t>1</w:t>
        </w:r>
        <w:r>
          <w:rPr>
            <w:noProof/>
          </w:rPr>
          <w:fldChar w:fldCharType="end"/>
        </w:r>
      </w:p>
    </w:sdtContent>
  </w:sdt>
  <w:p w:rsidR="00673E9F" w:rsidRDefault="00673E9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0E49" w:rsidRDefault="004E0E4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593C" w:rsidRDefault="00F5593C" w:rsidP="00673E9F">
      <w:pPr>
        <w:spacing w:after="0" w:line="240" w:lineRule="auto"/>
      </w:pPr>
      <w:r>
        <w:separator/>
      </w:r>
    </w:p>
  </w:footnote>
  <w:footnote w:type="continuationSeparator" w:id="0">
    <w:p w:rsidR="00F5593C" w:rsidRDefault="00F5593C" w:rsidP="00673E9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0E49" w:rsidRDefault="004E0E4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0E49" w:rsidRDefault="004E0E4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0E49" w:rsidRDefault="004E0E4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239.25pt;height:96pt" o:bullet="t">
        <v:imagedata r:id="rId1" o:title="art7DC3"/>
      </v:shape>
    </w:pict>
  </w:numPicBullet>
  <w:abstractNum w:abstractNumId="0">
    <w:nsid w:val="0EA15E6B"/>
    <w:multiLevelType w:val="hybridMultilevel"/>
    <w:tmpl w:val="ECE230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33B66BE"/>
    <w:multiLevelType w:val="hybridMultilevel"/>
    <w:tmpl w:val="B94084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3CB0627"/>
    <w:multiLevelType w:val="hybridMultilevel"/>
    <w:tmpl w:val="BBC644C0"/>
    <w:lvl w:ilvl="0" w:tplc="04090001">
      <w:start w:val="1"/>
      <w:numFmt w:val="bullet"/>
      <w:lvlText w:val=""/>
      <w:lvlJc w:val="left"/>
      <w:pPr>
        <w:ind w:left="720" w:hanging="360"/>
      </w:pPr>
      <w:rPr>
        <w:rFonts w:ascii="Symbol" w:hAnsi="Symbol" w:hint="default"/>
      </w:rPr>
    </w:lvl>
    <w:lvl w:ilvl="1" w:tplc="0C046C86">
      <w:numFmt w:val="bullet"/>
      <w:lvlText w:val="•"/>
      <w:lvlJc w:val="left"/>
      <w:pPr>
        <w:ind w:left="1440" w:hanging="360"/>
      </w:pPr>
      <w:rPr>
        <w:rFonts w:ascii="&amp;quot" w:eastAsia="Times New Roman" w:hAnsi="&amp;quot"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E683BCF"/>
    <w:multiLevelType w:val="hybridMultilevel"/>
    <w:tmpl w:val="751044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1EAF691C"/>
    <w:multiLevelType w:val="hybridMultilevel"/>
    <w:tmpl w:val="443041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96713FE"/>
    <w:multiLevelType w:val="hybridMultilevel"/>
    <w:tmpl w:val="79DA4352"/>
    <w:lvl w:ilvl="0" w:tplc="4DE001B0">
      <w:start w:val="1"/>
      <w:numFmt w:val="bullet"/>
      <w:lvlText w:val=""/>
      <w:lvlPicBulletId w:val="0"/>
      <w:lvlJc w:val="left"/>
      <w:pPr>
        <w:ind w:left="1080" w:hanging="360"/>
      </w:pPr>
      <w:rPr>
        <w:rFonts w:ascii="Symbol" w:hAnsi="Symbol" w:hint="default"/>
        <w:sz w:val="72"/>
        <w:szCs w:val="72"/>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38595F3D"/>
    <w:multiLevelType w:val="multilevel"/>
    <w:tmpl w:val="F9C46C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nsid w:val="5A314933"/>
    <w:multiLevelType w:val="hybridMultilevel"/>
    <w:tmpl w:val="CBE0EE14"/>
    <w:lvl w:ilvl="0" w:tplc="4DE001B0">
      <w:start w:val="1"/>
      <w:numFmt w:val="bullet"/>
      <w:lvlText w:val=""/>
      <w:lvlPicBulletId w:val="0"/>
      <w:lvlJc w:val="left"/>
      <w:pPr>
        <w:ind w:left="720" w:hanging="360"/>
      </w:pPr>
      <w:rPr>
        <w:rFonts w:ascii="Symbol" w:hAnsi="Symbol" w:hint="default"/>
        <w:sz w:val="72"/>
        <w:szCs w:val="7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EFA6CF4"/>
    <w:multiLevelType w:val="multilevel"/>
    <w:tmpl w:val="1FC4F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690120E6"/>
    <w:multiLevelType w:val="hybridMultilevel"/>
    <w:tmpl w:val="7DBC01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7329320C"/>
    <w:multiLevelType w:val="hybridMultilevel"/>
    <w:tmpl w:val="9B50EC22"/>
    <w:lvl w:ilvl="0" w:tplc="D0106CC2">
      <w:numFmt w:val="bullet"/>
      <w:lvlText w:val="·"/>
      <w:lvlJc w:val="left"/>
      <w:pPr>
        <w:ind w:left="63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10"/>
  </w:num>
  <w:num w:numId="3">
    <w:abstractNumId w:val="4"/>
  </w:num>
  <w:num w:numId="4">
    <w:abstractNumId w:val="8"/>
  </w:num>
  <w:num w:numId="5">
    <w:abstractNumId w:val="6"/>
  </w:num>
  <w:num w:numId="6">
    <w:abstractNumId w:val="2"/>
  </w:num>
  <w:num w:numId="7">
    <w:abstractNumId w:val="9"/>
  </w:num>
  <w:num w:numId="8">
    <w:abstractNumId w:val="1"/>
  </w:num>
  <w:num w:numId="9">
    <w:abstractNumId w:val="0"/>
  </w:num>
  <w:num w:numId="10">
    <w:abstractNumId w:val="3"/>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rawingGridVerticalSpacing w:val="299"/>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4C62"/>
    <w:rsid w:val="00054159"/>
    <w:rsid w:val="0006258A"/>
    <w:rsid w:val="000676C5"/>
    <w:rsid w:val="0007601C"/>
    <w:rsid w:val="000830B4"/>
    <w:rsid w:val="00086047"/>
    <w:rsid w:val="00095F04"/>
    <w:rsid w:val="000A3E34"/>
    <w:rsid w:val="000A5A57"/>
    <w:rsid w:val="000F02F8"/>
    <w:rsid w:val="000F6AAA"/>
    <w:rsid w:val="0010225B"/>
    <w:rsid w:val="001109E4"/>
    <w:rsid w:val="001B575D"/>
    <w:rsid w:val="001D38D1"/>
    <w:rsid w:val="001E051E"/>
    <w:rsid w:val="002248F4"/>
    <w:rsid w:val="00265339"/>
    <w:rsid w:val="00280628"/>
    <w:rsid w:val="0029423A"/>
    <w:rsid w:val="002A08A8"/>
    <w:rsid w:val="002A1FAC"/>
    <w:rsid w:val="002A230B"/>
    <w:rsid w:val="002A7F26"/>
    <w:rsid w:val="002C64A4"/>
    <w:rsid w:val="002E2EF8"/>
    <w:rsid w:val="002F2AD6"/>
    <w:rsid w:val="002F3FE8"/>
    <w:rsid w:val="003059F2"/>
    <w:rsid w:val="00330923"/>
    <w:rsid w:val="003323AD"/>
    <w:rsid w:val="00375299"/>
    <w:rsid w:val="00392ADF"/>
    <w:rsid w:val="0039700B"/>
    <w:rsid w:val="0039795B"/>
    <w:rsid w:val="003D03D1"/>
    <w:rsid w:val="003E4C62"/>
    <w:rsid w:val="003F5F2A"/>
    <w:rsid w:val="00443AE9"/>
    <w:rsid w:val="00444877"/>
    <w:rsid w:val="00465032"/>
    <w:rsid w:val="00495D74"/>
    <w:rsid w:val="004E0E49"/>
    <w:rsid w:val="004E30E7"/>
    <w:rsid w:val="004F42B9"/>
    <w:rsid w:val="005573F5"/>
    <w:rsid w:val="00571F0C"/>
    <w:rsid w:val="005765E4"/>
    <w:rsid w:val="005A330A"/>
    <w:rsid w:val="005B3B49"/>
    <w:rsid w:val="005C4D36"/>
    <w:rsid w:val="00604D27"/>
    <w:rsid w:val="0064241D"/>
    <w:rsid w:val="00646645"/>
    <w:rsid w:val="006530AE"/>
    <w:rsid w:val="00656B0D"/>
    <w:rsid w:val="00673E9F"/>
    <w:rsid w:val="006C63CB"/>
    <w:rsid w:val="006D55D5"/>
    <w:rsid w:val="006F4128"/>
    <w:rsid w:val="007024A4"/>
    <w:rsid w:val="00714211"/>
    <w:rsid w:val="00716BBE"/>
    <w:rsid w:val="00720D5E"/>
    <w:rsid w:val="0072319B"/>
    <w:rsid w:val="00775194"/>
    <w:rsid w:val="00781B02"/>
    <w:rsid w:val="007A1963"/>
    <w:rsid w:val="007D45DA"/>
    <w:rsid w:val="007E6065"/>
    <w:rsid w:val="007E676A"/>
    <w:rsid w:val="008067C8"/>
    <w:rsid w:val="00807184"/>
    <w:rsid w:val="00811DB4"/>
    <w:rsid w:val="00813584"/>
    <w:rsid w:val="008246BF"/>
    <w:rsid w:val="00825017"/>
    <w:rsid w:val="00842928"/>
    <w:rsid w:val="008429E8"/>
    <w:rsid w:val="00843AFC"/>
    <w:rsid w:val="00844F93"/>
    <w:rsid w:val="00861135"/>
    <w:rsid w:val="00885C83"/>
    <w:rsid w:val="008A15A3"/>
    <w:rsid w:val="008D6747"/>
    <w:rsid w:val="008F2D19"/>
    <w:rsid w:val="008F5657"/>
    <w:rsid w:val="008F61B5"/>
    <w:rsid w:val="00904F89"/>
    <w:rsid w:val="00930827"/>
    <w:rsid w:val="00935C79"/>
    <w:rsid w:val="00942136"/>
    <w:rsid w:val="0094585C"/>
    <w:rsid w:val="00976A23"/>
    <w:rsid w:val="00985356"/>
    <w:rsid w:val="009A1EB8"/>
    <w:rsid w:val="009A5376"/>
    <w:rsid w:val="009B2DA7"/>
    <w:rsid w:val="009B50DA"/>
    <w:rsid w:val="009F2903"/>
    <w:rsid w:val="009F57C2"/>
    <w:rsid w:val="00A03C28"/>
    <w:rsid w:val="00A17F3F"/>
    <w:rsid w:val="00A2007C"/>
    <w:rsid w:val="00AC47EA"/>
    <w:rsid w:val="00AC674B"/>
    <w:rsid w:val="00AC6F12"/>
    <w:rsid w:val="00AD61F9"/>
    <w:rsid w:val="00AE6408"/>
    <w:rsid w:val="00B1586D"/>
    <w:rsid w:val="00B261F2"/>
    <w:rsid w:val="00B67F47"/>
    <w:rsid w:val="00B93182"/>
    <w:rsid w:val="00B9694E"/>
    <w:rsid w:val="00BA5370"/>
    <w:rsid w:val="00BB2003"/>
    <w:rsid w:val="00BC2EA7"/>
    <w:rsid w:val="00C23C32"/>
    <w:rsid w:val="00C351AF"/>
    <w:rsid w:val="00C417AD"/>
    <w:rsid w:val="00C76F1F"/>
    <w:rsid w:val="00CC6FA5"/>
    <w:rsid w:val="00CD0883"/>
    <w:rsid w:val="00CE028D"/>
    <w:rsid w:val="00CF5A6D"/>
    <w:rsid w:val="00D378DA"/>
    <w:rsid w:val="00D4437C"/>
    <w:rsid w:val="00D729B4"/>
    <w:rsid w:val="00D81E99"/>
    <w:rsid w:val="00D840BF"/>
    <w:rsid w:val="00D84EB3"/>
    <w:rsid w:val="00D9202A"/>
    <w:rsid w:val="00E0085F"/>
    <w:rsid w:val="00E123A7"/>
    <w:rsid w:val="00E35736"/>
    <w:rsid w:val="00E41CD0"/>
    <w:rsid w:val="00E728FB"/>
    <w:rsid w:val="00EB190C"/>
    <w:rsid w:val="00EC0A29"/>
    <w:rsid w:val="00ED36E6"/>
    <w:rsid w:val="00EF021F"/>
    <w:rsid w:val="00F01137"/>
    <w:rsid w:val="00F47706"/>
    <w:rsid w:val="00F5593C"/>
    <w:rsid w:val="00F70C57"/>
    <w:rsid w:val="00F94301"/>
    <w:rsid w:val="00FD7E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6C801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843AF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D674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D6747"/>
    <w:rPr>
      <w:rFonts w:ascii="Tahoma" w:hAnsi="Tahoma" w:cs="Tahoma"/>
      <w:sz w:val="16"/>
      <w:szCs w:val="16"/>
    </w:rPr>
  </w:style>
  <w:style w:type="paragraph" w:styleId="Header">
    <w:name w:val="header"/>
    <w:basedOn w:val="Normal"/>
    <w:link w:val="HeaderChar"/>
    <w:uiPriority w:val="99"/>
    <w:unhideWhenUsed/>
    <w:rsid w:val="00673E9F"/>
    <w:pPr>
      <w:tabs>
        <w:tab w:val="center" w:pos="4680"/>
        <w:tab w:val="right" w:pos="9360"/>
      </w:tabs>
      <w:spacing w:after="0" w:line="240" w:lineRule="auto"/>
    </w:pPr>
  </w:style>
  <w:style w:type="character" w:customStyle="1" w:styleId="HeaderChar">
    <w:name w:val="Header Char"/>
    <w:basedOn w:val="DefaultParagraphFont"/>
    <w:link w:val="Header"/>
    <w:uiPriority w:val="99"/>
    <w:rsid w:val="00673E9F"/>
  </w:style>
  <w:style w:type="paragraph" w:styleId="Footer">
    <w:name w:val="footer"/>
    <w:basedOn w:val="Normal"/>
    <w:link w:val="FooterChar"/>
    <w:uiPriority w:val="99"/>
    <w:unhideWhenUsed/>
    <w:rsid w:val="00673E9F"/>
    <w:pPr>
      <w:tabs>
        <w:tab w:val="center" w:pos="4680"/>
        <w:tab w:val="right" w:pos="9360"/>
      </w:tabs>
      <w:spacing w:after="0" w:line="240" w:lineRule="auto"/>
    </w:pPr>
  </w:style>
  <w:style w:type="character" w:customStyle="1" w:styleId="FooterChar">
    <w:name w:val="Footer Char"/>
    <w:basedOn w:val="DefaultParagraphFont"/>
    <w:link w:val="Footer"/>
    <w:uiPriority w:val="99"/>
    <w:rsid w:val="00673E9F"/>
  </w:style>
  <w:style w:type="paragraph" w:styleId="ListParagraph">
    <w:name w:val="List Paragraph"/>
    <w:basedOn w:val="Normal"/>
    <w:uiPriority w:val="34"/>
    <w:qFormat/>
    <w:rsid w:val="00E35736"/>
    <w:pPr>
      <w:ind w:left="720"/>
      <w:contextualSpacing/>
    </w:pPr>
  </w:style>
  <w:style w:type="character" w:styleId="Hyperlink">
    <w:name w:val="Hyperlink"/>
    <w:basedOn w:val="DefaultParagraphFont"/>
    <w:uiPriority w:val="99"/>
    <w:unhideWhenUsed/>
    <w:rsid w:val="008F5657"/>
    <w:rPr>
      <w:color w:val="0000FF" w:themeColor="hyperlink"/>
      <w:u w:val="single"/>
    </w:rPr>
  </w:style>
  <w:style w:type="character" w:customStyle="1" w:styleId="Heading2Char">
    <w:name w:val="Heading 2 Char"/>
    <w:basedOn w:val="DefaultParagraphFont"/>
    <w:link w:val="Heading2"/>
    <w:uiPriority w:val="9"/>
    <w:semiHidden/>
    <w:rsid w:val="00843AFC"/>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843AFC"/>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D674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D6747"/>
    <w:rPr>
      <w:rFonts w:ascii="Tahoma" w:hAnsi="Tahoma" w:cs="Tahoma"/>
      <w:sz w:val="16"/>
      <w:szCs w:val="16"/>
    </w:rPr>
  </w:style>
  <w:style w:type="paragraph" w:styleId="Header">
    <w:name w:val="header"/>
    <w:basedOn w:val="Normal"/>
    <w:link w:val="HeaderChar"/>
    <w:uiPriority w:val="99"/>
    <w:unhideWhenUsed/>
    <w:rsid w:val="00673E9F"/>
    <w:pPr>
      <w:tabs>
        <w:tab w:val="center" w:pos="4680"/>
        <w:tab w:val="right" w:pos="9360"/>
      </w:tabs>
      <w:spacing w:after="0" w:line="240" w:lineRule="auto"/>
    </w:pPr>
  </w:style>
  <w:style w:type="character" w:customStyle="1" w:styleId="HeaderChar">
    <w:name w:val="Header Char"/>
    <w:basedOn w:val="DefaultParagraphFont"/>
    <w:link w:val="Header"/>
    <w:uiPriority w:val="99"/>
    <w:rsid w:val="00673E9F"/>
  </w:style>
  <w:style w:type="paragraph" w:styleId="Footer">
    <w:name w:val="footer"/>
    <w:basedOn w:val="Normal"/>
    <w:link w:val="FooterChar"/>
    <w:uiPriority w:val="99"/>
    <w:unhideWhenUsed/>
    <w:rsid w:val="00673E9F"/>
    <w:pPr>
      <w:tabs>
        <w:tab w:val="center" w:pos="4680"/>
        <w:tab w:val="right" w:pos="9360"/>
      </w:tabs>
      <w:spacing w:after="0" w:line="240" w:lineRule="auto"/>
    </w:pPr>
  </w:style>
  <w:style w:type="character" w:customStyle="1" w:styleId="FooterChar">
    <w:name w:val="Footer Char"/>
    <w:basedOn w:val="DefaultParagraphFont"/>
    <w:link w:val="Footer"/>
    <w:uiPriority w:val="99"/>
    <w:rsid w:val="00673E9F"/>
  </w:style>
  <w:style w:type="paragraph" w:styleId="ListParagraph">
    <w:name w:val="List Paragraph"/>
    <w:basedOn w:val="Normal"/>
    <w:uiPriority w:val="34"/>
    <w:qFormat/>
    <w:rsid w:val="00E35736"/>
    <w:pPr>
      <w:ind w:left="720"/>
      <w:contextualSpacing/>
    </w:pPr>
  </w:style>
  <w:style w:type="character" w:styleId="Hyperlink">
    <w:name w:val="Hyperlink"/>
    <w:basedOn w:val="DefaultParagraphFont"/>
    <w:uiPriority w:val="99"/>
    <w:unhideWhenUsed/>
    <w:rsid w:val="008F5657"/>
    <w:rPr>
      <w:color w:val="0000FF" w:themeColor="hyperlink"/>
      <w:u w:val="single"/>
    </w:rPr>
  </w:style>
  <w:style w:type="character" w:customStyle="1" w:styleId="Heading2Char">
    <w:name w:val="Heading 2 Char"/>
    <w:basedOn w:val="DefaultParagraphFont"/>
    <w:link w:val="Heading2"/>
    <w:uiPriority w:val="9"/>
    <w:semiHidden/>
    <w:rsid w:val="00843AFC"/>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373775">
      <w:bodyDiv w:val="1"/>
      <w:marLeft w:val="0"/>
      <w:marRight w:val="0"/>
      <w:marTop w:val="0"/>
      <w:marBottom w:val="0"/>
      <w:divBdr>
        <w:top w:val="none" w:sz="0" w:space="0" w:color="auto"/>
        <w:left w:val="none" w:sz="0" w:space="0" w:color="auto"/>
        <w:bottom w:val="none" w:sz="0" w:space="0" w:color="auto"/>
        <w:right w:val="none" w:sz="0" w:space="0" w:color="auto"/>
      </w:divBdr>
    </w:div>
    <w:div w:id="452138700">
      <w:bodyDiv w:val="1"/>
      <w:marLeft w:val="0"/>
      <w:marRight w:val="0"/>
      <w:marTop w:val="0"/>
      <w:marBottom w:val="0"/>
      <w:divBdr>
        <w:top w:val="none" w:sz="0" w:space="0" w:color="auto"/>
        <w:left w:val="none" w:sz="0" w:space="0" w:color="auto"/>
        <w:bottom w:val="none" w:sz="0" w:space="0" w:color="auto"/>
        <w:right w:val="none" w:sz="0" w:space="0" w:color="auto"/>
      </w:divBdr>
      <w:divsChild>
        <w:div w:id="1249345256">
          <w:marLeft w:val="0"/>
          <w:marRight w:val="0"/>
          <w:marTop w:val="0"/>
          <w:marBottom w:val="0"/>
          <w:divBdr>
            <w:top w:val="none" w:sz="0" w:space="0" w:color="auto"/>
            <w:left w:val="none" w:sz="0" w:space="0" w:color="auto"/>
            <w:bottom w:val="none" w:sz="0" w:space="0" w:color="auto"/>
            <w:right w:val="none" w:sz="0" w:space="0" w:color="auto"/>
          </w:divBdr>
        </w:div>
        <w:div w:id="731343129">
          <w:marLeft w:val="-1"/>
          <w:marRight w:val="-1"/>
          <w:marTop w:val="0"/>
          <w:marBottom w:val="0"/>
          <w:divBdr>
            <w:top w:val="none" w:sz="0" w:space="0" w:color="auto"/>
            <w:left w:val="none" w:sz="0" w:space="0" w:color="auto"/>
            <w:bottom w:val="none" w:sz="0" w:space="0" w:color="auto"/>
            <w:right w:val="none" w:sz="0" w:space="0" w:color="auto"/>
          </w:divBdr>
          <w:divsChild>
            <w:div w:id="687148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611355">
      <w:bodyDiv w:val="1"/>
      <w:marLeft w:val="0"/>
      <w:marRight w:val="0"/>
      <w:marTop w:val="0"/>
      <w:marBottom w:val="0"/>
      <w:divBdr>
        <w:top w:val="none" w:sz="0" w:space="0" w:color="auto"/>
        <w:left w:val="none" w:sz="0" w:space="0" w:color="auto"/>
        <w:bottom w:val="none" w:sz="0" w:space="0" w:color="auto"/>
        <w:right w:val="none" w:sz="0" w:space="0" w:color="auto"/>
      </w:divBdr>
    </w:div>
    <w:div w:id="1168791206">
      <w:bodyDiv w:val="1"/>
      <w:marLeft w:val="0"/>
      <w:marRight w:val="0"/>
      <w:marTop w:val="0"/>
      <w:marBottom w:val="0"/>
      <w:divBdr>
        <w:top w:val="none" w:sz="0" w:space="0" w:color="auto"/>
        <w:left w:val="none" w:sz="0" w:space="0" w:color="auto"/>
        <w:bottom w:val="none" w:sz="0" w:space="0" w:color="auto"/>
        <w:right w:val="none" w:sz="0" w:space="0" w:color="auto"/>
      </w:divBdr>
    </w:div>
    <w:div w:id="1671176649">
      <w:bodyDiv w:val="1"/>
      <w:marLeft w:val="0"/>
      <w:marRight w:val="0"/>
      <w:marTop w:val="0"/>
      <w:marBottom w:val="0"/>
      <w:divBdr>
        <w:top w:val="none" w:sz="0" w:space="0" w:color="auto"/>
        <w:left w:val="none" w:sz="0" w:space="0" w:color="auto"/>
        <w:bottom w:val="none" w:sz="0" w:space="0" w:color="auto"/>
        <w:right w:val="none" w:sz="0" w:space="0" w:color="auto"/>
      </w:divBdr>
    </w:div>
    <w:div w:id="1738896132">
      <w:bodyDiv w:val="1"/>
      <w:marLeft w:val="0"/>
      <w:marRight w:val="0"/>
      <w:marTop w:val="0"/>
      <w:marBottom w:val="0"/>
      <w:divBdr>
        <w:top w:val="none" w:sz="0" w:space="0" w:color="auto"/>
        <w:left w:val="none" w:sz="0" w:space="0" w:color="auto"/>
        <w:bottom w:val="none" w:sz="0" w:space="0" w:color="auto"/>
        <w:right w:val="none" w:sz="0" w:space="0" w:color="auto"/>
      </w:divBdr>
      <w:divsChild>
        <w:div w:id="1817142828">
          <w:marLeft w:val="0"/>
          <w:marRight w:val="0"/>
          <w:marTop w:val="0"/>
          <w:marBottom w:val="0"/>
          <w:divBdr>
            <w:top w:val="none" w:sz="0" w:space="0" w:color="auto"/>
            <w:left w:val="none" w:sz="0" w:space="0" w:color="auto"/>
            <w:bottom w:val="none" w:sz="0" w:space="0" w:color="auto"/>
            <w:right w:val="none" w:sz="0" w:space="0" w:color="auto"/>
          </w:divBdr>
          <w:divsChild>
            <w:div w:id="1800109141">
              <w:marLeft w:val="0"/>
              <w:marRight w:val="0"/>
              <w:marTop w:val="0"/>
              <w:marBottom w:val="150"/>
              <w:divBdr>
                <w:top w:val="none" w:sz="0" w:space="0" w:color="auto"/>
                <w:left w:val="none" w:sz="0" w:space="0" w:color="auto"/>
                <w:bottom w:val="none" w:sz="0" w:space="0" w:color="auto"/>
                <w:right w:val="none" w:sz="0" w:space="0" w:color="auto"/>
              </w:divBdr>
            </w:div>
          </w:divsChild>
        </w:div>
        <w:div w:id="1017461090">
          <w:marLeft w:val="0"/>
          <w:marRight w:val="0"/>
          <w:marTop w:val="0"/>
          <w:marBottom w:val="0"/>
          <w:divBdr>
            <w:top w:val="none" w:sz="0" w:space="0" w:color="auto"/>
            <w:left w:val="none" w:sz="0" w:space="0" w:color="auto"/>
            <w:bottom w:val="none" w:sz="0" w:space="0" w:color="auto"/>
            <w:right w:val="none" w:sz="0" w:space="0" w:color="auto"/>
          </w:divBdr>
          <w:divsChild>
            <w:div w:id="1624457806">
              <w:marLeft w:val="0"/>
              <w:marRight w:val="0"/>
              <w:marTop w:val="0"/>
              <w:marBottom w:val="150"/>
              <w:divBdr>
                <w:top w:val="none" w:sz="0" w:space="0" w:color="auto"/>
                <w:left w:val="none" w:sz="0" w:space="0" w:color="auto"/>
                <w:bottom w:val="none" w:sz="0" w:space="0" w:color="auto"/>
                <w:right w:val="none" w:sz="0" w:space="0" w:color="auto"/>
              </w:divBdr>
            </w:div>
          </w:divsChild>
        </w:div>
        <w:div w:id="1763842230">
          <w:marLeft w:val="0"/>
          <w:marRight w:val="0"/>
          <w:marTop w:val="0"/>
          <w:marBottom w:val="0"/>
          <w:divBdr>
            <w:top w:val="none" w:sz="0" w:space="0" w:color="auto"/>
            <w:left w:val="none" w:sz="0" w:space="0" w:color="auto"/>
            <w:bottom w:val="none" w:sz="0" w:space="0" w:color="auto"/>
            <w:right w:val="none" w:sz="0" w:space="0" w:color="auto"/>
          </w:divBdr>
        </w:div>
        <w:div w:id="1966042236">
          <w:marLeft w:val="0"/>
          <w:marRight w:val="0"/>
          <w:marTop w:val="0"/>
          <w:marBottom w:val="0"/>
          <w:divBdr>
            <w:top w:val="none" w:sz="0" w:space="0" w:color="auto"/>
            <w:left w:val="none" w:sz="0" w:space="0" w:color="auto"/>
            <w:bottom w:val="none" w:sz="0" w:space="0" w:color="auto"/>
            <w:right w:val="none" w:sz="0" w:space="0" w:color="auto"/>
          </w:divBdr>
          <w:divsChild>
            <w:div w:id="852110400">
              <w:marLeft w:val="0"/>
              <w:marRight w:val="0"/>
              <w:marTop w:val="0"/>
              <w:marBottom w:val="150"/>
              <w:divBdr>
                <w:top w:val="none" w:sz="0" w:space="0" w:color="auto"/>
                <w:left w:val="none" w:sz="0" w:space="0" w:color="auto"/>
                <w:bottom w:val="none" w:sz="0" w:space="0" w:color="auto"/>
                <w:right w:val="none" w:sz="0" w:space="0" w:color="auto"/>
              </w:divBdr>
            </w:div>
            <w:div w:id="93595219">
              <w:marLeft w:val="0"/>
              <w:marRight w:val="0"/>
              <w:marTop w:val="0"/>
              <w:marBottom w:val="210"/>
              <w:divBdr>
                <w:top w:val="none" w:sz="0" w:space="0" w:color="auto"/>
                <w:left w:val="none" w:sz="0" w:space="0" w:color="auto"/>
                <w:bottom w:val="single" w:sz="8" w:space="0" w:color="CCCCCC"/>
                <w:right w:val="none" w:sz="0" w:space="0" w:color="auto"/>
              </w:divBdr>
              <w:divsChild>
                <w:div w:id="919605566">
                  <w:marLeft w:val="0"/>
                  <w:marRight w:val="0"/>
                  <w:marTop w:val="0"/>
                  <w:marBottom w:val="210"/>
                  <w:divBdr>
                    <w:top w:val="none" w:sz="0" w:space="0" w:color="auto"/>
                    <w:left w:val="none" w:sz="0" w:space="0" w:color="auto"/>
                    <w:bottom w:val="none" w:sz="0" w:space="0" w:color="auto"/>
                    <w:right w:val="none" w:sz="0" w:space="0" w:color="auto"/>
                  </w:divBdr>
                </w:div>
              </w:divsChild>
            </w:div>
            <w:div w:id="1616594325">
              <w:marLeft w:val="0"/>
              <w:marRight w:val="0"/>
              <w:marTop w:val="0"/>
              <w:marBottom w:val="150"/>
              <w:divBdr>
                <w:top w:val="none" w:sz="0" w:space="0" w:color="auto"/>
                <w:left w:val="none" w:sz="0" w:space="0" w:color="auto"/>
                <w:bottom w:val="none" w:sz="0" w:space="0" w:color="auto"/>
                <w:right w:val="none" w:sz="0" w:space="0" w:color="auto"/>
              </w:divBdr>
            </w:div>
            <w:div w:id="28456805">
              <w:marLeft w:val="0"/>
              <w:marRight w:val="0"/>
              <w:marTop w:val="0"/>
              <w:marBottom w:val="150"/>
              <w:divBdr>
                <w:top w:val="none" w:sz="0" w:space="0" w:color="auto"/>
                <w:left w:val="none" w:sz="0" w:space="0" w:color="auto"/>
                <w:bottom w:val="none" w:sz="0" w:space="0" w:color="auto"/>
                <w:right w:val="none" w:sz="0" w:space="0" w:color="auto"/>
              </w:divBdr>
            </w:div>
            <w:div w:id="1168328505">
              <w:marLeft w:val="0"/>
              <w:marRight w:val="0"/>
              <w:marTop w:val="0"/>
              <w:marBottom w:val="150"/>
              <w:divBdr>
                <w:top w:val="none" w:sz="0" w:space="0" w:color="auto"/>
                <w:left w:val="none" w:sz="0" w:space="0" w:color="auto"/>
                <w:bottom w:val="none" w:sz="0" w:space="0" w:color="auto"/>
                <w:right w:val="none" w:sz="0" w:space="0" w:color="auto"/>
              </w:divBdr>
            </w:div>
            <w:div w:id="197185941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yperlink" Target="https://www.osha.gov/Publications/OSHA3990.pdf" TargetMode="External"/><Relationship Id="rId18" Type="http://schemas.openxmlformats.org/officeDocument/2006/relationships/image" Target="media/image5.jpeg"/><Relationship Id="rId26" Type="http://schemas.openxmlformats.org/officeDocument/2006/relationships/hyperlink" Target="https://www.webmd.com/cold-and-flu/ss/slideshow-germs-office" TargetMode="External"/><Relationship Id="rId3" Type="http://schemas.microsoft.com/office/2007/relationships/stylesWithEffects" Target="stylesWithEffects.xml"/><Relationship Id="rId21" Type="http://schemas.openxmlformats.org/officeDocument/2006/relationships/image" Target="media/image7.jpeg"/><Relationship Id="rId34"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s://www.cdc.gov/media/dpk/diseases-and-conditions/coronavirus/coronavirus-2020.html" TargetMode="External"/><Relationship Id="rId17" Type="http://schemas.openxmlformats.org/officeDocument/2006/relationships/hyperlink" Target="https://www.shrm.org/resourcesandtools/pages/communicable-diseases.aspx" TargetMode="External"/><Relationship Id="rId25" Type="http://schemas.openxmlformats.org/officeDocument/2006/relationships/image" Target="media/image9.jpeg"/><Relationship Id="rId33" Type="http://schemas.openxmlformats.org/officeDocument/2006/relationships/header" Target="header3.xml"/><Relationship Id="rId2" Type="http://schemas.openxmlformats.org/officeDocument/2006/relationships/styles" Target="styles.xml"/><Relationship Id="rId16" Type="http://schemas.openxmlformats.org/officeDocument/2006/relationships/hyperlink" Target="https://www.ifma.org/news/what's-new-at-ifma/what's-new-at-ifma-details/2020/03/04/" TargetMode="External"/><Relationship Id="rId20" Type="http://schemas.openxmlformats.org/officeDocument/2006/relationships/image" Target="media/image6.jpeg"/><Relationship Id="rId29"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yperlink" Target="https://mashable.com/2013/05/06/your-phone-is-dirtier-than-these-5-objects/?utm_medium=feed&amp;utm_source=feedburner&amp;utm_campaign=-Feed:+Mashable+" TargetMode="External"/><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cdc.gov/flu/pandemic-resources/pdf/pan-flu-report-2017v2.pdf" TargetMode="External"/><Relationship Id="rId23" Type="http://schemas.openxmlformats.org/officeDocument/2006/relationships/image" Target="media/image8.jpeg"/><Relationship Id="rId28" Type="http://schemas.openxmlformats.org/officeDocument/2006/relationships/hyperlink" Target="https://www.dailymail.co.uk/health/article-2050643/Most-dangerous-place-fridge-With-8-000-bacteria-square-centimetre-salad-drawer.html" TargetMode="External"/><Relationship Id="rId36" Type="http://schemas.openxmlformats.org/officeDocument/2006/relationships/theme" Target="theme/theme1.xml"/><Relationship Id="rId10" Type="http://schemas.openxmlformats.org/officeDocument/2006/relationships/hyperlink" Target="https://www.fishersci.com/shop/products/hygiena-systemsure-plus-atp-monitoring-system/23230100" TargetMode="External"/><Relationship Id="rId19" Type="http://schemas.openxmlformats.org/officeDocument/2006/relationships/hyperlink" Target="http://spaceiq.com/"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hyperlink" Target="https://www.who.int/emergencies/diseases/novel-coronavirus-2019/events-as-they-happen" TargetMode="External"/><Relationship Id="rId22" Type="http://schemas.openxmlformats.org/officeDocument/2006/relationships/hyperlink" Target="https://cals.arizona.edu/media/archives/6.17.html" TargetMode="External"/><Relationship Id="rId27" Type="http://schemas.openxmlformats.org/officeDocument/2006/relationships/image" Target="media/image10.jpeg"/><Relationship Id="rId30" Type="http://schemas.openxmlformats.org/officeDocument/2006/relationships/header" Target="header2.xml"/><Relationship Id="rId35"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2751</Words>
  <Characters>15683</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18398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dc:creator>
  <cp:lastModifiedBy>Microsoft</cp:lastModifiedBy>
  <cp:revision>2</cp:revision>
  <dcterms:created xsi:type="dcterms:W3CDTF">2020-07-17T18:01:00Z</dcterms:created>
  <dcterms:modified xsi:type="dcterms:W3CDTF">2020-07-17T18:01:00Z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96fb4583-ff20-4ccb-8f54-d4c958806955_Enabled">
    <vt:lpwstr>True</vt:lpwstr>
  </property>
  <property fmtid="{D5CDD505-2E9C-101B-9397-08002B2CF9AE}" pid="3" name="MSIP_Label_96fb4583-ff20-4ccb-8f54-d4c958806955_SiteId">
    <vt:lpwstr>b5a920d6-7d3c-44fe-baad-4ffed6b8774d</vt:lpwstr>
  </property>
  <property fmtid="{D5CDD505-2E9C-101B-9397-08002B2CF9AE}" pid="4" name="MSIP_Label_96fb4583-ff20-4ccb-8f54-d4c958806955_Owner">
    <vt:lpwstr>Marianne.Hryndza@Navistar.com</vt:lpwstr>
  </property>
  <property fmtid="{D5CDD505-2E9C-101B-9397-08002B2CF9AE}" pid="5" name="MSIP_Label_96fb4583-ff20-4ccb-8f54-d4c958806955_SetDate">
    <vt:lpwstr>2020-06-10T20:09:13.2680078Z</vt:lpwstr>
  </property>
  <property fmtid="{D5CDD505-2E9C-101B-9397-08002B2CF9AE}" pid="6" name="MSIP_Label_96fb4583-ff20-4ccb-8f54-d4c958806955_Name">
    <vt:lpwstr>Public</vt:lpwstr>
  </property>
  <property fmtid="{D5CDD505-2E9C-101B-9397-08002B2CF9AE}" pid="7" name="MSIP_Label_96fb4583-ff20-4ccb-8f54-d4c958806955_Application">
    <vt:lpwstr>Microsoft Azure Information Protection</vt:lpwstr>
  </property>
  <property fmtid="{D5CDD505-2E9C-101B-9397-08002B2CF9AE}" pid="8" name="MSIP_Label_96fb4583-ff20-4ccb-8f54-d4c958806955_ActionId">
    <vt:lpwstr>c51726b6-0750-42d2-a51d-eb658ba60973</vt:lpwstr>
  </property>
  <property fmtid="{D5CDD505-2E9C-101B-9397-08002B2CF9AE}" pid="9" name="MSIP_Label_96fb4583-ff20-4ccb-8f54-d4c958806955_Extended_MSFT_Method">
    <vt:lpwstr>Automatic</vt:lpwstr>
  </property>
  <property fmtid="{D5CDD505-2E9C-101B-9397-08002B2CF9AE}" pid="10" name="Sensitivity">
    <vt:lpwstr>Public</vt:lpwstr>
  </property>
</Properties>
</file>