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C94F9" w14:textId="77777777" w:rsidR="005B3A36" w:rsidRDefault="00177413">
      <w:pPr>
        <w:pStyle w:val="Heading1"/>
        <w:ind w:left="2478"/>
      </w:pPr>
      <w:r>
        <w:rPr>
          <w:noProof/>
        </w:rPr>
        <w:drawing>
          <wp:anchor distT="0" distB="0" distL="0" distR="0" simplePos="0" relativeHeight="251658240" behindDoc="0" locked="0" layoutInCell="1" allowOverlap="1" wp14:anchorId="1F2C9511" wp14:editId="1F2C9512">
            <wp:simplePos x="0" y="0"/>
            <wp:positionH relativeFrom="page">
              <wp:posOffset>685800</wp:posOffset>
            </wp:positionH>
            <wp:positionV relativeFrom="paragraph">
              <wp:posOffset>-270</wp:posOffset>
            </wp:positionV>
            <wp:extent cx="933449" cy="9334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33449" cy="933449"/>
                    </a:xfrm>
                    <a:prstGeom prst="rect">
                      <a:avLst/>
                    </a:prstGeom>
                  </pic:spPr>
                </pic:pic>
              </a:graphicData>
            </a:graphic>
          </wp:anchor>
        </w:drawing>
      </w:r>
      <w:r>
        <w:t>THE STRUCTURAL ENGINEERS ASSOCIATION OF ILLINOIS</w:t>
      </w:r>
    </w:p>
    <w:p w14:paraId="1F2C94FA" w14:textId="77777777" w:rsidR="005B3A36" w:rsidRDefault="00177413">
      <w:pPr>
        <w:spacing w:line="439" w:lineRule="exact"/>
        <w:ind w:left="2473" w:right="606"/>
        <w:jc w:val="center"/>
        <w:rPr>
          <w:b/>
          <w:sz w:val="36"/>
        </w:rPr>
      </w:pPr>
      <w:r>
        <w:rPr>
          <w:b/>
          <w:sz w:val="36"/>
        </w:rPr>
        <w:t>John F. Parmer Award</w:t>
      </w:r>
    </w:p>
    <w:p w14:paraId="1F2C94FB" w14:textId="77777777" w:rsidR="005B3A36" w:rsidRDefault="005B3A36">
      <w:pPr>
        <w:spacing w:line="439" w:lineRule="exact"/>
        <w:jc w:val="center"/>
        <w:rPr>
          <w:sz w:val="36"/>
        </w:rPr>
        <w:sectPr w:rsidR="005B3A36">
          <w:type w:val="continuous"/>
          <w:pgSz w:w="12240" w:h="15840"/>
          <w:pgMar w:top="720" w:right="1160" w:bottom="280" w:left="940" w:header="720" w:footer="720" w:gutter="0"/>
          <w:cols w:space="720"/>
        </w:sectPr>
      </w:pPr>
    </w:p>
    <w:p w14:paraId="1F2C94FC" w14:textId="77777777" w:rsidR="005B3A36" w:rsidRDefault="00177413">
      <w:pPr>
        <w:ind w:left="4490"/>
        <w:rPr>
          <w:b/>
          <w:sz w:val="36"/>
        </w:rPr>
      </w:pPr>
      <w:r>
        <w:rPr>
          <w:b/>
          <w:sz w:val="36"/>
        </w:rPr>
        <w:t>Nomination for 2020</w:t>
      </w:r>
    </w:p>
    <w:p w14:paraId="1F2C94FD" w14:textId="342653E5" w:rsidR="005B3A36" w:rsidRDefault="00177413">
      <w:pPr>
        <w:spacing w:before="149"/>
        <w:ind w:left="140"/>
        <w:rPr>
          <w:rFonts w:ascii="Arial"/>
          <w:b/>
          <w:sz w:val="24"/>
        </w:rPr>
      </w:pPr>
      <w:r>
        <w:br w:type="column"/>
      </w:r>
    </w:p>
    <w:p w14:paraId="1F2C94FE" w14:textId="77777777" w:rsidR="005B3A36" w:rsidRDefault="005B3A36">
      <w:pPr>
        <w:rPr>
          <w:rFonts w:ascii="Arial"/>
          <w:sz w:val="24"/>
        </w:rPr>
        <w:sectPr w:rsidR="005B3A36">
          <w:type w:val="continuous"/>
          <w:pgSz w:w="12240" w:h="15840"/>
          <w:pgMar w:top="720" w:right="1160" w:bottom="280" w:left="940" w:header="720" w:footer="720" w:gutter="0"/>
          <w:cols w:num="2" w:space="720" w:equalWidth="0">
            <w:col w:w="7640" w:space="550"/>
            <w:col w:w="1950"/>
          </w:cols>
        </w:sectPr>
      </w:pPr>
    </w:p>
    <w:p w14:paraId="1F2C94FF" w14:textId="77777777" w:rsidR="005B3A36" w:rsidRDefault="005B3A36">
      <w:pPr>
        <w:pStyle w:val="BodyText"/>
        <w:spacing w:before="9"/>
        <w:rPr>
          <w:rFonts w:ascii="Arial"/>
          <w:b/>
          <w:sz w:val="24"/>
        </w:rPr>
      </w:pPr>
    </w:p>
    <w:p w14:paraId="1F2C9500" w14:textId="77777777" w:rsidR="005B3A36" w:rsidRDefault="00177413">
      <w:pPr>
        <w:pStyle w:val="BodyText"/>
        <w:spacing w:before="56" w:line="276" w:lineRule="auto"/>
        <w:ind w:left="133"/>
      </w:pPr>
      <w:r>
        <w:t>The John F. Parmer Award is presented to a structural engineer in recognition of outstanding lifelong contributions in the field of structural engineering. This award is presented jointly by SEAOI and the Structural Engineers Foundation. The candidate must be an individual whose distinguished career is acknowledged by his or her peers to be an example of excellence.</w:t>
      </w:r>
    </w:p>
    <w:p w14:paraId="1F2C9501" w14:textId="77777777" w:rsidR="005B3A36" w:rsidRDefault="00177413">
      <w:pPr>
        <w:pStyle w:val="Heading2"/>
        <w:spacing w:before="155" w:line="235" w:lineRule="auto"/>
        <w:ind w:right="333"/>
      </w:pPr>
      <w:r>
        <w:t>Please complete the nomination form for the John F. Parmer Award, entering all information in the fields below, and submit using the "Submit Form" button at the top of the form.</w:t>
      </w:r>
    </w:p>
    <w:p w14:paraId="1F2C9502" w14:textId="77777777" w:rsidR="005B3A36" w:rsidRDefault="005B3A36">
      <w:pPr>
        <w:pStyle w:val="BodyText"/>
        <w:rPr>
          <w:sz w:val="24"/>
        </w:rPr>
      </w:pPr>
    </w:p>
    <w:p w14:paraId="1F2C9503" w14:textId="77777777" w:rsidR="005B3A36" w:rsidRDefault="005B3A36">
      <w:pPr>
        <w:pStyle w:val="BodyText"/>
        <w:spacing w:before="1"/>
        <w:rPr>
          <w:sz w:val="29"/>
        </w:rPr>
      </w:pPr>
    </w:p>
    <w:p w14:paraId="24B73EC0" w14:textId="77777777" w:rsidR="00344774" w:rsidRDefault="00344774" w:rsidP="00344774">
      <w:pPr>
        <w:ind w:left="133"/>
        <w:rPr>
          <w:b/>
          <w:sz w:val="24"/>
        </w:rPr>
      </w:pPr>
      <w:r>
        <w:rPr>
          <w:i/>
          <w:sz w:val="24"/>
        </w:rPr>
        <w:t xml:space="preserve">Nominations should be submitted to </w:t>
      </w:r>
      <w:hyperlink r:id="rId8" w:history="1">
        <w:r>
          <w:rPr>
            <w:rStyle w:val="Hyperlink"/>
            <w:i/>
            <w:sz w:val="24"/>
          </w:rPr>
          <w:t>scrain@SEAOI.org</w:t>
        </w:r>
      </w:hyperlink>
      <w:r>
        <w:rPr>
          <w:i/>
          <w:sz w:val="24"/>
        </w:rPr>
        <w:t xml:space="preserve"> by </w:t>
      </w:r>
      <w:r>
        <w:rPr>
          <w:b/>
          <w:i/>
          <w:sz w:val="24"/>
        </w:rPr>
        <w:t>Monday March 2</w:t>
      </w:r>
      <w:r>
        <w:rPr>
          <w:b/>
          <w:sz w:val="24"/>
        </w:rPr>
        <w:t>3, 2020.</w:t>
      </w:r>
    </w:p>
    <w:p w14:paraId="1F2C9505" w14:textId="77777777" w:rsidR="005B3A36" w:rsidRDefault="005B3A36">
      <w:pPr>
        <w:pStyle w:val="BodyText"/>
        <w:rPr>
          <w:b/>
          <w:i/>
          <w:sz w:val="24"/>
        </w:rPr>
      </w:pPr>
      <w:bookmarkStart w:id="0" w:name="_GoBack"/>
      <w:bookmarkEnd w:id="0"/>
    </w:p>
    <w:p w14:paraId="1F2C9506" w14:textId="77777777" w:rsidR="005B3A36" w:rsidRDefault="005B3A36">
      <w:pPr>
        <w:pStyle w:val="BodyText"/>
        <w:spacing w:before="3"/>
        <w:rPr>
          <w:b/>
          <w:i/>
          <w:sz w:val="28"/>
        </w:rPr>
      </w:pPr>
    </w:p>
    <w:p w14:paraId="1F2C9507" w14:textId="77777777" w:rsidR="005B3A36" w:rsidRDefault="00177413">
      <w:pPr>
        <w:ind w:left="133"/>
        <w:rPr>
          <w:b/>
          <w:sz w:val="28"/>
        </w:rPr>
      </w:pPr>
      <w:r>
        <w:rPr>
          <w:b/>
          <w:sz w:val="28"/>
          <w:u w:val="single"/>
        </w:rPr>
        <w:t>Nominee information</w:t>
      </w:r>
    </w:p>
    <w:p w14:paraId="1F2C9508" w14:textId="77777777" w:rsidR="005B3A36" w:rsidRDefault="00177413">
      <w:pPr>
        <w:pStyle w:val="Heading2"/>
        <w:spacing w:before="196"/>
        <w:ind w:left="188"/>
      </w:pPr>
      <w:r>
        <w:t>Name:</w:t>
      </w:r>
    </w:p>
    <w:p w14:paraId="1F2C9509" w14:textId="77777777" w:rsidR="005B3A36" w:rsidRDefault="00177413">
      <w:pPr>
        <w:spacing w:before="86"/>
        <w:ind w:left="182"/>
        <w:rPr>
          <w:sz w:val="24"/>
        </w:rPr>
      </w:pPr>
      <w:r>
        <w:rPr>
          <w:sz w:val="24"/>
        </w:rPr>
        <w:t>Company:</w:t>
      </w:r>
    </w:p>
    <w:p w14:paraId="1F2C950A" w14:textId="77777777" w:rsidR="005B3A36" w:rsidRDefault="00177413">
      <w:pPr>
        <w:spacing w:before="80"/>
        <w:ind w:left="205"/>
        <w:rPr>
          <w:sz w:val="24"/>
        </w:rPr>
      </w:pPr>
      <w:r>
        <w:rPr>
          <w:sz w:val="24"/>
        </w:rPr>
        <w:t>Email:</w:t>
      </w:r>
    </w:p>
    <w:p w14:paraId="1F2C950B" w14:textId="77777777" w:rsidR="005B3A36" w:rsidRDefault="005B3A36">
      <w:pPr>
        <w:pStyle w:val="BodyText"/>
        <w:spacing w:before="11"/>
      </w:pPr>
    </w:p>
    <w:p w14:paraId="1F2C950C" w14:textId="77777777" w:rsidR="005B3A36" w:rsidRDefault="00177413">
      <w:pPr>
        <w:spacing w:before="1" w:line="336" w:lineRule="auto"/>
        <w:ind w:left="229" w:right="4102" w:hanging="31"/>
        <w:rPr>
          <w:sz w:val="24"/>
        </w:rPr>
      </w:pPr>
      <w:r>
        <w:rPr>
          <w:b/>
          <w:sz w:val="24"/>
          <w:u w:val="single"/>
        </w:rPr>
        <w:t>Your Information</w:t>
      </w:r>
      <w:r>
        <w:rPr>
          <w:b/>
          <w:sz w:val="24"/>
        </w:rPr>
        <w:t xml:space="preserve"> </w:t>
      </w:r>
      <w:r>
        <w:rPr>
          <w:sz w:val="24"/>
        </w:rPr>
        <w:t>(leave blank if nominating yourself) Name:</w:t>
      </w:r>
    </w:p>
    <w:p w14:paraId="1F2C950D" w14:textId="77777777" w:rsidR="005B3A36" w:rsidRDefault="00177413">
      <w:pPr>
        <w:pStyle w:val="Heading2"/>
        <w:spacing w:line="278" w:lineRule="exact"/>
        <w:ind w:left="236"/>
      </w:pPr>
      <w:r>
        <w:t>Company:</w:t>
      </w:r>
    </w:p>
    <w:p w14:paraId="1F2C950E" w14:textId="77777777" w:rsidR="005B3A36" w:rsidRDefault="00177413">
      <w:pPr>
        <w:spacing w:before="163"/>
        <w:ind w:left="244"/>
        <w:rPr>
          <w:sz w:val="24"/>
        </w:rPr>
      </w:pPr>
      <w:r>
        <w:rPr>
          <w:sz w:val="24"/>
        </w:rPr>
        <w:t>Email:</w:t>
      </w:r>
    </w:p>
    <w:p w14:paraId="1F2C950F" w14:textId="77777777" w:rsidR="005B3A36" w:rsidRDefault="005B3A36">
      <w:pPr>
        <w:pStyle w:val="BodyText"/>
        <w:spacing w:before="7"/>
        <w:rPr>
          <w:sz w:val="19"/>
        </w:rPr>
      </w:pPr>
    </w:p>
    <w:p w14:paraId="1F2C9510" w14:textId="77777777" w:rsidR="005B3A36" w:rsidRDefault="00177413">
      <w:pPr>
        <w:spacing w:before="51"/>
        <w:ind w:left="113"/>
        <w:rPr>
          <w:b/>
          <w:i/>
          <w:sz w:val="24"/>
        </w:rPr>
      </w:pPr>
      <w:r>
        <w:rPr>
          <w:b/>
          <w:i/>
          <w:sz w:val="24"/>
        </w:rPr>
        <w:t>Recommendation statement: Why is the nominee deserving of this award?</w:t>
      </w:r>
    </w:p>
    <w:sectPr w:rsidR="005B3A36">
      <w:type w:val="continuous"/>
      <w:pgSz w:w="12240" w:h="15840"/>
      <w:pgMar w:top="720" w:right="116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5B3A36"/>
    <w:rsid w:val="00177413"/>
    <w:rsid w:val="00344774"/>
    <w:rsid w:val="005B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94F9"/>
  <w15:docId w15:val="{BC8D281F-A22E-451F-BADE-B81420F5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473" w:right="606"/>
      <w:jc w:val="center"/>
      <w:outlineLvl w:val="0"/>
    </w:pPr>
    <w:rPr>
      <w:b/>
      <w:bCs/>
      <w:sz w:val="36"/>
      <w:szCs w:val="36"/>
    </w:rPr>
  </w:style>
  <w:style w:type="paragraph" w:styleId="Heading2">
    <w:name w:val="heading 2"/>
    <w:basedOn w:val="Normal"/>
    <w:uiPriority w:val="9"/>
    <w:unhideWhenUsed/>
    <w:qFormat/>
    <w:pPr>
      <w:ind w:left="133"/>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447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69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aoi.sharepoint.com/Shared%20Documents/Office%20Files/Awards%20Competition/Special%20Awards/Nomination%20Forms/scrain@SEAOI.org%2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D209F62281F94691773F78E7F87C94" ma:contentTypeVersion="12" ma:contentTypeDescription="Create a new document." ma:contentTypeScope="" ma:versionID="0258143748ee4cdc7493fee18f13f1ac">
  <xsd:schema xmlns:xsd="http://www.w3.org/2001/XMLSchema" xmlns:xs="http://www.w3.org/2001/XMLSchema" xmlns:p="http://schemas.microsoft.com/office/2006/metadata/properties" xmlns:ns2="bf98f60e-c1ea-41b9-89f9-b8d81bab25bf" xmlns:ns3="fe08aa14-eda9-4dad-9655-21398d9f3a38" targetNamespace="http://schemas.microsoft.com/office/2006/metadata/properties" ma:root="true" ma:fieldsID="29b779fc695ec316d4559803931e3f51" ns2:_="" ns3:_="">
    <xsd:import namespace="bf98f60e-c1ea-41b9-89f9-b8d81bab25bf"/>
    <xsd:import namespace="fe08aa14-eda9-4dad-9655-21398d9f3a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8f60e-c1ea-41b9-89f9-b8d81bab25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8aa14-eda9-4dad-9655-21398d9f3a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6533A6-46C7-4B3D-914B-076CF0A5B5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434435-14EF-420A-B127-B3AC0B7D3544}">
  <ds:schemaRefs>
    <ds:schemaRef ds:uri="http://schemas.microsoft.com/sharepoint/v3/contenttype/forms"/>
  </ds:schemaRefs>
</ds:datastoreItem>
</file>

<file path=customXml/itemProps3.xml><?xml version="1.0" encoding="utf-8"?>
<ds:datastoreItem xmlns:ds="http://schemas.openxmlformats.org/officeDocument/2006/customXml" ds:itemID="{88F8487E-9EE5-4283-9688-DF5321134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8f60e-c1ea-41b9-89f9-b8d81bab25bf"/>
    <ds:schemaRef ds:uri="fe08aa14-eda9-4dad-9655-21398d9f3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Crain</dc:creator>
  <cp:lastModifiedBy>Stephanie Crain</cp:lastModifiedBy>
  <cp:revision>3</cp:revision>
  <dcterms:created xsi:type="dcterms:W3CDTF">2020-03-11T15:43:00Z</dcterms:created>
  <dcterms:modified xsi:type="dcterms:W3CDTF">2020-03-11T15:46:00Z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Acrobat PDFMaker 19 for Word</vt:lpwstr>
  </property>
  <property fmtid="{D5CDD505-2E9C-101B-9397-08002B2CF9AE}" pid="4" name="LastSaved">
    <vt:filetime>2020-03-11T00:00:00Z</vt:filetime>
  </property>
  <property fmtid="{D5CDD505-2E9C-101B-9397-08002B2CF9AE}" pid="5" name="ContentTypeId">
    <vt:lpwstr>0x01010021D209F62281F94691773F78E7F87C94</vt:lpwstr>
  </property>
</Properties>
</file>