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1E4CE" w14:textId="77777777" w:rsidR="00EC7536" w:rsidRDefault="000378C0" w:rsidP="000378C0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0378C0">
        <w:rPr>
          <w:rFonts w:ascii="Verdana" w:hAnsi="Verdana"/>
          <w:b/>
          <w:sz w:val="28"/>
          <w:szCs w:val="28"/>
          <w:u w:val="single"/>
        </w:rPr>
        <w:t xml:space="preserve">COVID 19 INFECTION CONTROL PLAN FOR NCA – </w:t>
      </w:r>
      <w:r w:rsidR="00FC6ABC">
        <w:rPr>
          <w:rFonts w:ascii="Verdana" w:hAnsi="Verdana"/>
          <w:b/>
          <w:sz w:val="28"/>
          <w:szCs w:val="28"/>
          <w:u w:val="single"/>
        </w:rPr>
        <w:t xml:space="preserve">PRACTITIONERS </w:t>
      </w:r>
      <w:r w:rsidRPr="000378C0">
        <w:rPr>
          <w:rFonts w:ascii="Verdana" w:hAnsi="Verdana"/>
          <w:b/>
          <w:sz w:val="28"/>
          <w:szCs w:val="28"/>
          <w:u w:val="single"/>
        </w:rPr>
        <w:t>AND PATIENTS</w:t>
      </w:r>
    </w:p>
    <w:p w14:paraId="01192FD7" w14:textId="390F9A8D" w:rsidR="00520D29" w:rsidRPr="00520D29" w:rsidRDefault="00520D29" w:rsidP="000378C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(July 2020; may be updated as needed)</w:t>
      </w:r>
    </w:p>
    <w:p w14:paraId="585393CB" w14:textId="77777777" w:rsidR="000378C0" w:rsidRDefault="000378C0" w:rsidP="000378C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1959AE3C" w14:textId="77777777" w:rsidR="000378C0" w:rsidRDefault="000378C0" w:rsidP="000378C0">
      <w:pPr>
        <w:rPr>
          <w:rFonts w:ascii="Verdana" w:hAnsi="Verdana"/>
          <w:sz w:val="28"/>
          <w:szCs w:val="28"/>
        </w:rPr>
      </w:pPr>
    </w:p>
    <w:p w14:paraId="207E0552" w14:textId="77777777" w:rsidR="000378C0" w:rsidRPr="00426FA2" w:rsidRDefault="00FC6ABC" w:rsidP="000378C0">
      <w:pPr>
        <w:rPr>
          <w:rFonts w:ascii="Verdana" w:hAnsi="Verdana"/>
          <w:b/>
          <w:sz w:val="28"/>
          <w:szCs w:val="28"/>
          <w:u w:val="single"/>
        </w:rPr>
      </w:pPr>
      <w:r w:rsidRPr="00426FA2">
        <w:rPr>
          <w:rFonts w:ascii="Verdana" w:hAnsi="Verdana"/>
          <w:b/>
          <w:sz w:val="28"/>
          <w:szCs w:val="28"/>
          <w:u w:val="single"/>
        </w:rPr>
        <w:t>Practitioners</w:t>
      </w:r>
      <w:r w:rsidR="000378C0" w:rsidRPr="00426FA2">
        <w:rPr>
          <w:rFonts w:ascii="Verdana" w:hAnsi="Verdana"/>
          <w:b/>
          <w:sz w:val="28"/>
          <w:szCs w:val="28"/>
          <w:u w:val="single"/>
        </w:rPr>
        <w:t>:</w:t>
      </w:r>
    </w:p>
    <w:p w14:paraId="1D9EE63F" w14:textId="77777777" w:rsidR="000378C0" w:rsidRDefault="000378C0" w:rsidP="000378C0">
      <w:pPr>
        <w:rPr>
          <w:rFonts w:ascii="Verdana" w:hAnsi="Verdana"/>
          <w:sz w:val="28"/>
          <w:szCs w:val="28"/>
        </w:rPr>
      </w:pPr>
    </w:p>
    <w:p w14:paraId="73F3AEFD" w14:textId="38A75A7E" w:rsidR="000378C0" w:rsidRDefault="000378C0" w:rsidP="000378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*Will not report for work if sick, and especially if displaying COVID-19 typical symptoms, until symptoms disappear</w:t>
      </w:r>
      <w:r w:rsidR="00FC6ABC">
        <w:rPr>
          <w:rFonts w:ascii="Verdana" w:hAnsi="Verdana"/>
          <w:sz w:val="28"/>
          <w:szCs w:val="28"/>
        </w:rPr>
        <w:t xml:space="preserve"> or a test comes back negative</w:t>
      </w:r>
      <w:r w:rsidR="00DE29DE">
        <w:rPr>
          <w:rFonts w:ascii="Verdana" w:hAnsi="Verdana"/>
          <w:sz w:val="28"/>
          <w:szCs w:val="28"/>
        </w:rPr>
        <w:t>.</w:t>
      </w:r>
    </w:p>
    <w:p w14:paraId="26A8E246" w14:textId="77777777" w:rsidR="00520D29" w:rsidRDefault="00520D29" w:rsidP="000378C0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4F0E210E" w14:textId="77777777" w:rsidR="00520D29" w:rsidRDefault="00FC6ABC" w:rsidP="000378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*Wil</w:t>
      </w:r>
      <w:r w:rsidR="00520D29">
        <w:rPr>
          <w:rFonts w:ascii="Verdana" w:hAnsi="Verdana"/>
          <w:sz w:val="28"/>
          <w:szCs w:val="28"/>
        </w:rPr>
        <w:t>l self-screen/monitor</w:t>
      </w:r>
      <w:r w:rsidR="000378C0">
        <w:rPr>
          <w:rFonts w:ascii="Verdana" w:hAnsi="Verdana"/>
          <w:sz w:val="28"/>
          <w:szCs w:val="28"/>
        </w:rPr>
        <w:t xml:space="preserve"> at home</w:t>
      </w:r>
      <w:r>
        <w:rPr>
          <w:rFonts w:ascii="Verdana" w:hAnsi="Verdana"/>
          <w:sz w:val="28"/>
          <w:szCs w:val="28"/>
        </w:rPr>
        <w:t xml:space="preserve"> if symptoms are mild or</w:t>
      </w:r>
      <w:r w:rsidR="000378C0">
        <w:rPr>
          <w:rFonts w:ascii="Verdana" w:hAnsi="Verdana"/>
          <w:sz w:val="28"/>
          <w:szCs w:val="28"/>
        </w:rPr>
        <w:t xml:space="preserve"> will seek medical attention if symptoms become severe</w:t>
      </w:r>
      <w:r w:rsidR="00DE29DE">
        <w:rPr>
          <w:rFonts w:ascii="Verdana" w:hAnsi="Verdana"/>
          <w:sz w:val="28"/>
          <w:szCs w:val="28"/>
        </w:rPr>
        <w:t>.</w:t>
      </w:r>
    </w:p>
    <w:p w14:paraId="668D1146" w14:textId="6C16E8CE" w:rsidR="000378C0" w:rsidRDefault="000378C0" w:rsidP="000378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4CDCA3E3" w14:textId="1895F657" w:rsidR="0062181F" w:rsidRDefault="00FC6ABC" w:rsidP="000378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*If a practitioner</w:t>
      </w:r>
      <w:r w:rsidR="000378C0">
        <w:rPr>
          <w:rFonts w:ascii="Verdana" w:hAnsi="Verdana"/>
          <w:sz w:val="28"/>
          <w:szCs w:val="28"/>
        </w:rPr>
        <w:t xml:space="preserve"> tests positive, </w:t>
      </w:r>
      <w:r w:rsidR="00426FA2">
        <w:rPr>
          <w:rFonts w:ascii="Verdana" w:hAnsi="Verdana"/>
          <w:sz w:val="28"/>
          <w:szCs w:val="28"/>
        </w:rPr>
        <w:t>Complete Cleaning/Disinfecting P</w:t>
      </w:r>
      <w:r w:rsidR="000378C0">
        <w:rPr>
          <w:rFonts w:ascii="Verdana" w:hAnsi="Verdana"/>
          <w:sz w:val="28"/>
          <w:szCs w:val="28"/>
        </w:rPr>
        <w:t xml:space="preserve">rotocols of </w:t>
      </w:r>
      <w:r w:rsidR="00426FA2">
        <w:rPr>
          <w:rFonts w:ascii="Verdana" w:hAnsi="Verdana"/>
          <w:sz w:val="28"/>
          <w:szCs w:val="28"/>
        </w:rPr>
        <w:t xml:space="preserve">the </w:t>
      </w:r>
      <w:r w:rsidR="000378C0">
        <w:rPr>
          <w:rFonts w:ascii="Verdana" w:hAnsi="Verdana"/>
          <w:sz w:val="28"/>
          <w:szCs w:val="28"/>
        </w:rPr>
        <w:t>clinic will be performed</w:t>
      </w:r>
      <w:r>
        <w:rPr>
          <w:rFonts w:ascii="Verdana" w:hAnsi="Verdana"/>
          <w:sz w:val="28"/>
          <w:szCs w:val="28"/>
        </w:rPr>
        <w:t xml:space="preserve"> before clients are allowed to return</w:t>
      </w:r>
      <w:r w:rsidR="000378C0">
        <w:rPr>
          <w:rFonts w:ascii="Verdana" w:hAnsi="Verdana"/>
          <w:sz w:val="28"/>
          <w:szCs w:val="28"/>
        </w:rPr>
        <w:t xml:space="preserve">. Patients who were in direct contact with </w:t>
      </w:r>
      <w:r>
        <w:rPr>
          <w:rFonts w:ascii="Verdana" w:hAnsi="Verdana"/>
          <w:sz w:val="28"/>
          <w:szCs w:val="28"/>
        </w:rPr>
        <w:t>the infected practitioner</w:t>
      </w:r>
      <w:r w:rsidR="00426FA2">
        <w:rPr>
          <w:rFonts w:ascii="Verdana" w:hAnsi="Verdana"/>
          <w:sz w:val="28"/>
          <w:szCs w:val="28"/>
        </w:rPr>
        <w:t xml:space="preserve"> the previous three days</w:t>
      </w:r>
      <w:r w:rsidR="000378C0">
        <w:rPr>
          <w:rFonts w:ascii="Verdana" w:hAnsi="Verdana"/>
          <w:sz w:val="28"/>
          <w:szCs w:val="28"/>
        </w:rPr>
        <w:t xml:space="preserve"> will be notified. </w:t>
      </w:r>
    </w:p>
    <w:p w14:paraId="4788262A" w14:textId="77777777" w:rsidR="0062181F" w:rsidRDefault="0062181F" w:rsidP="000378C0">
      <w:pPr>
        <w:rPr>
          <w:rFonts w:ascii="Verdana" w:hAnsi="Verdana"/>
          <w:sz w:val="28"/>
          <w:szCs w:val="28"/>
        </w:rPr>
      </w:pPr>
    </w:p>
    <w:p w14:paraId="4D2CE5E9" w14:textId="629AD845" w:rsidR="0062181F" w:rsidRDefault="000378C0" w:rsidP="000378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local Board of Health office will be no</w:t>
      </w:r>
      <w:r w:rsidR="00426FA2">
        <w:rPr>
          <w:rFonts w:ascii="Verdana" w:hAnsi="Verdana"/>
          <w:sz w:val="28"/>
          <w:szCs w:val="28"/>
        </w:rPr>
        <w:t>tified immediately, and the practitioner</w:t>
      </w:r>
      <w:r>
        <w:rPr>
          <w:rFonts w:ascii="Verdana" w:hAnsi="Verdana"/>
          <w:sz w:val="28"/>
          <w:szCs w:val="28"/>
        </w:rPr>
        <w:t xml:space="preserve"> will work with </w:t>
      </w:r>
      <w:r w:rsidR="00426FA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 xml:space="preserve">office to assist contact tracing and encourage isolation and self-quarantine, based on </w:t>
      </w:r>
      <w:r w:rsidR="00520D29">
        <w:rPr>
          <w:rFonts w:ascii="Verdana" w:hAnsi="Verdana"/>
          <w:sz w:val="28"/>
          <w:szCs w:val="28"/>
        </w:rPr>
        <w:t xml:space="preserve">the latest </w:t>
      </w:r>
      <w:r>
        <w:rPr>
          <w:rFonts w:ascii="Verdana" w:hAnsi="Verdana"/>
          <w:sz w:val="28"/>
          <w:szCs w:val="28"/>
        </w:rPr>
        <w:t>recommendations</w:t>
      </w:r>
      <w:r w:rsidR="00520D29">
        <w:rPr>
          <w:rFonts w:ascii="Verdana" w:hAnsi="Verdana"/>
          <w:sz w:val="28"/>
          <w:szCs w:val="28"/>
        </w:rPr>
        <w:t>.</w:t>
      </w:r>
    </w:p>
    <w:p w14:paraId="4E7CEE84" w14:textId="77777777" w:rsidR="0062181F" w:rsidRDefault="0062181F" w:rsidP="000378C0">
      <w:pPr>
        <w:rPr>
          <w:rFonts w:ascii="Verdana" w:hAnsi="Verdana"/>
          <w:sz w:val="28"/>
          <w:szCs w:val="28"/>
        </w:rPr>
      </w:pPr>
    </w:p>
    <w:p w14:paraId="29D713BF" w14:textId="77777777" w:rsidR="0062181F" w:rsidRPr="00426FA2" w:rsidRDefault="0062181F" w:rsidP="000378C0">
      <w:pPr>
        <w:rPr>
          <w:rFonts w:ascii="Verdana" w:hAnsi="Verdana"/>
          <w:b/>
          <w:sz w:val="28"/>
          <w:szCs w:val="28"/>
        </w:rPr>
      </w:pPr>
      <w:r w:rsidRPr="00426FA2">
        <w:rPr>
          <w:rFonts w:ascii="Verdana" w:hAnsi="Verdana"/>
          <w:b/>
          <w:sz w:val="28"/>
          <w:szCs w:val="28"/>
          <w:u w:val="single"/>
        </w:rPr>
        <w:t>Patients</w:t>
      </w:r>
      <w:r w:rsidRPr="00426FA2">
        <w:rPr>
          <w:rFonts w:ascii="Verdana" w:hAnsi="Verdana"/>
          <w:b/>
          <w:sz w:val="28"/>
          <w:szCs w:val="28"/>
        </w:rPr>
        <w:t>:</w:t>
      </w:r>
    </w:p>
    <w:p w14:paraId="3B1D5F67" w14:textId="77777777" w:rsidR="0062181F" w:rsidRDefault="0062181F" w:rsidP="000378C0">
      <w:pPr>
        <w:rPr>
          <w:rFonts w:ascii="Verdana" w:hAnsi="Verdana"/>
          <w:sz w:val="28"/>
          <w:szCs w:val="28"/>
        </w:rPr>
      </w:pPr>
    </w:p>
    <w:p w14:paraId="202F5F9E" w14:textId="576DB26D" w:rsidR="0062181F" w:rsidRDefault="0062181F" w:rsidP="000378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*Will not come to the cl</w:t>
      </w:r>
      <w:r w:rsidR="00FC6ABC">
        <w:rPr>
          <w:rFonts w:ascii="Verdana" w:hAnsi="Verdana"/>
          <w:sz w:val="28"/>
          <w:szCs w:val="28"/>
        </w:rPr>
        <w:t xml:space="preserve">inic if </w:t>
      </w:r>
      <w:r>
        <w:rPr>
          <w:rFonts w:ascii="Verdana" w:hAnsi="Verdana"/>
          <w:sz w:val="28"/>
          <w:szCs w:val="28"/>
        </w:rPr>
        <w:t>experiencing COVID-19 related typical symptoms, until symptoms disappear</w:t>
      </w:r>
      <w:r w:rsidR="00FC6ABC">
        <w:rPr>
          <w:rFonts w:ascii="Verdana" w:hAnsi="Verdana"/>
          <w:sz w:val="28"/>
          <w:szCs w:val="28"/>
        </w:rPr>
        <w:t xml:space="preserve"> or a test comes back negative.</w:t>
      </w:r>
    </w:p>
    <w:p w14:paraId="45EE150E" w14:textId="77777777" w:rsidR="00520D29" w:rsidRDefault="00520D29" w:rsidP="000378C0">
      <w:pPr>
        <w:rPr>
          <w:rFonts w:ascii="Verdana" w:hAnsi="Verdana"/>
          <w:sz w:val="28"/>
          <w:szCs w:val="28"/>
        </w:rPr>
      </w:pPr>
    </w:p>
    <w:p w14:paraId="0063B2BC" w14:textId="345EA3B1" w:rsidR="0062181F" w:rsidRDefault="0062181F" w:rsidP="000378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  <w:r w:rsidRPr="00426FA2">
        <w:rPr>
          <w:rFonts w:ascii="Verdana" w:hAnsi="Verdana"/>
          <w:b/>
          <w:sz w:val="28"/>
          <w:szCs w:val="28"/>
        </w:rPr>
        <w:t xml:space="preserve">If </w:t>
      </w:r>
      <w:r w:rsidR="00FC6ABC" w:rsidRPr="00426FA2">
        <w:rPr>
          <w:rFonts w:ascii="Verdana" w:hAnsi="Verdana"/>
          <w:b/>
          <w:sz w:val="28"/>
          <w:szCs w:val="28"/>
        </w:rPr>
        <w:t>a p</w:t>
      </w:r>
      <w:r w:rsidR="00426FA2" w:rsidRPr="00426FA2">
        <w:rPr>
          <w:rFonts w:ascii="Verdana" w:hAnsi="Verdana"/>
          <w:b/>
          <w:sz w:val="28"/>
          <w:szCs w:val="28"/>
        </w:rPr>
        <w:t>atient tests positive, the patient</w:t>
      </w:r>
      <w:r w:rsidR="00520D29">
        <w:rPr>
          <w:rFonts w:ascii="Verdana" w:hAnsi="Verdana"/>
          <w:b/>
          <w:sz w:val="28"/>
          <w:szCs w:val="28"/>
        </w:rPr>
        <w:t xml:space="preserve"> is urged</w:t>
      </w:r>
      <w:r w:rsidRPr="00426FA2">
        <w:rPr>
          <w:rFonts w:ascii="Verdana" w:hAnsi="Verdana"/>
          <w:b/>
          <w:sz w:val="28"/>
          <w:szCs w:val="28"/>
        </w:rPr>
        <w:t xml:space="preserve"> to notify the clinic immediately</w:t>
      </w:r>
      <w:r>
        <w:rPr>
          <w:rFonts w:ascii="Verdana" w:hAnsi="Verdana"/>
          <w:sz w:val="28"/>
          <w:szCs w:val="28"/>
        </w:rPr>
        <w:t>. Any patient with a</w:t>
      </w:r>
      <w:r w:rsidR="00FC6ABC">
        <w:rPr>
          <w:rFonts w:ascii="Verdana" w:hAnsi="Verdana"/>
          <w:sz w:val="28"/>
          <w:szCs w:val="28"/>
        </w:rPr>
        <w:t>n overlapping appointment with</w:t>
      </w:r>
      <w:r>
        <w:rPr>
          <w:rFonts w:ascii="Verdana" w:hAnsi="Verdana"/>
          <w:sz w:val="28"/>
          <w:szCs w:val="28"/>
        </w:rPr>
        <w:t xml:space="preserve"> the infected patient will also be notified, and encouraged to monitor for symptoms, and c</w:t>
      </w:r>
      <w:r w:rsidR="00FC6ABC">
        <w:rPr>
          <w:rFonts w:ascii="Verdana" w:hAnsi="Verdana"/>
          <w:sz w:val="28"/>
          <w:szCs w:val="28"/>
        </w:rPr>
        <w:t>onsider getting tested if at high</w:t>
      </w:r>
      <w:r>
        <w:rPr>
          <w:rFonts w:ascii="Verdana" w:hAnsi="Verdana"/>
          <w:sz w:val="28"/>
          <w:szCs w:val="28"/>
        </w:rPr>
        <w:t xml:space="preserve"> risk</w:t>
      </w:r>
      <w:r w:rsidR="00520D29">
        <w:rPr>
          <w:rFonts w:ascii="Verdana" w:hAnsi="Verdana"/>
          <w:sz w:val="28"/>
          <w:szCs w:val="28"/>
        </w:rPr>
        <w:t xml:space="preserve"> (although risk is reduced due to safety and cleaning protocols)</w:t>
      </w:r>
      <w:r>
        <w:rPr>
          <w:rFonts w:ascii="Verdana" w:hAnsi="Verdana"/>
          <w:sz w:val="28"/>
          <w:szCs w:val="28"/>
        </w:rPr>
        <w:t>. Staff will also monitor for symptoms and consider getting tested.</w:t>
      </w:r>
    </w:p>
    <w:p w14:paraId="59AA9B6B" w14:textId="77777777" w:rsidR="00520D29" w:rsidRDefault="00520D29" w:rsidP="000378C0">
      <w:pPr>
        <w:rPr>
          <w:rFonts w:ascii="Verdana" w:hAnsi="Verdana"/>
          <w:sz w:val="28"/>
          <w:szCs w:val="28"/>
        </w:rPr>
      </w:pPr>
    </w:p>
    <w:p w14:paraId="0BCC9684" w14:textId="77777777" w:rsidR="0062181F" w:rsidRDefault="0062181F" w:rsidP="000378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*Clinic will be completely cleaned and disinfected following protocols.</w:t>
      </w:r>
    </w:p>
    <w:p w14:paraId="42B6EC9E" w14:textId="77777777" w:rsidR="0062181F" w:rsidRDefault="0062181F" w:rsidP="000378C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*Patient who is infected will be encouraged to contact the local Board of Health office to support contact tracing efforts and receive furth</w:t>
      </w:r>
      <w:r w:rsidR="00FC6ABC">
        <w:rPr>
          <w:rFonts w:ascii="Verdana" w:hAnsi="Verdana"/>
          <w:sz w:val="28"/>
          <w:szCs w:val="28"/>
        </w:rPr>
        <w:t>er support with</w:t>
      </w:r>
      <w:r>
        <w:rPr>
          <w:rFonts w:ascii="Verdana" w:hAnsi="Verdana"/>
          <w:sz w:val="28"/>
          <w:szCs w:val="28"/>
        </w:rPr>
        <w:t xml:space="preserve"> self-quarantine and monitoring. </w:t>
      </w:r>
    </w:p>
    <w:p w14:paraId="7EA0471F" w14:textId="77777777" w:rsidR="0062181F" w:rsidRDefault="0062181F" w:rsidP="000378C0">
      <w:pPr>
        <w:rPr>
          <w:rFonts w:ascii="Verdana" w:hAnsi="Verdana"/>
          <w:sz w:val="28"/>
          <w:szCs w:val="28"/>
        </w:rPr>
      </w:pPr>
    </w:p>
    <w:p w14:paraId="65D56A18" w14:textId="2DBA8023" w:rsidR="0062181F" w:rsidRDefault="0062181F" w:rsidP="000378C0">
      <w:pPr>
        <w:rPr>
          <w:rFonts w:ascii="Verdana" w:hAnsi="Verdana"/>
          <w:sz w:val="28"/>
          <w:szCs w:val="28"/>
        </w:rPr>
      </w:pPr>
      <w:r w:rsidRPr="000E1CAE">
        <w:rPr>
          <w:rFonts w:ascii="Verdana" w:hAnsi="Verdana"/>
          <w:b/>
          <w:sz w:val="28"/>
          <w:szCs w:val="28"/>
        </w:rPr>
        <w:t>Anyone who has tested positive for COVID-19 – patient or practitioner – will not return to the clinic until clear of symptoms, and/or has followed the recommended self-quarantine measures</w:t>
      </w:r>
      <w:r w:rsidR="00520D29">
        <w:rPr>
          <w:rFonts w:ascii="Verdana" w:hAnsi="Verdana"/>
          <w:b/>
          <w:sz w:val="28"/>
          <w:szCs w:val="28"/>
        </w:rPr>
        <w:t xml:space="preserve"> (see Mass.gov or local Board of Health office for latest recommendations)</w:t>
      </w:r>
      <w:r>
        <w:rPr>
          <w:rFonts w:ascii="Verdana" w:hAnsi="Verdana"/>
          <w:sz w:val="28"/>
          <w:szCs w:val="28"/>
        </w:rPr>
        <w:t>.</w:t>
      </w:r>
    </w:p>
    <w:p w14:paraId="4754020B" w14:textId="77777777" w:rsidR="0062181F" w:rsidRDefault="0062181F" w:rsidP="000378C0">
      <w:pPr>
        <w:rPr>
          <w:rFonts w:ascii="Verdana" w:hAnsi="Verdana"/>
          <w:sz w:val="28"/>
          <w:szCs w:val="28"/>
        </w:rPr>
      </w:pPr>
    </w:p>
    <w:p w14:paraId="7CDF4C57" w14:textId="77777777" w:rsidR="0062181F" w:rsidRDefault="0062181F" w:rsidP="000378C0">
      <w:pPr>
        <w:rPr>
          <w:rFonts w:ascii="Verdana" w:hAnsi="Verdana"/>
          <w:sz w:val="28"/>
          <w:szCs w:val="28"/>
        </w:rPr>
      </w:pPr>
    </w:p>
    <w:p w14:paraId="1D809879" w14:textId="77777777" w:rsidR="000378C0" w:rsidRPr="000378C0" w:rsidRDefault="000378C0" w:rsidP="000378C0">
      <w:pPr>
        <w:rPr>
          <w:rFonts w:ascii="Verdana" w:hAnsi="Verdana"/>
          <w:sz w:val="28"/>
          <w:szCs w:val="28"/>
        </w:rPr>
      </w:pPr>
    </w:p>
    <w:sectPr w:rsidR="000378C0" w:rsidRPr="000378C0" w:rsidSect="00EC75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C0"/>
    <w:rsid w:val="000378C0"/>
    <w:rsid w:val="000E1CAE"/>
    <w:rsid w:val="00426FA2"/>
    <w:rsid w:val="00520D29"/>
    <w:rsid w:val="0062181F"/>
    <w:rsid w:val="00DE29DE"/>
    <w:rsid w:val="00DE5AEC"/>
    <w:rsid w:val="00EC7536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EC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Condon</dc:creator>
  <cp:keywords/>
  <dc:description/>
  <cp:lastModifiedBy>Rachel Condon</cp:lastModifiedBy>
  <cp:revision>4</cp:revision>
  <dcterms:created xsi:type="dcterms:W3CDTF">2020-06-24T15:21:00Z</dcterms:created>
  <dcterms:modified xsi:type="dcterms:W3CDTF">2020-07-04T21:03:00Z</dcterms:modified>
</cp:coreProperties>
</file>