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1E" w:rsidRDefault="00E53A1E"/>
    <w:tbl>
      <w:tblPr>
        <w:tblW w:w="11790" w:type="dxa"/>
        <w:tblInd w:w="-972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990"/>
      </w:tblGrid>
      <w:tr w:rsidR="00E53A1E">
        <w:tc>
          <w:tcPr>
            <w:tcW w:w="1800" w:type="dxa"/>
          </w:tcPr>
          <w:p w:rsidR="00E53A1E" w:rsidRDefault="001D0559">
            <w:r>
              <w:rPr>
                <w:noProof/>
              </w:rPr>
              <w:drawing>
                <wp:inline distT="0" distB="0" distL="0" distR="0" wp14:anchorId="7441137D" wp14:editId="7F959113">
                  <wp:extent cx="1009650" cy="11163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</w:tcPr>
          <w:p w:rsidR="00E53A1E" w:rsidRPr="00F30CA4" w:rsidRDefault="00E53A1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53A1E" w:rsidRPr="002D6E84" w:rsidRDefault="00E53A1E" w:rsidP="00E53A1E">
            <w:pPr>
              <w:ind w:left="162" w:firstLine="9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>PARENT COOPERATIVE PRESCHOOLS INTERNATIONAL</w:t>
            </w:r>
          </w:p>
          <w:p w:rsidR="00E53A1E" w:rsidRDefault="00E53A1E" w:rsidP="00E53A1E">
            <w:pPr>
              <w:ind w:left="162" w:right="252" w:firstLine="90"/>
              <w:rPr>
                <w:b/>
                <w:sz w:val="20"/>
              </w:rPr>
            </w:pPr>
          </w:p>
          <w:p w:rsidR="00E53A1E" w:rsidRPr="006052D0" w:rsidRDefault="00B83BC0" w:rsidP="00E53A1E">
            <w:pPr>
              <w:ind w:left="162" w:right="252" w:firstLine="90"/>
              <w:rPr>
                <w:sz w:val="20"/>
              </w:rPr>
            </w:pPr>
            <w:r>
              <w:rPr>
                <w:b/>
                <w:sz w:val="20"/>
              </w:rPr>
              <w:t xml:space="preserve">P. O. Box 230327                                                                                                        </w:t>
            </w:r>
            <w:r w:rsidR="00E53A1E" w:rsidRPr="006052D0">
              <w:rPr>
                <w:b/>
                <w:sz w:val="20"/>
              </w:rPr>
              <w:t>Web Site:</w:t>
            </w:r>
            <w:r w:rsidR="00E53A1E" w:rsidRPr="006052D0">
              <w:rPr>
                <w:sz w:val="20"/>
              </w:rPr>
              <w:t xml:space="preserve"> </w:t>
            </w:r>
          </w:p>
          <w:p w:rsidR="00E53A1E" w:rsidRPr="006052D0" w:rsidRDefault="00B83BC0" w:rsidP="00E53A1E">
            <w:pPr>
              <w:tabs>
                <w:tab w:val="left" w:pos="4446"/>
                <w:tab w:val="left" w:pos="5472"/>
              </w:tabs>
              <w:ind w:left="162" w:right="252" w:firstLine="90"/>
              <w:rPr>
                <w:sz w:val="20"/>
              </w:rPr>
            </w:pPr>
            <w:r>
              <w:rPr>
                <w:sz w:val="20"/>
              </w:rPr>
              <w:t xml:space="preserve">Portland, Oregon 97281                         </w:t>
            </w:r>
            <w:r w:rsidR="00E53A1E" w:rsidRPr="006052D0">
              <w:rPr>
                <w:sz w:val="20"/>
              </w:rPr>
              <w:t xml:space="preserve">      </w:t>
            </w:r>
            <w:r w:rsidR="00E53A1E">
              <w:rPr>
                <w:sz w:val="20"/>
              </w:rPr>
              <w:t xml:space="preserve">   </w:t>
            </w:r>
            <w:r w:rsidR="00641144">
              <w:rPr>
                <w:sz w:val="20"/>
              </w:rPr>
              <w:t xml:space="preserve">                                                             </w:t>
            </w:r>
            <w:r w:rsidR="00E53A1E" w:rsidRPr="006052D0">
              <w:rPr>
                <w:sz w:val="20"/>
              </w:rPr>
              <w:t xml:space="preserve">www.preschools.coop                                                                                                    </w:t>
            </w:r>
          </w:p>
          <w:p w:rsidR="00E53A1E" w:rsidRPr="006052D0" w:rsidRDefault="00B83BC0" w:rsidP="00E53A1E">
            <w:pPr>
              <w:ind w:left="162" w:right="252" w:firstLine="90"/>
              <w:rPr>
                <w:sz w:val="20"/>
              </w:rPr>
            </w:pPr>
            <w:r w:rsidRPr="006052D0">
              <w:rPr>
                <w:sz w:val="20"/>
              </w:rPr>
              <w:t>USA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E53A1E" w:rsidRPr="006052D0">
              <w:rPr>
                <w:b/>
                <w:sz w:val="20"/>
              </w:rPr>
              <w:t>E-mail:</w:t>
            </w:r>
          </w:p>
          <w:p w:rsidR="00E53A1E" w:rsidRPr="006052D0" w:rsidRDefault="00B83BC0" w:rsidP="00E53A1E">
            <w:pPr>
              <w:ind w:left="162" w:right="252" w:firstLine="9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="00E53A1E" w:rsidRPr="006052D0">
              <w:rPr>
                <w:sz w:val="20"/>
              </w:rPr>
              <w:t xml:space="preserve">               </w:t>
            </w:r>
            <w:r w:rsidR="00E53A1E">
              <w:rPr>
                <w:sz w:val="20"/>
              </w:rPr>
              <w:t xml:space="preserve">           </w:t>
            </w:r>
            <w:r w:rsidR="00641144">
              <w:rPr>
                <w:sz w:val="20"/>
              </w:rPr>
              <w:t xml:space="preserve">            </w:t>
            </w:r>
            <w:r w:rsidR="00E53A1E" w:rsidRPr="006052D0">
              <w:rPr>
                <w:sz w:val="20"/>
              </w:rPr>
              <w:t xml:space="preserve">                  </w:t>
            </w:r>
            <w:r w:rsidR="00033019">
              <w:rPr>
                <w:sz w:val="20"/>
              </w:rPr>
              <w:t xml:space="preserve">                               e</w:t>
            </w:r>
            <w:r w:rsidR="00E53A1E" w:rsidRPr="006052D0">
              <w:rPr>
                <w:sz w:val="20"/>
              </w:rPr>
              <w:t xml:space="preserve">nquiries@preschools.coop                          </w:t>
            </w:r>
          </w:p>
          <w:p w:rsidR="00E53A1E" w:rsidRDefault="00E53A1E" w:rsidP="00641144">
            <w:pPr>
              <w:ind w:left="162" w:firstLine="90"/>
            </w:pPr>
          </w:p>
        </w:tc>
      </w:tr>
      <w:tr w:rsidR="00B83BC0">
        <w:tc>
          <w:tcPr>
            <w:tcW w:w="1800" w:type="dxa"/>
          </w:tcPr>
          <w:p w:rsidR="00B83BC0" w:rsidRDefault="00B83BC0">
            <w:pPr>
              <w:rPr>
                <w:noProof/>
              </w:rPr>
            </w:pPr>
          </w:p>
        </w:tc>
        <w:tc>
          <w:tcPr>
            <w:tcW w:w="9990" w:type="dxa"/>
          </w:tcPr>
          <w:p w:rsidR="00B83BC0" w:rsidRPr="00F30CA4" w:rsidRDefault="00B83BC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53A1E" w:rsidRPr="0007351F" w:rsidRDefault="00D66EB7" w:rsidP="00E53A1E">
      <w:pPr>
        <w:jc w:val="center"/>
        <w:rPr>
          <w:b/>
          <w:sz w:val="28"/>
        </w:rPr>
      </w:pPr>
      <w:r>
        <w:rPr>
          <w:b/>
          <w:sz w:val="28"/>
        </w:rPr>
        <w:t xml:space="preserve">MARIKA TOWNSHEND </w:t>
      </w:r>
      <w:r w:rsidR="00E53A1E" w:rsidRPr="0007351F">
        <w:rPr>
          <w:b/>
          <w:sz w:val="28"/>
        </w:rPr>
        <w:t>TRAVEL GRANT APPLICATION</w:t>
      </w:r>
    </w:p>
    <w:p w:rsidR="00E53A1E" w:rsidRPr="00BA48CA" w:rsidRDefault="00E53A1E" w:rsidP="00E53A1E">
      <w:pPr>
        <w:rPr>
          <w:sz w:val="16"/>
          <w:szCs w:val="16"/>
        </w:rPr>
      </w:pPr>
    </w:p>
    <w:p w:rsidR="00BE7439" w:rsidRDefault="00E53A1E" w:rsidP="00287451">
      <w:pPr>
        <w:ind w:left="-360"/>
        <w:rPr>
          <w:color w:val="000000"/>
        </w:rPr>
      </w:pPr>
      <w:r>
        <w:rPr>
          <w:color w:val="000000"/>
        </w:rPr>
        <w:t>To help our members participate in PCPI by coming to the annual meeting, PCPI establish</w:t>
      </w:r>
      <w:r w:rsidR="00BE7439">
        <w:rPr>
          <w:color w:val="000000"/>
        </w:rPr>
        <w:t>ed</w:t>
      </w:r>
      <w:r>
        <w:rPr>
          <w:color w:val="000000"/>
        </w:rPr>
        <w:t xml:space="preserve"> a</w:t>
      </w:r>
      <w:r w:rsidR="009C47B8">
        <w:rPr>
          <w:color w:val="000000"/>
        </w:rPr>
        <w:t>nd now honor</w:t>
      </w:r>
      <w:r w:rsidR="009C2D4A">
        <w:rPr>
          <w:color w:val="000000"/>
        </w:rPr>
        <w:t>s</w:t>
      </w:r>
      <w:r w:rsidR="009C47B8">
        <w:rPr>
          <w:color w:val="000000"/>
        </w:rPr>
        <w:t xml:space="preserve"> longtime</w:t>
      </w:r>
      <w:r w:rsidR="009C2D4A">
        <w:rPr>
          <w:color w:val="000000"/>
        </w:rPr>
        <w:t xml:space="preserve"> cooperative preschool advocate</w:t>
      </w:r>
      <w:r w:rsidR="009C47B8">
        <w:rPr>
          <w:color w:val="000000"/>
        </w:rPr>
        <w:t xml:space="preserve"> with the Marika Townshe</w:t>
      </w:r>
      <w:bookmarkStart w:id="0" w:name="_GoBack"/>
      <w:bookmarkEnd w:id="0"/>
      <w:r w:rsidR="009C47B8">
        <w:rPr>
          <w:color w:val="000000"/>
        </w:rPr>
        <w:t>nd</w:t>
      </w:r>
      <w:r>
        <w:rPr>
          <w:color w:val="000000"/>
        </w:rPr>
        <w:t xml:space="preserve"> Travel Grant program.  </w:t>
      </w:r>
      <w:r w:rsidR="001A0A58">
        <w:rPr>
          <w:color w:val="000000"/>
        </w:rPr>
        <w:t>The 201</w:t>
      </w:r>
      <w:r w:rsidR="002B0C23">
        <w:rPr>
          <w:color w:val="000000"/>
        </w:rPr>
        <w:t>8</w:t>
      </w:r>
      <w:r>
        <w:rPr>
          <w:color w:val="000000"/>
        </w:rPr>
        <w:t xml:space="preserve"> annual meeting</w:t>
      </w:r>
      <w:r w:rsidR="009C47B8">
        <w:rPr>
          <w:color w:val="000000"/>
        </w:rPr>
        <w:t xml:space="preserve"> will be </w:t>
      </w:r>
      <w:r w:rsidR="009C47B8" w:rsidRPr="00BE4C79">
        <w:t>held in</w:t>
      </w:r>
      <w:r w:rsidR="009C47B8" w:rsidRPr="005956ED">
        <w:rPr>
          <w:color w:val="999999"/>
        </w:rPr>
        <w:t xml:space="preserve"> </w:t>
      </w:r>
      <w:r w:rsidR="002B0C23">
        <w:t>San Francisco, California</w:t>
      </w:r>
      <w:r w:rsidR="006720A5">
        <w:t>,</w:t>
      </w:r>
      <w:r w:rsidR="00E55570">
        <w:t xml:space="preserve"> March </w:t>
      </w:r>
      <w:r w:rsidR="002B0C23">
        <w:t>9</w:t>
      </w:r>
      <w:r w:rsidR="001A0A58">
        <w:t>-1</w:t>
      </w:r>
      <w:r w:rsidR="002B0C23">
        <w:t>1</w:t>
      </w:r>
      <w:r w:rsidR="00632E46">
        <w:t xml:space="preserve">, </w:t>
      </w:r>
      <w:r w:rsidR="00311049">
        <w:t>2</w:t>
      </w:r>
      <w:r w:rsidR="00632E46">
        <w:t>0</w:t>
      </w:r>
      <w:r w:rsidR="009C47B8" w:rsidRPr="00BE4C79">
        <w:t>1</w:t>
      </w:r>
      <w:r w:rsidR="002B0C23">
        <w:t>8</w:t>
      </w:r>
      <w:r w:rsidR="00DA7E9A">
        <w:t>.</w:t>
      </w:r>
      <w:r w:rsidR="006720A5">
        <w:t xml:space="preserve"> </w:t>
      </w:r>
      <w:r w:rsidR="009C47B8">
        <w:rPr>
          <w:color w:val="000000"/>
        </w:rPr>
        <w:t xml:space="preserve"> Please consider attending the </w:t>
      </w:r>
      <w:r w:rsidR="00724386">
        <w:rPr>
          <w:color w:val="000000"/>
        </w:rPr>
        <w:t>PCPI working meetings</w:t>
      </w:r>
      <w:r w:rsidR="009C47B8">
        <w:rPr>
          <w:color w:val="000000"/>
        </w:rPr>
        <w:t xml:space="preserve"> </w:t>
      </w:r>
      <w:r w:rsidR="00724386">
        <w:rPr>
          <w:color w:val="000000"/>
        </w:rPr>
        <w:t xml:space="preserve">for </w:t>
      </w:r>
      <w:r w:rsidR="000E00CC">
        <w:rPr>
          <w:color w:val="000000"/>
        </w:rPr>
        <w:t xml:space="preserve">the </w:t>
      </w:r>
      <w:r w:rsidR="00724386">
        <w:rPr>
          <w:color w:val="000000"/>
        </w:rPr>
        <w:t xml:space="preserve">camaraderie </w:t>
      </w:r>
      <w:r w:rsidR="000E00CC">
        <w:rPr>
          <w:color w:val="000000"/>
        </w:rPr>
        <w:t xml:space="preserve">opportunity </w:t>
      </w:r>
      <w:r w:rsidR="00724386">
        <w:rPr>
          <w:color w:val="000000"/>
        </w:rPr>
        <w:t xml:space="preserve">as well as </w:t>
      </w:r>
      <w:r w:rsidR="000E00CC">
        <w:rPr>
          <w:color w:val="000000"/>
        </w:rPr>
        <w:t xml:space="preserve">to </w:t>
      </w:r>
      <w:r>
        <w:rPr>
          <w:color w:val="000000"/>
        </w:rPr>
        <w:t>exercise your</w:t>
      </w:r>
      <w:r w:rsidR="009C47B8">
        <w:rPr>
          <w:color w:val="000000"/>
        </w:rPr>
        <w:t xml:space="preserve"> membership</w:t>
      </w:r>
      <w:r>
        <w:rPr>
          <w:color w:val="000000"/>
        </w:rPr>
        <w:t xml:space="preserve"> vote, network </w:t>
      </w:r>
      <w:r w:rsidR="000E00CC">
        <w:rPr>
          <w:color w:val="000000"/>
        </w:rPr>
        <w:t>with like</w:t>
      </w:r>
      <w:r w:rsidR="00F43629">
        <w:rPr>
          <w:color w:val="000000"/>
        </w:rPr>
        <w:t>-</w:t>
      </w:r>
      <w:r w:rsidR="000E00CC">
        <w:rPr>
          <w:color w:val="000000"/>
        </w:rPr>
        <w:t xml:space="preserve">minded co-op people </w:t>
      </w:r>
      <w:r>
        <w:rPr>
          <w:color w:val="000000"/>
        </w:rPr>
        <w:t xml:space="preserve">and attend educational sessions.  </w:t>
      </w:r>
    </w:p>
    <w:p w:rsidR="009C47B8" w:rsidRDefault="009C47B8" w:rsidP="00287451">
      <w:pPr>
        <w:ind w:left="-360"/>
        <w:rPr>
          <w:color w:val="000000"/>
        </w:rPr>
      </w:pPr>
    </w:p>
    <w:p w:rsidR="00BE7439" w:rsidRPr="00BE4C79" w:rsidRDefault="00BE7439" w:rsidP="00287451">
      <w:pPr>
        <w:ind w:left="-360"/>
        <w:rPr>
          <w:rFonts w:ascii="Arial" w:hAnsi="Arial" w:cs="Arial"/>
          <w:b/>
        </w:rPr>
      </w:pPr>
      <w:r w:rsidRPr="00BE7439">
        <w:rPr>
          <w:rFonts w:ascii="Arial" w:hAnsi="Arial" w:cs="Arial"/>
          <w:b/>
          <w:color w:val="000000"/>
        </w:rPr>
        <w:t xml:space="preserve">Grant applications </w:t>
      </w:r>
      <w:r w:rsidRPr="00C4329E">
        <w:rPr>
          <w:rFonts w:ascii="Arial" w:hAnsi="Arial" w:cs="Arial"/>
          <w:b/>
          <w:i/>
          <w:color w:val="000000"/>
          <w:u w:val="single"/>
        </w:rPr>
        <w:t>must be received</w:t>
      </w:r>
      <w:r w:rsidRPr="00C4329E">
        <w:rPr>
          <w:rFonts w:ascii="Arial" w:hAnsi="Arial" w:cs="Arial"/>
          <w:b/>
          <w:color w:val="000000"/>
          <w:u w:val="single"/>
        </w:rPr>
        <w:t xml:space="preserve"> </w:t>
      </w:r>
      <w:r w:rsidRPr="00C4329E">
        <w:rPr>
          <w:rFonts w:ascii="Arial" w:hAnsi="Arial" w:cs="Arial"/>
          <w:b/>
          <w:i/>
          <w:color w:val="000000"/>
          <w:u w:val="single"/>
        </w:rPr>
        <w:t>by</w:t>
      </w:r>
      <w:r w:rsidRPr="00C4329E">
        <w:rPr>
          <w:rFonts w:ascii="Arial" w:hAnsi="Arial" w:cs="Arial"/>
          <w:b/>
          <w:color w:val="000000"/>
          <w:u w:val="single"/>
        </w:rPr>
        <w:t xml:space="preserve"> </w:t>
      </w:r>
      <w:r w:rsidR="00632E46">
        <w:rPr>
          <w:rFonts w:ascii="Arial" w:hAnsi="Arial" w:cs="Arial"/>
          <w:b/>
          <w:color w:val="000000"/>
          <w:u w:val="single"/>
        </w:rPr>
        <w:t xml:space="preserve">Noon Pacific Standard Time </w:t>
      </w:r>
      <w:r w:rsidR="00BA48CA">
        <w:rPr>
          <w:rFonts w:ascii="Arial" w:hAnsi="Arial" w:cs="Arial"/>
          <w:b/>
          <w:color w:val="000000"/>
          <w:u w:val="single"/>
        </w:rPr>
        <w:t xml:space="preserve">(3:00pm EST) </w:t>
      </w:r>
      <w:r w:rsidR="00632E46">
        <w:rPr>
          <w:rFonts w:ascii="Arial" w:hAnsi="Arial" w:cs="Arial"/>
          <w:b/>
          <w:color w:val="000000"/>
          <w:u w:val="single"/>
        </w:rPr>
        <w:t>on Mon</w:t>
      </w:r>
      <w:r w:rsidR="00D82757" w:rsidRPr="00BE4C79">
        <w:rPr>
          <w:rFonts w:ascii="Arial" w:hAnsi="Arial" w:cs="Arial"/>
          <w:b/>
          <w:u w:val="single"/>
        </w:rPr>
        <w:t xml:space="preserve">day, </w:t>
      </w:r>
      <w:r w:rsidR="002B0C23">
        <w:rPr>
          <w:rFonts w:ascii="Arial" w:hAnsi="Arial" w:cs="Arial"/>
          <w:b/>
          <w:u w:val="single"/>
        </w:rPr>
        <w:t>Janu</w:t>
      </w:r>
      <w:r w:rsidR="00311049" w:rsidRPr="00641144">
        <w:rPr>
          <w:rFonts w:ascii="Arial" w:hAnsi="Arial" w:cs="Arial"/>
          <w:b/>
          <w:u w:val="single"/>
        </w:rPr>
        <w:t xml:space="preserve">ary </w:t>
      </w:r>
      <w:r w:rsidR="002B0C23">
        <w:rPr>
          <w:rFonts w:ascii="Arial" w:hAnsi="Arial" w:cs="Arial"/>
          <w:b/>
          <w:u w:val="single"/>
        </w:rPr>
        <w:t>8</w:t>
      </w:r>
      <w:r w:rsidR="009C47B8" w:rsidRPr="00641144">
        <w:rPr>
          <w:rFonts w:ascii="Arial" w:hAnsi="Arial" w:cs="Arial"/>
          <w:b/>
          <w:u w:val="single"/>
        </w:rPr>
        <w:t>, 201</w:t>
      </w:r>
      <w:r w:rsidR="002B0C23">
        <w:rPr>
          <w:rFonts w:ascii="Arial" w:hAnsi="Arial" w:cs="Arial"/>
          <w:b/>
          <w:u w:val="single"/>
        </w:rPr>
        <w:t>8</w:t>
      </w:r>
      <w:r w:rsidR="00542F0B" w:rsidRPr="00641144">
        <w:rPr>
          <w:rFonts w:ascii="Arial" w:hAnsi="Arial" w:cs="Arial"/>
          <w:b/>
        </w:rPr>
        <w:t>.</w:t>
      </w:r>
    </w:p>
    <w:p w:rsidR="00711934" w:rsidRPr="00BE7439" w:rsidRDefault="00711934" w:rsidP="00287451">
      <w:pPr>
        <w:ind w:left="-360"/>
        <w:rPr>
          <w:rFonts w:ascii="Arial" w:hAnsi="Arial" w:cs="Arial"/>
          <w:color w:val="000000"/>
        </w:rPr>
      </w:pPr>
    </w:p>
    <w:p w:rsidR="00E53A1E" w:rsidRPr="004573F3" w:rsidRDefault="00E53A1E" w:rsidP="00287451">
      <w:pPr>
        <w:ind w:left="-360"/>
        <w:rPr>
          <w:b/>
          <w:color w:val="000000"/>
        </w:rPr>
      </w:pPr>
      <w:r w:rsidRPr="004573F3">
        <w:rPr>
          <w:b/>
          <w:color w:val="000000"/>
        </w:rPr>
        <w:t>ELIGIBILITY AND CRITERIA</w:t>
      </w:r>
    </w:p>
    <w:p w:rsidR="00E53A1E" w:rsidRDefault="00E53A1E" w:rsidP="00287451">
      <w:pPr>
        <w:numPr>
          <w:ilvl w:val="0"/>
          <w:numId w:val="18"/>
        </w:numPr>
        <w:ind w:left="-360"/>
        <w:rPr>
          <w:color w:val="000000"/>
        </w:rPr>
      </w:pPr>
      <w:r>
        <w:rPr>
          <w:color w:val="000000"/>
        </w:rPr>
        <w:t>All PCPI members – individuals, schools, councils – are eligible for a travel grant to attend the PCPI Annual Meeting. Schools and councils may sponsor teachers, staff, board members or other interested members.</w:t>
      </w:r>
    </w:p>
    <w:p w:rsidR="00E53A1E" w:rsidRDefault="00E53A1E" w:rsidP="00287451">
      <w:pPr>
        <w:numPr>
          <w:ilvl w:val="0"/>
          <w:numId w:val="18"/>
        </w:numPr>
        <w:ind w:left="-360"/>
        <w:rPr>
          <w:color w:val="000000"/>
        </w:rPr>
      </w:pPr>
      <w:r>
        <w:rPr>
          <w:color w:val="000000"/>
        </w:rPr>
        <w:t>Applicants must have an interest in PCPI activities and a desire to gain new knowledge and experiences to benefit cooperative preschools.</w:t>
      </w:r>
    </w:p>
    <w:p w:rsidR="00E53A1E" w:rsidRDefault="00E53A1E" w:rsidP="00287451">
      <w:pPr>
        <w:numPr>
          <w:ilvl w:val="0"/>
          <w:numId w:val="18"/>
        </w:numPr>
        <w:ind w:left="-360"/>
        <w:rPr>
          <w:color w:val="000000"/>
        </w:rPr>
      </w:pPr>
      <w:r>
        <w:rPr>
          <w:color w:val="000000"/>
        </w:rPr>
        <w:t>Funds will be used to cover costs associated with attending the PCPI annual meeting (registration, lodging, travel expenses).</w:t>
      </w:r>
    </w:p>
    <w:p w:rsidR="00E53A1E" w:rsidRDefault="00E53A1E" w:rsidP="00287451">
      <w:pPr>
        <w:numPr>
          <w:ilvl w:val="0"/>
          <w:numId w:val="18"/>
        </w:numPr>
        <w:ind w:left="-360"/>
        <w:rPr>
          <w:color w:val="000000"/>
        </w:rPr>
      </w:pPr>
      <w:r>
        <w:rPr>
          <w:color w:val="000000"/>
        </w:rPr>
        <w:t xml:space="preserve">Grant </w:t>
      </w:r>
      <w:r w:rsidR="00542F0B" w:rsidRPr="00C4329E">
        <w:rPr>
          <w:color w:val="000000"/>
        </w:rPr>
        <w:t>recipients</w:t>
      </w:r>
      <w:r w:rsidRPr="00C4329E">
        <w:rPr>
          <w:color w:val="000000"/>
        </w:rPr>
        <w:t xml:space="preserve"> will be reimbursed after the meeting upon submit</w:t>
      </w:r>
      <w:r w:rsidR="00542F0B" w:rsidRPr="00C4329E">
        <w:rPr>
          <w:color w:val="000000"/>
        </w:rPr>
        <w:t>ting</w:t>
      </w:r>
      <w:r w:rsidRPr="00C4329E">
        <w:rPr>
          <w:color w:val="000000"/>
        </w:rPr>
        <w:t xml:space="preserve"> expense receipts.</w:t>
      </w:r>
      <w:r>
        <w:rPr>
          <w:color w:val="000000"/>
        </w:rPr>
        <w:t xml:space="preserve">  </w:t>
      </w:r>
    </w:p>
    <w:p w:rsidR="00BE7439" w:rsidRDefault="00E53A1E" w:rsidP="00287451">
      <w:pPr>
        <w:numPr>
          <w:ilvl w:val="0"/>
          <w:numId w:val="18"/>
        </w:numPr>
        <w:ind w:left="-360"/>
        <w:rPr>
          <w:color w:val="000000"/>
        </w:rPr>
      </w:pPr>
      <w:r>
        <w:rPr>
          <w:color w:val="000000"/>
        </w:rPr>
        <w:t>PCPI has</w:t>
      </w:r>
      <w:r w:rsidR="00DA7E9A">
        <w:rPr>
          <w:color w:val="000000"/>
        </w:rPr>
        <w:t xml:space="preserve"> limited</w:t>
      </w:r>
      <w:r>
        <w:rPr>
          <w:color w:val="000000"/>
        </w:rPr>
        <w:t xml:space="preserve"> budgeted </w:t>
      </w:r>
      <w:r w:rsidR="009C47B8">
        <w:rPr>
          <w:color w:val="000000"/>
        </w:rPr>
        <w:t xml:space="preserve">funds available </w:t>
      </w:r>
      <w:r>
        <w:rPr>
          <w:color w:val="000000"/>
        </w:rPr>
        <w:t>for the 20</w:t>
      </w:r>
      <w:r w:rsidR="00311049">
        <w:rPr>
          <w:color w:val="000000"/>
        </w:rPr>
        <w:t>1</w:t>
      </w:r>
      <w:r w:rsidR="002B0C23">
        <w:rPr>
          <w:color w:val="000000"/>
        </w:rPr>
        <w:t>8</w:t>
      </w:r>
      <w:r>
        <w:rPr>
          <w:color w:val="000000"/>
        </w:rPr>
        <w:t xml:space="preserve"> </w:t>
      </w:r>
      <w:proofErr w:type="spellStart"/>
      <w:r w:rsidR="009C47B8">
        <w:rPr>
          <w:color w:val="000000"/>
        </w:rPr>
        <w:t>Marika</w:t>
      </w:r>
      <w:proofErr w:type="spellEnd"/>
      <w:r w:rsidR="009C47B8">
        <w:rPr>
          <w:color w:val="000000"/>
        </w:rPr>
        <w:t xml:space="preserve"> Townshend T</w:t>
      </w:r>
      <w:r>
        <w:rPr>
          <w:color w:val="000000"/>
        </w:rPr>
        <w:t xml:space="preserve">ravel </w:t>
      </w:r>
      <w:r w:rsidR="009C47B8">
        <w:rPr>
          <w:color w:val="000000"/>
        </w:rPr>
        <w:t>Gr</w:t>
      </w:r>
      <w:r>
        <w:rPr>
          <w:color w:val="000000"/>
        </w:rPr>
        <w:t>ants</w:t>
      </w:r>
      <w:r w:rsidR="009C2D4A">
        <w:rPr>
          <w:color w:val="000000"/>
        </w:rPr>
        <w:t xml:space="preserve"> as well as funds</w:t>
      </w:r>
      <w:r>
        <w:rPr>
          <w:color w:val="000000"/>
        </w:rPr>
        <w:t xml:space="preserve"> </w:t>
      </w:r>
      <w:r w:rsidR="009C2D4A">
        <w:rPr>
          <w:color w:val="000000"/>
        </w:rPr>
        <w:t>d</w:t>
      </w:r>
      <w:r w:rsidR="009C47B8">
        <w:rPr>
          <w:color w:val="000000"/>
        </w:rPr>
        <w:t>onat</w:t>
      </w:r>
      <w:r w:rsidR="009C2D4A">
        <w:rPr>
          <w:color w:val="000000"/>
        </w:rPr>
        <w:t>ed</w:t>
      </w:r>
      <w:r w:rsidR="009C47B8">
        <w:rPr>
          <w:color w:val="000000"/>
        </w:rPr>
        <w:t xml:space="preserve"> in Marika</w:t>
      </w:r>
      <w:r w:rsidR="009C2D4A">
        <w:rPr>
          <w:color w:val="000000"/>
        </w:rPr>
        <w:t>’s memory, which continue to be</w:t>
      </w:r>
      <w:r w:rsidR="009C47B8">
        <w:rPr>
          <w:color w:val="000000"/>
        </w:rPr>
        <w:t xml:space="preserve"> accepted and </w:t>
      </w:r>
      <w:r w:rsidR="009C2D4A">
        <w:rPr>
          <w:color w:val="000000"/>
        </w:rPr>
        <w:t xml:space="preserve">are </w:t>
      </w:r>
      <w:r w:rsidR="009C47B8">
        <w:rPr>
          <w:color w:val="000000"/>
        </w:rPr>
        <w:t xml:space="preserve">tax deductible in the US.  </w:t>
      </w:r>
      <w:r>
        <w:rPr>
          <w:color w:val="000000"/>
        </w:rPr>
        <w:t xml:space="preserve">The number of grants and amounts for each will vary depending upon need and </w:t>
      </w:r>
      <w:r w:rsidR="001C7580">
        <w:rPr>
          <w:color w:val="000000"/>
        </w:rPr>
        <w:t xml:space="preserve">the </w:t>
      </w:r>
      <w:r>
        <w:rPr>
          <w:color w:val="000000"/>
        </w:rPr>
        <w:t>fund</w:t>
      </w:r>
      <w:r w:rsidR="001C7580">
        <w:rPr>
          <w:color w:val="000000"/>
        </w:rPr>
        <w:t xml:space="preserve"> balance</w:t>
      </w:r>
      <w:r>
        <w:rPr>
          <w:color w:val="000000"/>
        </w:rPr>
        <w:t>.</w:t>
      </w:r>
    </w:p>
    <w:p w:rsidR="00C4329E" w:rsidRPr="00311049" w:rsidRDefault="00BE7439" w:rsidP="00287451">
      <w:pPr>
        <w:numPr>
          <w:ilvl w:val="0"/>
          <w:numId w:val="18"/>
        </w:numPr>
        <w:ind w:left="-360"/>
        <w:rPr>
          <w:b/>
          <w:i/>
        </w:rPr>
      </w:pPr>
      <w:r w:rsidRPr="00311049">
        <w:rPr>
          <w:color w:val="000000"/>
        </w:rPr>
        <w:t>Grant recipients are expected to attend the entire meeting</w:t>
      </w:r>
      <w:r w:rsidR="009C47B8" w:rsidRPr="00311049">
        <w:rPr>
          <w:color w:val="000000"/>
        </w:rPr>
        <w:t xml:space="preserve">.  While the schedule is not complete at this writing, </w:t>
      </w:r>
      <w:r w:rsidR="00E52151" w:rsidRPr="00311049">
        <w:rPr>
          <w:color w:val="000000"/>
        </w:rPr>
        <w:t>atte</w:t>
      </w:r>
      <w:r w:rsidR="00FE3DDF" w:rsidRPr="00311049">
        <w:rPr>
          <w:color w:val="000000"/>
        </w:rPr>
        <w:t xml:space="preserve">ndees should expect to begin on </w:t>
      </w:r>
      <w:r w:rsidR="001A0A58">
        <w:rPr>
          <w:color w:val="000000"/>
        </w:rPr>
        <w:t>Thursday evening</w:t>
      </w:r>
      <w:r w:rsidR="00311049" w:rsidRPr="00311049">
        <w:rPr>
          <w:color w:val="000000"/>
        </w:rPr>
        <w:t xml:space="preserve">, </w:t>
      </w:r>
      <w:r w:rsidR="002B0C23">
        <w:rPr>
          <w:color w:val="000000"/>
        </w:rPr>
        <w:t>March</w:t>
      </w:r>
      <w:r w:rsidR="001A0A58">
        <w:rPr>
          <w:color w:val="000000"/>
        </w:rPr>
        <w:t xml:space="preserve"> </w:t>
      </w:r>
      <w:r w:rsidR="002B0C23">
        <w:rPr>
          <w:color w:val="000000"/>
        </w:rPr>
        <w:t>8</w:t>
      </w:r>
      <w:r w:rsidR="006720A5" w:rsidRPr="00311049">
        <w:rPr>
          <w:color w:val="000000"/>
        </w:rPr>
        <w:t>th</w:t>
      </w:r>
      <w:r w:rsidR="00E52151" w:rsidRPr="00311049">
        <w:rPr>
          <w:color w:val="000000"/>
        </w:rPr>
        <w:t xml:space="preserve"> </w:t>
      </w:r>
      <w:r w:rsidR="006720A5" w:rsidRPr="00311049">
        <w:rPr>
          <w:color w:val="000000"/>
        </w:rPr>
        <w:t>and</w:t>
      </w:r>
      <w:r w:rsidR="00FE3DDF" w:rsidRPr="00311049">
        <w:rPr>
          <w:color w:val="000000"/>
        </w:rPr>
        <w:t xml:space="preserve"> adjourn </w:t>
      </w:r>
      <w:r w:rsidR="00632E46">
        <w:rPr>
          <w:color w:val="000000"/>
        </w:rPr>
        <w:t>by Sunday noon</w:t>
      </w:r>
      <w:r w:rsidR="00311049" w:rsidRPr="00311049">
        <w:rPr>
          <w:color w:val="000000"/>
        </w:rPr>
        <w:t xml:space="preserve">, </w:t>
      </w:r>
      <w:r w:rsidR="002B0C23">
        <w:rPr>
          <w:color w:val="000000"/>
        </w:rPr>
        <w:t xml:space="preserve">March </w:t>
      </w:r>
      <w:r w:rsidR="001A0A58">
        <w:rPr>
          <w:color w:val="000000"/>
        </w:rPr>
        <w:t>1</w:t>
      </w:r>
      <w:r w:rsidR="002B0C23">
        <w:rPr>
          <w:color w:val="000000"/>
        </w:rPr>
        <w:t>1</w:t>
      </w:r>
      <w:r w:rsidR="00067846" w:rsidRPr="00311049">
        <w:rPr>
          <w:color w:val="000000"/>
        </w:rPr>
        <w:t>t</w:t>
      </w:r>
      <w:r w:rsidR="00DA7E9A" w:rsidRPr="00311049">
        <w:rPr>
          <w:color w:val="000000"/>
        </w:rPr>
        <w:t>h</w:t>
      </w:r>
      <w:r w:rsidR="00E52151" w:rsidRPr="00311049">
        <w:rPr>
          <w:color w:val="000000"/>
        </w:rPr>
        <w:t>.</w:t>
      </w:r>
      <w:r w:rsidR="00DA7E9A" w:rsidRPr="00311049">
        <w:rPr>
          <w:color w:val="000000"/>
        </w:rPr>
        <w:t xml:space="preserve"> </w:t>
      </w:r>
    </w:p>
    <w:p w:rsidR="00311049" w:rsidRPr="00311049" w:rsidRDefault="00311049" w:rsidP="00287451">
      <w:pPr>
        <w:ind w:left="-360"/>
        <w:rPr>
          <w:b/>
          <w:i/>
        </w:rPr>
      </w:pPr>
    </w:p>
    <w:p w:rsidR="00E53A1E" w:rsidRPr="00542F0B" w:rsidRDefault="00E53A1E" w:rsidP="00287451">
      <w:pPr>
        <w:ind w:left="-360"/>
        <w:rPr>
          <w:b/>
        </w:rPr>
      </w:pPr>
      <w:r>
        <w:rPr>
          <w:b/>
          <w:i/>
        </w:rPr>
        <w:t xml:space="preserve">To apply for </w:t>
      </w:r>
      <w:r w:rsidR="009C2D4A">
        <w:rPr>
          <w:b/>
          <w:i/>
        </w:rPr>
        <w:t>a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20</w:t>
      </w:r>
      <w:r w:rsidR="00E52151">
        <w:rPr>
          <w:b/>
          <w:i/>
        </w:rPr>
        <w:t>1</w:t>
      </w:r>
      <w:r w:rsidR="002B0C23">
        <w:rPr>
          <w:b/>
          <w:i/>
        </w:rPr>
        <w:t>8</w:t>
      </w:r>
      <w:r w:rsidR="00311049">
        <w:rPr>
          <w:b/>
          <w:i/>
        </w:rPr>
        <w:t xml:space="preserve"> </w:t>
      </w:r>
      <w:r w:rsidR="00E52151">
        <w:rPr>
          <w:b/>
          <w:i/>
        </w:rPr>
        <w:t xml:space="preserve"> MARIKA</w:t>
      </w:r>
      <w:proofErr w:type="gramEnd"/>
      <w:r w:rsidR="00E52151">
        <w:rPr>
          <w:b/>
          <w:i/>
        </w:rPr>
        <w:t xml:space="preserve"> TOWNSHEND</w:t>
      </w:r>
      <w:r w:rsidR="009C2D4A">
        <w:rPr>
          <w:b/>
          <w:i/>
        </w:rPr>
        <w:t xml:space="preserve"> TRAVEL GRANT</w:t>
      </w:r>
      <w:r>
        <w:rPr>
          <w:b/>
          <w:i/>
        </w:rPr>
        <w:t>,</w:t>
      </w:r>
      <w:r>
        <w:rPr>
          <w:color w:val="000000"/>
        </w:rPr>
        <w:t xml:space="preserve"> complete the application information on the next page. </w:t>
      </w:r>
      <w:r>
        <w:t>Send that information, along with a letter of recommendation from your school, coun</w:t>
      </w:r>
      <w:r w:rsidR="00711934">
        <w:t xml:space="preserve">cil or a fellow PCPI member to </w:t>
      </w:r>
      <w:r w:rsidR="002B0C23">
        <w:t>PCPI Advisors</w:t>
      </w:r>
      <w:r w:rsidR="00632E46">
        <w:t xml:space="preserve">, </w:t>
      </w:r>
      <w:r w:rsidR="002B0C23">
        <w:t>Vaughn Hatch</w:t>
      </w:r>
      <w:r w:rsidR="00632E46">
        <w:t xml:space="preserve"> at </w:t>
      </w:r>
      <w:r w:rsidR="002B0C23">
        <w:rPr>
          <w:u w:val="single"/>
        </w:rPr>
        <w:t>dhatch</w:t>
      </w:r>
      <w:r w:rsidR="00632E46" w:rsidRPr="00632E46">
        <w:rPr>
          <w:u w:val="single"/>
        </w:rPr>
        <w:t>@</w:t>
      </w:r>
      <w:r w:rsidR="002B0C23">
        <w:rPr>
          <w:u w:val="single"/>
        </w:rPr>
        <w:t>telus</w:t>
      </w:r>
      <w:r w:rsidR="00873A99">
        <w:rPr>
          <w:u w:val="single"/>
        </w:rPr>
        <w:t>.net</w:t>
      </w:r>
      <w:r w:rsidR="00BE7439">
        <w:t>,</w:t>
      </w:r>
      <w:r w:rsidR="00E52151">
        <w:t xml:space="preserve"> </w:t>
      </w:r>
      <w:r w:rsidR="00FA4A8E" w:rsidRPr="001C7580">
        <w:t xml:space="preserve">AND </w:t>
      </w:r>
      <w:r w:rsidR="002B0C23">
        <w:t xml:space="preserve">Natalie Hall </w:t>
      </w:r>
      <w:r w:rsidR="002B0C23" w:rsidRPr="002B0C23">
        <w:t xml:space="preserve">at </w:t>
      </w:r>
      <w:hyperlink r:id="rId8" w:history="1">
        <w:r w:rsidR="002B0C23" w:rsidRPr="002B0C23">
          <w:rPr>
            <w:rStyle w:val="Hyperlink"/>
            <w:color w:val="auto"/>
          </w:rPr>
          <w:t>nataliehall1@comcast.net</w:t>
        </w:r>
      </w:hyperlink>
      <w:r w:rsidR="001C7580" w:rsidRPr="001C7580">
        <w:t>.</w:t>
      </w:r>
      <w:r w:rsidR="001C7580">
        <w:rPr>
          <w:b/>
          <w:color w:val="FF0000"/>
        </w:rPr>
        <w:t xml:space="preserve">  </w:t>
      </w:r>
      <w:r w:rsidR="00BE7439" w:rsidRPr="001C7580">
        <w:rPr>
          <w:b/>
        </w:rPr>
        <w:t>Email is strongly preferred</w:t>
      </w:r>
      <w:r w:rsidR="00BE7439">
        <w:t xml:space="preserve"> and it is fine to answer all the questions on the following page, rather than using the actual form. </w:t>
      </w:r>
      <w:r w:rsidR="001C7580">
        <w:t xml:space="preserve"> </w:t>
      </w:r>
      <w:r w:rsidR="00BE7439" w:rsidRPr="001C7580">
        <w:rPr>
          <w:u w:val="single"/>
        </w:rPr>
        <w:t xml:space="preserve">Please email the letters of reference </w:t>
      </w:r>
      <w:r w:rsidR="00FA4A8E" w:rsidRPr="001C7580">
        <w:rPr>
          <w:u w:val="single"/>
        </w:rPr>
        <w:t>to both addresses</w:t>
      </w:r>
      <w:r w:rsidR="00FA4A8E" w:rsidRPr="001C7580">
        <w:rPr>
          <w:b/>
          <w:color w:val="FF0000"/>
          <w:u w:val="single"/>
        </w:rPr>
        <w:t xml:space="preserve"> </w:t>
      </w:r>
      <w:r w:rsidR="00BE7439" w:rsidRPr="001C7580">
        <w:rPr>
          <w:u w:val="single"/>
        </w:rPr>
        <w:t>also</w:t>
      </w:r>
      <w:r w:rsidR="00BE7439">
        <w:t xml:space="preserve">.  If you do not have access to email, information can be </w:t>
      </w:r>
      <w:r w:rsidR="00BE7439" w:rsidRPr="001C7580">
        <w:t>mailed</w:t>
      </w:r>
      <w:r w:rsidR="00632E46">
        <w:t xml:space="preserve"> to</w:t>
      </w:r>
      <w:r w:rsidR="00FA4A8E">
        <w:t xml:space="preserve"> </w:t>
      </w:r>
      <w:r w:rsidR="002B0C23">
        <w:t>Natalie Hall</w:t>
      </w:r>
      <w:r w:rsidR="00E52151">
        <w:t xml:space="preserve">, PCPI – Grant </w:t>
      </w:r>
      <w:r w:rsidR="00C0433D">
        <w:t>App,</w:t>
      </w:r>
      <w:r w:rsidR="002B0C23">
        <w:t xml:space="preserve"> 900 26</w:t>
      </w:r>
      <w:r w:rsidR="002B0C23" w:rsidRPr="002B0C23">
        <w:rPr>
          <w:vertAlign w:val="superscript"/>
        </w:rPr>
        <w:t>th</w:t>
      </w:r>
      <w:r w:rsidR="002B0C23">
        <w:t xml:space="preserve"> Place South</w:t>
      </w:r>
      <w:r w:rsidR="0057473A">
        <w:t>,</w:t>
      </w:r>
      <w:r w:rsidR="002B0C23">
        <w:t xml:space="preserve"> </w:t>
      </w:r>
      <w:r w:rsidR="0057473A">
        <w:t>Arlin</w:t>
      </w:r>
      <w:r w:rsidR="002B0C23">
        <w:t>g</w:t>
      </w:r>
      <w:r w:rsidR="0057473A">
        <w:t>t</w:t>
      </w:r>
      <w:r w:rsidR="002B0C23">
        <w:t xml:space="preserve">on, VA </w:t>
      </w:r>
      <w:proofErr w:type="gramStart"/>
      <w:r w:rsidR="002B0C23">
        <w:t>22202</w:t>
      </w:r>
      <w:r w:rsidR="004445A9">
        <w:t xml:space="preserve"> </w:t>
      </w:r>
      <w:r w:rsidR="00311049">
        <w:t xml:space="preserve"> </w:t>
      </w:r>
      <w:r w:rsidR="00E52151">
        <w:t>USA</w:t>
      </w:r>
      <w:proofErr w:type="gramEnd"/>
      <w:r w:rsidR="00BE7439">
        <w:t xml:space="preserve">. </w:t>
      </w:r>
      <w:r w:rsidR="00542F0B" w:rsidRPr="00C4329E">
        <w:rPr>
          <w:b/>
        </w:rPr>
        <w:t>All applications sent by postal service</w:t>
      </w:r>
      <w:r w:rsidR="00542F0B" w:rsidRPr="00C4329E">
        <w:t xml:space="preserve"> </w:t>
      </w:r>
      <w:r w:rsidR="00BE7439" w:rsidRPr="00C4329E">
        <w:rPr>
          <w:b/>
          <w:i/>
          <w:u w:val="single"/>
        </w:rPr>
        <w:t>must be received prior to</w:t>
      </w:r>
      <w:r w:rsidR="00BE7439" w:rsidRPr="00C4329E">
        <w:t xml:space="preserve"> </w:t>
      </w:r>
      <w:r w:rsidR="000D68FD">
        <w:rPr>
          <w:b/>
        </w:rPr>
        <w:t>January 8</w:t>
      </w:r>
      <w:r w:rsidR="00542F0B" w:rsidRPr="00641144">
        <w:rPr>
          <w:b/>
        </w:rPr>
        <w:t>, 20</w:t>
      </w:r>
      <w:r w:rsidR="00E52151" w:rsidRPr="00641144">
        <w:rPr>
          <w:b/>
        </w:rPr>
        <w:t>1</w:t>
      </w:r>
      <w:r w:rsidR="000D68FD">
        <w:rPr>
          <w:b/>
        </w:rPr>
        <w:t>8</w:t>
      </w:r>
      <w:r w:rsidR="00BE7439" w:rsidRPr="00641144">
        <w:rPr>
          <w:b/>
        </w:rPr>
        <w:t>.</w:t>
      </w:r>
      <w:r w:rsidR="00311049">
        <w:rPr>
          <w:b/>
        </w:rPr>
        <w:t xml:space="preserve"> Incomplete applications will not be considered.</w:t>
      </w:r>
    </w:p>
    <w:p w:rsidR="00E53A1E" w:rsidRDefault="00E53A1E" w:rsidP="00287451">
      <w:pPr>
        <w:ind w:left="-360"/>
      </w:pPr>
    </w:p>
    <w:p w:rsidR="00E53A1E" w:rsidRPr="004573F3" w:rsidRDefault="00E52151" w:rsidP="00287451">
      <w:pPr>
        <w:ind w:left="-360"/>
      </w:pPr>
      <w:r>
        <w:t>A</w:t>
      </w:r>
      <w:r w:rsidR="00E53A1E" w:rsidRPr="004573F3">
        <w:t>dditional information about the 20</w:t>
      </w:r>
      <w:r>
        <w:t>1</w:t>
      </w:r>
      <w:r w:rsidR="0071215F">
        <w:t>8</w:t>
      </w:r>
      <w:r w:rsidR="00E53A1E" w:rsidRPr="004573F3">
        <w:t xml:space="preserve"> PCPI Annual Meeting</w:t>
      </w:r>
      <w:r w:rsidR="00567B23">
        <w:t xml:space="preserve"> and Awards</w:t>
      </w:r>
      <w:r>
        <w:t xml:space="preserve"> will be posted as it becomes available -</w:t>
      </w:r>
      <w:r w:rsidR="00E53A1E" w:rsidRPr="004573F3">
        <w:t xml:space="preserve"> visit </w:t>
      </w:r>
      <w:r>
        <w:t xml:space="preserve">the </w:t>
      </w:r>
      <w:r w:rsidR="00E53A1E" w:rsidRPr="004573F3">
        <w:t>PCPI</w:t>
      </w:r>
      <w:r>
        <w:t xml:space="preserve"> w</w:t>
      </w:r>
      <w:r w:rsidR="00E53A1E" w:rsidRPr="004573F3">
        <w:t xml:space="preserve">ebsite at </w:t>
      </w:r>
      <w:hyperlink r:id="rId9" w:history="1">
        <w:r w:rsidR="00E53A1E" w:rsidRPr="00E52151">
          <w:rPr>
            <w:rStyle w:val="Hyperlink"/>
            <w:b/>
            <w:color w:val="auto"/>
          </w:rPr>
          <w:t>www.preschools.coop</w:t>
        </w:r>
      </w:hyperlink>
      <w:r w:rsidR="001C7580">
        <w:t xml:space="preserve"> and watch for </w:t>
      </w:r>
      <w:r w:rsidR="004333FE">
        <w:t>group emails</w:t>
      </w:r>
      <w:r w:rsidR="001C7580">
        <w:t>.</w:t>
      </w:r>
      <w:r w:rsidR="00E53A1E" w:rsidRPr="004573F3">
        <w:t xml:space="preserve"> </w:t>
      </w:r>
    </w:p>
    <w:p w:rsidR="00E53A1E" w:rsidRPr="004573F3" w:rsidRDefault="00E53A1E" w:rsidP="00287451">
      <w:pPr>
        <w:ind w:left="-360"/>
        <w:jc w:val="center"/>
        <w:rPr>
          <w:rFonts w:ascii="Arial" w:hAnsi="Arial"/>
          <w:b/>
        </w:rPr>
      </w:pPr>
    </w:p>
    <w:p w:rsidR="00311049" w:rsidRDefault="00E53A1E" w:rsidP="00287451">
      <w:pPr>
        <w:ind w:left="-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deadline is </w:t>
      </w:r>
      <w:r w:rsidR="004333FE" w:rsidRPr="00641144">
        <w:rPr>
          <w:rFonts w:ascii="Arial" w:hAnsi="Arial"/>
          <w:b/>
        </w:rPr>
        <w:t>Mon</w:t>
      </w:r>
      <w:r w:rsidR="00BE7439" w:rsidRPr="00641144">
        <w:rPr>
          <w:rFonts w:ascii="Arial" w:hAnsi="Arial"/>
          <w:b/>
        </w:rPr>
        <w:t>day</w:t>
      </w:r>
      <w:r w:rsidRPr="00641144">
        <w:rPr>
          <w:rFonts w:ascii="Arial" w:hAnsi="Arial"/>
          <w:b/>
        </w:rPr>
        <w:t xml:space="preserve">, </w:t>
      </w:r>
      <w:r w:rsidR="0071215F">
        <w:rPr>
          <w:rFonts w:ascii="Arial" w:hAnsi="Arial"/>
          <w:b/>
        </w:rPr>
        <w:t>January 8</w:t>
      </w:r>
      <w:r w:rsidRPr="00641144">
        <w:rPr>
          <w:rFonts w:ascii="Arial" w:hAnsi="Arial"/>
          <w:b/>
        </w:rPr>
        <w:t>, 20</w:t>
      </w:r>
      <w:r w:rsidR="00E52151" w:rsidRPr="00641144">
        <w:rPr>
          <w:rFonts w:ascii="Arial" w:hAnsi="Arial"/>
          <w:b/>
        </w:rPr>
        <w:t>1</w:t>
      </w:r>
      <w:r w:rsidR="0071215F">
        <w:rPr>
          <w:rFonts w:ascii="Arial" w:hAnsi="Arial"/>
          <w:b/>
        </w:rPr>
        <w:t>8</w:t>
      </w:r>
      <w:r w:rsidRPr="00641144">
        <w:rPr>
          <w:rFonts w:ascii="Arial" w:hAnsi="Arial"/>
          <w:b/>
        </w:rPr>
        <w:t>.</w:t>
      </w:r>
    </w:p>
    <w:p w:rsidR="00311049" w:rsidRDefault="00311049" w:rsidP="00287451">
      <w:pPr>
        <w:ind w:left="-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must be </w:t>
      </w:r>
      <w:r w:rsidRPr="004333FE">
        <w:rPr>
          <w:rFonts w:ascii="Arial" w:hAnsi="Arial"/>
          <w:b/>
          <w:i/>
          <w:u w:val="single"/>
        </w:rPr>
        <w:t>COMPLETE</w:t>
      </w:r>
      <w:r>
        <w:rPr>
          <w:rFonts w:ascii="Arial" w:hAnsi="Arial"/>
          <w:b/>
        </w:rPr>
        <w:t xml:space="preserve"> by deadline in order to be considered.</w:t>
      </w:r>
    </w:p>
    <w:p w:rsidR="00E53A1E" w:rsidRDefault="00542F0B" w:rsidP="00287451">
      <w:pPr>
        <w:ind w:left="-360"/>
        <w:jc w:val="center"/>
        <w:rPr>
          <w:rFonts w:ascii="Arial" w:hAnsi="Arial"/>
          <w:b/>
        </w:rPr>
      </w:pPr>
      <w:r w:rsidRPr="00C4329E">
        <w:rPr>
          <w:rFonts w:ascii="Arial" w:hAnsi="Arial"/>
          <w:b/>
        </w:rPr>
        <w:t>Receipt of application materials will be acknowledged.</w:t>
      </w:r>
      <w:r>
        <w:rPr>
          <w:rFonts w:ascii="Arial" w:hAnsi="Arial"/>
          <w:b/>
        </w:rPr>
        <w:t xml:space="preserve"> </w:t>
      </w:r>
    </w:p>
    <w:p w:rsidR="00E53A1E" w:rsidRDefault="00E53A1E" w:rsidP="002773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Applications will be promptly reviewed by the </w:t>
      </w:r>
      <w:r w:rsidR="00E52151">
        <w:rPr>
          <w:rFonts w:ascii="Arial" w:hAnsi="Arial"/>
          <w:b/>
        </w:rPr>
        <w:t xml:space="preserve">Marika Townshend </w:t>
      </w:r>
      <w:r>
        <w:rPr>
          <w:rFonts w:ascii="Arial" w:hAnsi="Arial"/>
          <w:b/>
        </w:rPr>
        <w:t xml:space="preserve">Travel Grants Committee and awardees notified quickly in order to facilitate travel planning. </w:t>
      </w:r>
    </w:p>
    <w:p w:rsidR="00E53A1E" w:rsidRDefault="00E53A1E" w:rsidP="00287451">
      <w:pPr>
        <w:ind w:left="-360"/>
        <w:jc w:val="center"/>
        <w:rPr>
          <w:rFonts w:ascii="Arial" w:hAnsi="Arial"/>
          <w:b/>
        </w:rPr>
      </w:pPr>
    </w:p>
    <w:p w:rsidR="009C2D4A" w:rsidRDefault="009C2D4A" w:rsidP="009C2D4A">
      <w:pPr>
        <w:pStyle w:val="Heading1"/>
        <w:ind w:left="360"/>
        <w:jc w:val="center"/>
        <w:rPr>
          <w:rFonts w:ascii="Times New Roman" w:hAnsi="Times New Roman"/>
          <w:b w:val="0"/>
          <w:sz w:val="32"/>
          <w:szCs w:val="32"/>
        </w:rPr>
      </w:pPr>
      <w:r w:rsidRPr="00E503A8">
        <w:rPr>
          <w:rFonts w:ascii="Times New Roman" w:hAnsi="Times New Roman"/>
          <w:b w:val="0"/>
          <w:sz w:val="32"/>
          <w:szCs w:val="32"/>
        </w:rPr>
        <w:lastRenderedPageBreak/>
        <w:t>MARIKA TOWNSHEND TRAVEL GRANT APPLICATION</w:t>
      </w:r>
    </w:p>
    <w:p w:rsidR="00E503A8" w:rsidRPr="00FA4A8E" w:rsidRDefault="00E503A8" w:rsidP="00E503A8">
      <w:pPr>
        <w:rPr>
          <w:sz w:val="16"/>
          <w:szCs w:val="16"/>
        </w:rPr>
      </w:pPr>
    </w:p>
    <w:p w:rsidR="00E53A1E" w:rsidRPr="009C2D4A" w:rsidRDefault="00E53A1E" w:rsidP="00E53A1E">
      <w:pPr>
        <w:pStyle w:val="Heading1"/>
        <w:numPr>
          <w:ilvl w:val="0"/>
          <w:numId w:val="23"/>
        </w:numPr>
        <w:rPr>
          <w:rFonts w:ascii="Times New Roman" w:hAnsi="Times New Roman"/>
          <w:i/>
          <w:sz w:val="24"/>
        </w:rPr>
      </w:pPr>
      <w:r w:rsidRPr="009C2D4A">
        <w:rPr>
          <w:rFonts w:ascii="Times New Roman" w:hAnsi="Times New Roman"/>
          <w:i/>
          <w:sz w:val="24"/>
        </w:rPr>
        <w:t>GENERAL INFORMATION</w:t>
      </w:r>
    </w:p>
    <w:p w:rsidR="00E53A1E" w:rsidRPr="00FA4A8E" w:rsidRDefault="00E53A1E" w:rsidP="00E53A1E">
      <w:pPr>
        <w:rPr>
          <w:sz w:val="16"/>
          <w:szCs w:val="16"/>
        </w:rPr>
      </w:pPr>
    </w:p>
    <w:p w:rsidR="00E53A1E" w:rsidRDefault="00E53A1E" w:rsidP="00E53A1E">
      <w:pPr>
        <w:pStyle w:val="List2"/>
        <w:numPr>
          <w:ilvl w:val="3"/>
          <w:numId w:val="23"/>
        </w:numPr>
      </w:pPr>
      <w:r>
        <w:t>Name:</w:t>
      </w:r>
      <w:r w:rsidR="004563F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1"/>
    </w:p>
    <w:p w:rsidR="00E53A1E" w:rsidRDefault="00E53A1E" w:rsidP="00E53A1E">
      <w:pPr>
        <w:pStyle w:val="List2"/>
        <w:ind w:left="0" w:firstLine="0"/>
      </w:pPr>
    </w:p>
    <w:p w:rsidR="00E53A1E" w:rsidRDefault="00E53A1E" w:rsidP="00E53A1E">
      <w:pPr>
        <w:pStyle w:val="List2"/>
        <w:numPr>
          <w:ilvl w:val="3"/>
          <w:numId w:val="23"/>
        </w:numPr>
      </w:pPr>
      <w:r>
        <w:t>Address:</w:t>
      </w:r>
      <w:r w:rsidR="004563F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2"/>
    </w:p>
    <w:p w:rsidR="00E53A1E" w:rsidRDefault="00E53A1E" w:rsidP="00E53A1E">
      <w:pPr>
        <w:pStyle w:val="List2"/>
        <w:ind w:left="2160" w:firstLine="0"/>
      </w:pPr>
      <w:r>
        <w:t>(street)</w:t>
      </w:r>
      <w:r w:rsidR="004563FF">
        <w:t xml:space="preserve"> </w:t>
      </w:r>
      <w:r>
        <w:t>(city/province/state/country)</w:t>
      </w:r>
      <w:r>
        <w:tab/>
        <w:t>(zip/postal code)</w:t>
      </w:r>
    </w:p>
    <w:p w:rsidR="00E53A1E" w:rsidRDefault="00E53A1E" w:rsidP="00E53A1E">
      <w:pPr>
        <w:pStyle w:val="List2"/>
        <w:ind w:left="0" w:firstLine="0"/>
      </w:pPr>
    </w:p>
    <w:p w:rsidR="00E53A1E" w:rsidRDefault="00E53A1E" w:rsidP="00E53A1E">
      <w:pPr>
        <w:pStyle w:val="List2"/>
        <w:numPr>
          <w:ilvl w:val="3"/>
          <w:numId w:val="23"/>
        </w:numPr>
      </w:pPr>
      <w:r>
        <w:t>E-mail:</w:t>
      </w:r>
      <w:r w:rsidR="004563F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3"/>
    </w:p>
    <w:p w:rsidR="00E53A1E" w:rsidRDefault="00E53A1E" w:rsidP="00E53A1E">
      <w:pPr>
        <w:pStyle w:val="List2"/>
        <w:ind w:left="0" w:firstLine="0"/>
      </w:pPr>
    </w:p>
    <w:p w:rsidR="00542F0B" w:rsidRDefault="00E53A1E" w:rsidP="00E53A1E">
      <w:pPr>
        <w:pStyle w:val="List2"/>
        <w:numPr>
          <w:ilvl w:val="3"/>
          <w:numId w:val="23"/>
        </w:numPr>
      </w:pPr>
      <w:r>
        <w:t>Phone:</w:t>
      </w:r>
      <w:r w:rsidR="004563F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4"/>
    </w:p>
    <w:p w:rsidR="00C4329E" w:rsidRDefault="00C4329E" w:rsidP="00C4329E">
      <w:pPr>
        <w:pStyle w:val="List2"/>
        <w:tabs>
          <w:tab w:val="num" w:pos="1350"/>
        </w:tabs>
        <w:ind w:left="0" w:firstLine="0"/>
      </w:pPr>
    </w:p>
    <w:p w:rsidR="00E53A1E" w:rsidRDefault="00E53A1E" w:rsidP="004563FF">
      <w:pPr>
        <w:pStyle w:val="List2"/>
        <w:numPr>
          <w:ilvl w:val="3"/>
          <w:numId w:val="23"/>
        </w:numPr>
      </w:pPr>
      <w:r>
        <w:t>Applicant is a:  Parent</w:t>
      </w:r>
      <w:r w:rsidR="004563FF">
        <w:t xml:space="preserve"> </w:t>
      </w:r>
      <w:r w:rsidR="004563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4563FF">
        <w:instrText xml:space="preserve"> FORMCHECKBOX </w:instrText>
      </w:r>
      <w:r w:rsidR="004563FF">
        <w:fldChar w:fldCharType="end"/>
      </w:r>
      <w:bookmarkEnd w:id="5"/>
      <w:r>
        <w:t xml:space="preserve">   Teacher</w:t>
      </w:r>
      <w:r w:rsidR="004563FF">
        <w:t xml:space="preserve"> </w:t>
      </w:r>
      <w:r w:rsidR="004563F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563FF">
        <w:instrText xml:space="preserve"> FORMCHECKBOX </w:instrText>
      </w:r>
      <w:r w:rsidR="004563FF">
        <w:fldChar w:fldCharType="end"/>
      </w:r>
      <w:bookmarkEnd w:id="6"/>
      <w:r>
        <w:t xml:space="preserve">  Board Member</w:t>
      </w:r>
      <w:r w:rsidR="004563FF">
        <w:t xml:space="preserve"> </w:t>
      </w:r>
      <w:r w:rsidR="004563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563FF">
        <w:instrText xml:space="preserve"> FORMCHECKBOX </w:instrText>
      </w:r>
      <w:r w:rsidR="004563FF">
        <w:fldChar w:fldCharType="end"/>
      </w:r>
      <w:bookmarkEnd w:id="7"/>
      <w:r w:rsidR="004563FF">
        <w:t xml:space="preserve">Other (specify) </w:t>
      </w:r>
      <w:r w:rsidR="004563FF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8"/>
    </w:p>
    <w:p w:rsidR="00E53A1E" w:rsidRDefault="00E53A1E" w:rsidP="00E53A1E">
      <w:pPr>
        <w:pStyle w:val="List2"/>
        <w:numPr>
          <w:ilvl w:val="3"/>
          <w:numId w:val="23"/>
        </w:numPr>
      </w:pPr>
      <w:r>
        <w:t>Applicant’s PCPI Member</w:t>
      </w:r>
      <w:r w:rsidR="00E76BC2">
        <w:t>ship is through:</w:t>
      </w:r>
      <w:r w:rsidR="004563FF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9"/>
    </w:p>
    <w:p w:rsidR="00E53A1E" w:rsidRDefault="00E53A1E" w:rsidP="00E53A1E">
      <w:pPr>
        <w:pStyle w:val="List2"/>
        <w:ind w:left="0" w:firstLine="0"/>
      </w:pPr>
    </w:p>
    <w:p w:rsidR="00E53A1E" w:rsidRDefault="00E53A1E" w:rsidP="00E53A1E">
      <w:pPr>
        <w:pStyle w:val="List2"/>
        <w:numPr>
          <w:ilvl w:val="3"/>
          <w:numId w:val="23"/>
        </w:numPr>
      </w:pPr>
      <w:r>
        <w:t>Positions held by you in the parent cooperative movement:</w:t>
      </w:r>
    </w:p>
    <w:p w:rsidR="00E53A1E" w:rsidRDefault="00E53A1E" w:rsidP="00E53A1E">
      <w:pPr>
        <w:pStyle w:val="ListContinue2"/>
        <w:ind w:left="1080"/>
      </w:pPr>
      <w:r>
        <w:t xml:space="preserve">Name of Organization                         Position(s) held                    </w:t>
      </w:r>
      <w:r w:rsidR="004563FF">
        <w:t xml:space="preserve">   </w:t>
      </w:r>
      <w:r>
        <w:t>Dates</w:t>
      </w:r>
    </w:p>
    <w:p w:rsidR="00E53A1E" w:rsidRDefault="004563FF" w:rsidP="004563FF">
      <w:pPr>
        <w:ind w:left="720"/>
      </w:pPr>
      <w:r>
        <w:t xml:space="preserve">    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                                                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                                  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4563FF" w:rsidRDefault="004563FF" w:rsidP="004563FF">
      <w:pPr>
        <w:ind w:left="720"/>
      </w:pPr>
      <w:r>
        <w:t xml:space="preserve">    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                                             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                                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563FF" w:rsidRDefault="004563FF" w:rsidP="004563FF">
      <w:pPr>
        <w:ind w:left="720"/>
      </w:pPr>
      <w:r>
        <w:t xml:space="preserve">    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                                              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                                   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563FF" w:rsidRDefault="004563FF" w:rsidP="004563FF">
      <w:pPr>
        <w:ind w:left="720"/>
      </w:pPr>
      <w:r>
        <w:t xml:space="preserve"> 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                                            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                                   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4563FF" w:rsidRPr="00FA4A8E" w:rsidRDefault="004563FF" w:rsidP="004563FF">
      <w:pPr>
        <w:ind w:left="720"/>
        <w:jc w:val="center"/>
        <w:rPr>
          <w:sz w:val="16"/>
          <w:szCs w:val="16"/>
        </w:rPr>
      </w:pPr>
    </w:p>
    <w:p w:rsidR="00E53A1E" w:rsidRPr="00FA4A8E" w:rsidRDefault="00E53A1E" w:rsidP="00E53A1E">
      <w:pPr>
        <w:jc w:val="center"/>
        <w:rPr>
          <w:sz w:val="16"/>
          <w:szCs w:val="16"/>
        </w:rPr>
      </w:pPr>
    </w:p>
    <w:p w:rsidR="00E53A1E" w:rsidRDefault="00E53A1E" w:rsidP="00E53A1E">
      <w:pPr>
        <w:numPr>
          <w:ilvl w:val="3"/>
          <w:numId w:val="23"/>
        </w:numPr>
      </w:pPr>
      <w:r>
        <w:t xml:space="preserve">Have you ever attended a PCPI meeting before? </w:t>
      </w:r>
      <w:r w:rsidR="004563FF"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22"/>
      <w:r>
        <w:t xml:space="preserve">  If so, when?</w:t>
      </w:r>
      <w:r w:rsidR="004563FF"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23"/>
    </w:p>
    <w:p w:rsidR="00FA4A8E" w:rsidRDefault="00FA4A8E" w:rsidP="00FA4A8E">
      <w:pPr>
        <w:tabs>
          <w:tab w:val="num" w:pos="1350"/>
        </w:tabs>
      </w:pPr>
    </w:p>
    <w:p w:rsidR="00FA4A8E" w:rsidRPr="001C7580" w:rsidRDefault="006811DD" w:rsidP="006811DD">
      <w:pPr>
        <w:numPr>
          <w:ilvl w:val="3"/>
          <w:numId w:val="23"/>
        </w:numPr>
      </w:pPr>
      <w:r w:rsidRPr="001C7580">
        <w:t xml:space="preserve"> </w:t>
      </w:r>
      <w:r w:rsidR="00FA4A8E" w:rsidRPr="001C7580">
        <w:t>List anticipated expenses by category:</w:t>
      </w:r>
    </w:p>
    <w:p w:rsidR="00FA4A8E" w:rsidRPr="001C7580" w:rsidRDefault="00FA4A8E" w:rsidP="00FA4A8E">
      <w:pPr>
        <w:numPr>
          <w:ilvl w:val="4"/>
          <w:numId w:val="23"/>
        </w:numPr>
      </w:pPr>
      <w:r w:rsidRPr="001C7580">
        <w:t>Transportation (</w:t>
      </w:r>
      <w:r w:rsidR="001C7580">
        <w:t>circle</w:t>
      </w:r>
      <w:r w:rsidRPr="001C7580">
        <w:t xml:space="preserve"> air</w:t>
      </w:r>
      <w:r w:rsidR="001C7580">
        <w:t>fare or</w:t>
      </w:r>
      <w:r w:rsidRPr="001C7580">
        <w:t xml:space="preserve"> mileage) </w:t>
      </w:r>
      <w:r w:rsidR="004563FF"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24"/>
    </w:p>
    <w:p w:rsidR="00FA4A8E" w:rsidRPr="001C7580" w:rsidRDefault="00FA4A8E" w:rsidP="00FA4A8E">
      <w:pPr>
        <w:numPr>
          <w:ilvl w:val="4"/>
          <w:numId w:val="23"/>
        </w:numPr>
      </w:pPr>
      <w:r w:rsidRPr="001C7580">
        <w:t xml:space="preserve">Lodging </w:t>
      </w:r>
      <w:r w:rsidR="004563FF"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25"/>
    </w:p>
    <w:p w:rsidR="00FA4A8E" w:rsidRPr="001C7580" w:rsidRDefault="004563FF" w:rsidP="00FA4A8E">
      <w:pPr>
        <w:numPr>
          <w:ilvl w:val="4"/>
          <w:numId w:val="23"/>
        </w:numPr>
      </w:pPr>
      <w:r>
        <w:t xml:space="preserve">Additional Meals not provided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FA4A8E" w:rsidRPr="001C7580" w:rsidRDefault="004563FF" w:rsidP="00FA4A8E">
      <w:pPr>
        <w:numPr>
          <w:ilvl w:val="4"/>
          <w:numId w:val="23"/>
        </w:numPr>
      </w:pPr>
      <w:r>
        <w:t xml:space="preserve">Registration Fee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FA4A8E" w:rsidRPr="001C7580" w:rsidRDefault="00FA4A8E" w:rsidP="00FA4A8E">
      <w:pPr>
        <w:numPr>
          <w:ilvl w:val="4"/>
          <w:numId w:val="23"/>
        </w:numPr>
      </w:pPr>
      <w:r w:rsidRPr="001C7580">
        <w:t xml:space="preserve">Other – specify  </w:t>
      </w:r>
      <w:r w:rsidR="004563F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28"/>
    </w:p>
    <w:p w:rsidR="00FA4A8E" w:rsidRPr="001C7580" w:rsidRDefault="00FA4A8E" w:rsidP="00FA4A8E">
      <w:pPr>
        <w:tabs>
          <w:tab w:val="num" w:pos="1350"/>
        </w:tabs>
        <w:ind w:left="990"/>
      </w:pPr>
    </w:p>
    <w:p w:rsidR="00E53A1E" w:rsidRDefault="00E53A1E" w:rsidP="00E53A1E"/>
    <w:p w:rsidR="00E53A1E" w:rsidRDefault="00E53A1E" w:rsidP="00E53A1E">
      <w:pPr>
        <w:numPr>
          <w:ilvl w:val="3"/>
          <w:numId w:val="23"/>
        </w:numPr>
      </w:pPr>
      <w:r>
        <w:t xml:space="preserve">How much funding are you and/or your cooperative able to provide to attend the meeting? </w:t>
      </w:r>
      <w:r w:rsidR="004563FF">
        <w:t>$</w:t>
      </w:r>
      <w:r w:rsidR="004563FF"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29"/>
    </w:p>
    <w:p w:rsidR="00E53A1E" w:rsidRDefault="00E53A1E" w:rsidP="00E53A1E"/>
    <w:p w:rsidR="00E53A1E" w:rsidRDefault="00E53A1E" w:rsidP="00E53A1E">
      <w:pPr>
        <w:numPr>
          <w:ilvl w:val="3"/>
          <w:numId w:val="23"/>
        </w:numPr>
      </w:pPr>
      <w:r>
        <w:t>What is the maximum travel grant amount you ar</w:t>
      </w:r>
      <w:r w:rsidR="004563FF">
        <w:t>e applying for?  $</w:t>
      </w:r>
      <w:r w:rsidR="004563FF"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30"/>
    </w:p>
    <w:p w:rsidR="00E53A1E" w:rsidRDefault="00E53A1E" w:rsidP="00E53A1E"/>
    <w:p w:rsidR="00E53A1E" w:rsidRDefault="00E53A1E" w:rsidP="00E53A1E">
      <w:pPr>
        <w:numPr>
          <w:ilvl w:val="3"/>
          <w:numId w:val="23"/>
        </w:numPr>
      </w:pPr>
      <w:r>
        <w:t>Would you agree to have a roommate for acco</w:t>
      </w:r>
      <w:r w:rsidR="004563FF">
        <w:t xml:space="preserve">mmodations? </w:t>
      </w:r>
      <w:r w:rsidR="004563FF"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4563FF">
        <w:instrText xml:space="preserve"> FORMTEXT </w:instrText>
      </w:r>
      <w:r w:rsidR="004563FF">
        <w:fldChar w:fldCharType="separate"/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rPr>
          <w:noProof/>
        </w:rPr>
        <w:t> </w:t>
      </w:r>
      <w:r w:rsidR="004563FF">
        <w:fldChar w:fldCharType="end"/>
      </w:r>
      <w:bookmarkEnd w:id="31"/>
    </w:p>
    <w:p w:rsidR="00E53A1E" w:rsidRPr="00FA4A8E" w:rsidRDefault="00E53A1E" w:rsidP="00E53A1E">
      <w:pPr>
        <w:rPr>
          <w:sz w:val="16"/>
          <w:szCs w:val="16"/>
        </w:rPr>
      </w:pPr>
    </w:p>
    <w:p w:rsidR="009C2D4A" w:rsidRDefault="009C2D4A" w:rsidP="00E53A1E"/>
    <w:p w:rsidR="009C2D4A" w:rsidRPr="009C2D4A" w:rsidRDefault="009C2D4A" w:rsidP="009C2D4A">
      <w:pPr>
        <w:numPr>
          <w:ilvl w:val="0"/>
          <w:numId w:val="23"/>
        </w:numPr>
        <w:tabs>
          <w:tab w:val="num" w:pos="1350"/>
        </w:tabs>
        <w:rPr>
          <w:b/>
          <w:i/>
        </w:rPr>
      </w:pPr>
      <w:r w:rsidRPr="009C2D4A">
        <w:rPr>
          <w:b/>
          <w:i/>
        </w:rPr>
        <w:t>Using no more than a single letter size sheet of paper, answer the t</w:t>
      </w:r>
      <w:r w:rsidR="00F43629">
        <w:rPr>
          <w:b/>
          <w:i/>
        </w:rPr>
        <w:t>hree</w:t>
      </w:r>
      <w:r w:rsidRPr="009C2D4A">
        <w:rPr>
          <w:b/>
          <w:i/>
        </w:rPr>
        <w:t xml:space="preserve"> following questions.</w:t>
      </w:r>
    </w:p>
    <w:p w:rsidR="00E53A1E" w:rsidRDefault="00E53A1E" w:rsidP="009C2D4A">
      <w:pPr>
        <w:numPr>
          <w:ilvl w:val="2"/>
          <w:numId w:val="23"/>
        </w:numPr>
      </w:pPr>
      <w:r>
        <w:t>Explain wh</w:t>
      </w:r>
      <w:r w:rsidR="009C2D4A">
        <w:t xml:space="preserve">y you would like to attend this </w:t>
      </w:r>
      <w:r>
        <w:t>meeting.</w:t>
      </w:r>
    </w:p>
    <w:p w:rsidR="00311049" w:rsidRDefault="00311049" w:rsidP="00311049">
      <w:pPr>
        <w:ind w:left="2340"/>
      </w:pPr>
    </w:p>
    <w:p w:rsidR="00311049" w:rsidRDefault="00311049" w:rsidP="009C2D4A">
      <w:pPr>
        <w:numPr>
          <w:ilvl w:val="2"/>
          <w:numId w:val="23"/>
        </w:numPr>
      </w:pPr>
      <w:r>
        <w:t>What talents and contributions would you bring to this meeting?</w:t>
      </w:r>
    </w:p>
    <w:p w:rsidR="00E53A1E" w:rsidRDefault="00E53A1E" w:rsidP="00E53A1E"/>
    <w:p w:rsidR="00E53A1E" w:rsidRDefault="00E53A1E" w:rsidP="00E53A1E">
      <w:pPr>
        <w:numPr>
          <w:ilvl w:val="2"/>
          <w:numId w:val="23"/>
        </w:numPr>
      </w:pPr>
      <w:r>
        <w:t>How do you feel this meeting would</w:t>
      </w:r>
      <w:r w:rsidR="009C2D4A">
        <w:t xml:space="preserve"> benefit your cooperative</w:t>
      </w:r>
      <w:r w:rsidR="00724386">
        <w:t xml:space="preserve"> and/or PCPI</w:t>
      </w:r>
      <w:r w:rsidR="009C2D4A">
        <w:t>?</w:t>
      </w:r>
    </w:p>
    <w:p w:rsidR="00277382" w:rsidRDefault="00277382" w:rsidP="00E53A1E"/>
    <w:p w:rsidR="00E53A1E" w:rsidRDefault="00277382" w:rsidP="00277382">
      <w:pPr>
        <w:rPr>
          <w:color w:val="000000"/>
        </w:rPr>
      </w:pPr>
      <w:r>
        <w:rPr>
          <w:b/>
          <w:i/>
        </w:rPr>
        <w:t xml:space="preserve">    </w:t>
      </w:r>
      <w:r w:rsidR="009C2D4A">
        <w:rPr>
          <w:b/>
          <w:i/>
        </w:rPr>
        <w:t>C</w:t>
      </w:r>
      <w:r>
        <w:rPr>
          <w:b/>
          <w:i/>
        </w:rPr>
        <w:t>.  A</w:t>
      </w:r>
      <w:r w:rsidR="00E53A1E" w:rsidRPr="004573F3">
        <w:rPr>
          <w:b/>
          <w:i/>
        </w:rPr>
        <w:t>ttach a letter of recommendation from y</w:t>
      </w:r>
      <w:r>
        <w:rPr>
          <w:b/>
          <w:i/>
        </w:rPr>
        <w:t xml:space="preserve">our school, council or a fellow </w:t>
      </w:r>
      <w:r w:rsidR="00E53A1E" w:rsidRPr="004573F3">
        <w:rPr>
          <w:b/>
          <w:i/>
        </w:rPr>
        <w:t xml:space="preserve">PCPI </w:t>
      </w:r>
      <w:r>
        <w:rPr>
          <w:b/>
          <w:i/>
        </w:rPr>
        <w:t>member.</w:t>
      </w:r>
    </w:p>
    <w:sectPr w:rsidR="00E53A1E" w:rsidSect="00724386">
      <w:pgSz w:w="12240" w:h="15840"/>
      <w:pgMar w:top="144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A48F7E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BACA49E4"/>
    <w:lvl w:ilvl="0" w:tplc="3C4A4ACC">
      <w:numFmt w:val="none"/>
      <w:lvlText w:val=""/>
      <w:lvlJc w:val="left"/>
      <w:pPr>
        <w:tabs>
          <w:tab w:val="num" w:pos="360"/>
        </w:tabs>
      </w:pPr>
    </w:lvl>
    <w:lvl w:ilvl="1" w:tplc="EAA67F5E">
      <w:numFmt w:val="decimal"/>
      <w:lvlText w:val=""/>
      <w:lvlJc w:val="left"/>
    </w:lvl>
    <w:lvl w:ilvl="2" w:tplc="98789CF6">
      <w:numFmt w:val="decimal"/>
      <w:lvlText w:val=""/>
      <w:lvlJc w:val="left"/>
    </w:lvl>
    <w:lvl w:ilvl="3" w:tplc="147E7642">
      <w:numFmt w:val="decimal"/>
      <w:lvlText w:val=""/>
      <w:lvlJc w:val="left"/>
    </w:lvl>
    <w:lvl w:ilvl="4" w:tplc="328EF356">
      <w:numFmt w:val="decimal"/>
      <w:lvlText w:val=""/>
      <w:lvlJc w:val="left"/>
    </w:lvl>
    <w:lvl w:ilvl="5" w:tplc="C6D6B216">
      <w:numFmt w:val="decimal"/>
      <w:lvlText w:val=""/>
      <w:lvlJc w:val="left"/>
    </w:lvl>
    <w:lvl w:ilvl="6" w:tplc="648818C0">
      <w:numFmt w:val="decimal"/>
      <w:lvlText w:val=""/>
      <w:lvlJc w:val="left"/>
    </w:lvl>
    <w:lvl w:ilvl="7" w:tplc="D0FE33D8">
      <w:numFmt w:val="decimal"/>
      <w:lvlText w:val=""/>
      <w:lvlJc w:val="left"/>
    </w:lvl>
    <w:lvl w:ilvl="8" w:tplc="4F2CC5AA">
      <w:numFmt w:val="decimal"/>
      <w:lvlText w:val=""/>
      <w:lvlJc w:val="left"/>
    </w:lvl>
  </w:abstractNum>
  <w:abstractNum w:abstractNumId="2">
    <w:nsid w:val="02120D10"/>
    <w:multiLevelType w:val="singleLevel"/>
    <w:tmpl w:val="0ED0B74E"/>
    <w:lvl w:ilvl="0">
      <w:start w:val="1"/>
      <w:numFmt w:val="decimal"/>
      <w:lvlText w:val="%1. "/>
      <w:legacy w:legacy="1" w:legacySpace="0" w:legacyIndent="360"/>
      <w:lvlJc w:val="left"/>
      <w:pPr>
        <w:ind w:left="975" w:hanging="360"/>
      </w:pPr>
      <w:rPr>
        <w:b w:val="0"/>
        <w:i w:val="0"/>
        <w:sz w:val="24"/>
      </w:rPr>
    </w:lvl>
  </w:abstractNum>
  <w:abstractNum w:abstractNumId="3">
    <w:nsid w:val="0C292065"/>
    <w:multiLevelType w:val="singleLevel"/>
    <w:tmpl w:val="0ED0B74E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4">
    <w:nsid w:val="18B45694"/>
    <w:multiLevelType w:val="singleLevel"/>
    <w:tmpl w:val="449224D4"/>
    <w:lvl w:ilvl="0">
      <w:start w:val="4"/>
      <w:numFmt w:val="upperLetter"/>
      <w:lvlText w:val="%1. "/>
      <w:legacy w:legacy="1" w:legacySpace="0" w:legacyIndent="360"/>
      <w:lvlJc w:val="left"/>
      <w:pPr>
        <w:ind w:left="720" w:hanging="360"/>
      </w:pPr>
      <w:rPr>
        <w:b/>
        <w:i w:val="0"/>
        <w:sz w:val="28"/>
      </w:rPr>
    </w:lvl>
  </w:abstractNum>
  <w:abstractNum w:abstractNumId="5">
    <w:nsid w:val="22CC1EF2"/>
    <w:multiLevelType w:val="hybridMultilevel"/>
    <w:tmpl w:val="C1B83936"/>
    <w:lvl w:ilvl="0" w:tplc="273C481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560AA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F0409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5328A04E">
      <w:start w:val="1"/>
      <w:numFmt w:val="upperLetter"/>
      <w:lvlText w:val="%5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47EC5"/>
    <w:multiLevelType w:val="singleLevel"/>
    <w:tmpl w:val="26586870"/>
    <w:lvl w:ilvl="0">
      <w:start w:val="5"/>
      <w:numFmt w:val="upperLetter"/>
      <w:lvlText w:val="%1. "/>
      <w:legacy w:legacy="1" w:legacySpace="0" w:legacyIndent="360"/>
      <w:lvlJc w:val="left"/>
      <w:pPr>
        <w:ind w:left="720" w:hanging="360"/>
      </w:pPr>
      <w:rPr>
        <w:b/>
        <w:i w:val="0"/>
        <w:sz w:val="28"/>
      </w:rPr>
    </w:lvl>
  </w:abstractNum>
  <w:abstractNum w:abstractNumId="7">
    <w:nsid w:val="26193BD1"/>
    <w:multiLevelType w:val="singleLevel"/>
    <w:tmpl w:val="E80E131C"/>
    <w:lvl w:ilvl="0">
      <w:start w:val="1"/>
      <w:numFmt w:val="upperLetter"/>
      <w:lvlText w:val="%1. "/>
      <w:legacy w:legacy="1" w:legacySpace="0" w:legacyIndent="360"/>
      <w:lvlJc w:val="left"/>
      <w:pPr>
        <w:ind w:left="720" w:hanging="360"/>
      </w:pPr>
      <w:rPr>
        <w:b/>
        <w:i w:val="0"/>
        <w:sz w:val="28"/>
      </w:rPr>
    </w:lvl>
  </w:abstractNum>
  <w:abstractNum w:abstractNumId="8">
    <w:nsid w:val="271D3A27"/>
    <w:multiLevelType w:val="singleLevel"/>
    <w:tmpl w:val="0ED0B74E"/>
    <w:lvl w:ilvl="0">
      <w:start w:val="1"/>
      <w:numFmt w:val="decimal"/>
      <w:lvlText w:val="%1. "/>
      <w:legacy w:legacy="1" w:legacySpace="0" w:legacyIndent="360"/>
      <w:lvlJc w:val="left"/>
      <w:pPr>
        <w:ind w:left="975" w:hanging="360"/>
      </w:pPr>
      <w:rPr>
        <w:b w:val="0"/>
        <w:i w:val="0"/>
        <w:sz w:val="24"/>
      </w:rPr>
    </w:lvl>
  </w:abstractNum>
  <w:abstractNum w:abstractNumId="9">
    <w:nsid w:val="300D2172"/>
    <w:multiLevelType w:val="singleLevel"/>
    <w:tmpl w:val="0ED0B74E"/>
    <w:lvl w:ilvl="0">
      <w:start w:val="1"/>
      <w:numFmt w:val="decimal"/>
      <w:lvlText w:val="%1. "/>
      <w:legacy w:legacy="1" w:legacySpace="0" w:legacyIndent="360"/>
      <w:lvlJc w:val="left"/>
      <w:pPr>
        <w:ind w:left="1020" w:hanging="360"/>
      </w:pPr>
      <w:rPr>
        <w:b w:val="0"/>
        <w:i w:val="0"/>
        <w:sz w:val="24"/>
      </w:rPr>
    </w:lvl>
  </w:abstractNum>
  <w:abstractNum w:abstractNumId="10">
    <w:nsid w:val="35E72E17"/>
    <w:multiLevelType w:val="singleLevel"/>
    <w:tmpl w:val="CE60EF46"/>
    <w:lvl w:ilvl="0">
      <w:start w:val="2"/>
      <w:numFmt w:val="upperLetter"/>
      <w:lvlText w:val="%1. "/>
      <w:legacy w:legacy="1" w:legacySpace="0" w:legacyIndent="360"/>
      <w:lvlJc w:val="left"/>
      <w:pPr>
        <w:ind w:left="660" w:hanging="360"/>
      </w:pPr>
      <w:rPr>
        <w:b/>
        <w:i w:val="0"/>
        <w:sz w:val="28"/>
      </w:rPr>
    </w:lvl>
  </w:abstractNum>
  <w:abstractNum w:abstractNumId="11">
    <w:nsid w:val="397448FC"/>
    <w:multiLevelType w:val="singleLevel"/>
    <w:tmpl w:val="7F042BB0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2">
    <w:nsid w:val="43177A49"/>
    <w:multiLevelType w:val="hybridMultilevel"/>
    <w:tmpl w:val="DDF24338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A2034"/>
    <w:multiLevelType w:val="hybridMultilevel"/>
    <w:tmpl w:val="304430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21BF4"/>
    <w:multiLevelType w:val="multilevel"/>
    <w:tmpl w:val="20744D42"/>
    <w:lvl w:ilvl="0">
      <w:start w:val="25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81"/>
      <w:numFmt w:val="decimal"/>
      <w:lvlText w:val="%1-%2"/>
      <w:lvlJc w:val="left"/>
      <w:pPr>
        <w:tabs>
          <w:tab w:val="num" w:pos="1020"/>
        </w:tabs>
        <w:ind w:left="1020" w:hanging="1470"/>
      </w:pPr>
      <w:rPr>
        <w:rFonts w:hint="default"/>
      </w:rPr>
    </w:lvl>
    <w:lvl w:ilvl="2">
      <w:start w:val="1414"/>
      <w:numFmt w:val="decimal"/>
      <w:lvlText w:val="%1-%2-%3"/>
      <w:lvlJc w:val="left"/>
      <w:pPr>
        <w:tabs>
          <w:tab w:val="num" w:pos="570"/>
        </w:tabs>
        <w:ind w:left="5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0"/>
        </w:tabs>
        <w:ind w:left="12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-330"/>
        </w:tabs>
        <w:ind w:left="-33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-780"/>
        </w:tabs>
        <w:ind w:left="-78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-1230"/>
        </w:tabs>
        <w:ind w:left="-123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-1680"/>
        </w:tabs>
        <w:ind w:left="-168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5">
    <w:nsid w:val="569852B7"/>
    <w:multiLevelType w:val="hybridMultilevel"/>
    <w:tmpl w:val="E9841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14632E"/>
    <w:multiLevelType w:val="hybridMultilevel"/>
    <w:tmpl w:val="38A80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D0DE9"/>
    <w:multiLevelType w:val="hybridMultilevel"/>
    <w:tmpl w:val="86B8D4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8541E"/>
    <w:multiLevelType w:val="hybridMultilevel"/>
    <w:tmpl w:val="72B040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1F3E36"/>
    <w:multiLevelType w:val="singleLevel"/>
    <w:tmpl w:val="A95EF0A8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20">
    <w:nsid w:val="698302FF"/>
    <w:multiLevelType w:val="hybridMultilevel"/>
    <w:tmpl w:val="A440AC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14D07"/>
    <w:multiLevelType w:val="multilevel"/>
    <w:tmpl w:val="5A5A98FE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A6C34"/>
    <w:multiLevelType w:val="singleLevel"/>
    <w:tmpl w:val="CA4A0B76"/>
    <w:lvl w:ilvl="0">
      <w:start w:val="3"/>
      <w:numFmt w:val="upperLetter"/>
      <w:lvlText w:val="%1. "/>
      <w:legacy w:legacy="1" w:legacySpace="0" w:legacyIndent="360"/>
      <w:lvlJc w:val="left"/>
      <w:pPr>
        <w:ind w:left="660" w:hanging="360"/>
      </w:pPr>
      <w:rPr>
        <w:b/>
        <w:i w:val="0"/>
        <w:sz w:val="28"/>
      </w:rPr>
    </w:lvl>
  </w:abstractNum>
  <w:abstractNum w:abstractNumId="23">
    <w:nsid w:val="78691B7C"/>
    <w:multiLevelType w:val="hybridMultilevel"/>
    <w:tmpl w:val="7ABC1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7"/>
  </w:num>
  <w:num w:numId="4">
    <w:abstractNumId w:val="10"/>
  </w:num>
  <w:num w:numId="5">
    <w:abstractNumId w:val="22"/>
  </w:num>
  <w:num w:numId="6">
    <w:abstractNumId w:val="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b w:val="0"/>
          <w:i w:val="0"/>
          <w:sz w:val="24"/>
        </w:rPr>
      </w:lvl>
    </w:lvlOverride>
  </w:num>
  <w:num w:numId="12">
    <w:abstractNumId w:val="19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1"/>
  </w:num>
  <w:num w:numId="18">
    <w:abstractNumId w:val="18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5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41"/>
    <w:rsid w:val="00033019"/>
    <w:rsid w:val="00067846"/>
    <w:rsid w:val="0007015A"/>
    <w:rsid w:val="000D68FD"/>
    <w:rsid w:val="000E00CC"/>
    <w:rsid w:val="00193340"/>
    <w:rsid w:val="001A0A58"/>
    <w:rsid w:val="001C7580"/>
    <w:rsid w:val="001D0559"/>
    <w:rsid w:val="00277382"/>
    <w:rsid w:val="00287451"/>
    <w:rsid w:val="002B0C23"/>
    <w:rsid w:val="002D2692"/>
    <w:rsid w:val="002F05BB"/>
    <w:rsid w:val="00311049"/>
    <w:rsid w:val="004333FE"/>
    <w:rsid w:val="004445A9"/>
    <w:rsid w:val="004563FF"/>
    <w:rsid w:val="005171E1"/>
    <w:rsid w:val="00542F0B"/>
    <w:rsid w:val="00567B23"/>
    <w:rsid w:val="0057473A"/>
    <w:rsid w:val="005956ED"/>
    <w:rsid w:val="005F5122"/>
    <w:rsid w:val="00632E46"/>
    <w:rsid w:val="00641144"/>
    <w:rsid w:val="006720A5"/>
    <w:rsid w:val="006811DD"/>
    <w:rsid w:val="00711934"/>
    <w:rsid w:val="0071215F"/>
    <w:rsid w:val="00724386"/>
    <w:rsid w:val="00873A99"/>
    <w:rsid w:val="008A4541"/>
    <w:rsid w:val="008B23A8"/>
    <w:rsid w:val="00904702"/>
    <w:rsid w:val="009C2D4A"/>
    <w:rsid w:val="009C47B8"/>
    <w:rsid w:val="00B24473"/>
    <w:rsid w:val="00B83BC0"/>
    <w:rsid w:val="00BA48CA"/>
    <w:rsid w:val="00BE4C79"/>
    <w:rsid w:val="00BE7439"/>
    <w:rsid w:val="00C0433D"/>
    <w:rsid w:val="00C4329E"/>
    <w:rsid w:val="00D20C50"/>
    <w:rsid w:val="00D65AEA"/>
    <w:rsid w:val="00D66EB7"/>
    <w:rsid w:val="00D82757"/>
    <w:rsid w:val="00DA7E9A"/>
    <w:rsid w:val="00E503A8"/>
    <w:rsid w:val="00E52151"/>
    <w:rsid w:val="00E53A1E"/>
    <w:rsid w:val="00E55570"/>
    <w:rsid w:val="00E76BC2"/>
    <w:rsid w:val="00F43629"/>
    <w:rsid w:val="00FA4A8E"/>
    <w:rsid w:val="00FB3D01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509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02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D13374"/>
    <w:pPr>
      <w:spacing w:before="100" w:beforeAutospacing="1" w:after="100" w:afterAutospacing="1"/>
    </w:pPr>
    <w:rPr>
      <w:szCs w:val="24"/>
    </w:rPr>
  </w:style>
  <w:style w:type="character" w:customStyle="1" w:styleId="linknochange">
    <w:name w:val="linknochange"/>
    <w:basedOn w:val="DefaultParagraphFont"/>
    <w:rsid w:val="00D13374"/>
  </w:style>
  <w:style w:type="paragraph" w:styleId="BalloonText">
    <w:name w:val="Balloon Text"/>
    <w:basedOn w:val="Normal"/>
    <w:semiHidden/>
    <w:rsid w:val="005A09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509CA"/>
    <w:pPr>
      <w:spacing w:after="120"/>
    </w:pPr>
  </w:style>
  <w:style w:type="paragraph" w:styleId="List2">
    <w:name w:val="List 2"/>
    <w:basedOn w:val="Normal"/>
    <w:rsid w:val="002509CA"/>
    <w:pPr>
      <w:overflowPunct w:val="0"/>
      <w:autoSpaceDE w:val="0"/>
      <w:autoSpaceDN w:val="0"/>
      <w:adjustRightInd w:val="0"/>
      <w:ind w:left="720" w:hanging="360"/>
      <w:textAlignment w:val="baseline"/>
    </w:pPr>
  </w:style>
  <w:style w:type="paragraph" w:styleId="ListContinue2">
    <w:name w:val="List Continue 2"/>
    <w:basedOn w:val="Normal"/>
    <w:rsid w:val="002509CA"/>
    <w:pPr>
      <w:overflowPunct w:val="0"/>
      <w:autoSpaceDE w:val="0"/>
      <w:autoSpaceDN w:val="0"/>
      <w:adjustRightInd w:val="0"/>
      <w:spacing w:after="120"/>
      <w:ind w:left="720"/>
      <w:textAlignment w:val="baseline"/>
    </w:pPr>
  </w:style>
  <w:style w:type="paragraph" w:styleId="Title">
    <w:name w:val="Title"/>
    <w:basedOn w:val="Normal"/>
    <w:qFormat/>
    <w:rsid w:val="002509CA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2509CA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</w:rPr>
  </w:style>
  <w:style w:type="character" w:styleId="FollowedHyperlink">
    <w:name w:val="FollowedHyperlink"/>
    <w:rsid w:val="00DA7E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509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02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D13374"/>
    <w:pPr>
      <w:spacing w:before="100" w:beforeAutospacing="1" w:after="100" w:afterAutospacing="1"/>
    </w:pPr>
    <w:rPr>
      <w:szCs w:val="24"/>
    </w:rPr>
  </w:style>
  <w:style w:type="character" w:customStyle="1" w:styleId="linknochange">
    <w:name w:val="linknochange"/>
    <w:basedOn w:val="DefaultParagraphFont"/>
    <w:rsid w:val="00D13374"/>
  </w:style>
  <w:style w:type="paragraph" w:styleId="BalloonText">
    <w:name w:val="Balloon Text"/>
    <w:basedOn w:val="Normal"/>
    <w:semiHidden/>
    <w:rsid w:val="005A09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509CA"/>
    <w:pPr>
      <w:spacing w:after="120"/>
    </w:pPr>
  </w:style>
  <w:style w:type="paragraph" w:styleId="List2">
    <w:name w:val="List 2"/>
    <w:basedOn w:val="Normal"/>
    <w:rsid w:val="002509CA"/>
    <w:pPr>
      <w:overflowPunct w:val="0"/>
      <w:autoSpaceDE w:val="0"/>
      <w:autoSpaceDN w:val="0"/>
      <w:adjustRightInd w:val="0"/>
      <w:ind w:left="720" w:hanging="360"/>
      <w:textAlignment w:val="baseline"/>
    </w:pPr>
  </w:style>
  <w:style w:type="paragraph" w:styleId="ListContinue2">
    <w:name w:val="List Continue 2"/>
    <w:basedOn w:val="Normal"/>
    <w:rsid w:val="002509CA"/>
    <w:pPr>
      <w:overflowPunct w:val="0"/>
      <w:autoSpaceDE w:val="0"/>
      <w:autoSpaceDN w:val="0"/>
      <w:adjustRightInd w:val="0"/>
      <w:spacing w:after="120"/>
      <w:ind w:left="720"/>
      <w:textAlignment w:val="baseline"/>
    </w:pPr>
  </w:style>
  <w:style w:type="paragraph" w:styleId="Title">
    <w:name w:val="Title"/>
    <w:basedOn w:val="Normal"/>
    <w:qFormat/>
    <w:rsid w:val="002509CA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2509CA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</w:rPr>
  </w:style>
  <w:style w:type="character" w:styleId="FollowedHyperlink">
    <w:name w:val="FollowedHyperlink"/>
    <w:rsid w:val="00DA7E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nataliehall1@comcast.net" TargetMode="External"/><Relationship Id="rId9" Type="http://schemas.openxmlformats.org/officeDocument/2006/relationships/hyperlink" Target="http://www.preschools.coo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5395-5D05-0243-B96A-01498423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5168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NCBA</Company>
  <LinksUpToDate>false</LinksUpToDate>
  <CharactersWithSpaces>6062</CharactersWithSpaces>
  <SharedDoc>false</SharedDoc>
  <HLinks>
    <vt:vector size="6" baseType="variant"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http://www.preschools.coop/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</dc:creator>
  <cp:lastModifiedBy>Dianne Rose</cp:lastModifiedBy>
  <cp:revision>2</cp:revision>
  <cp:lastPrinted>2017-10-26T12:56:00Z</cp:lastPrinted>
  <dcterms:created xsi:type="dcterms:W3CDTF">2017-11-01T00:48:00Z</dcterms:created>
  <dcterms:modified xsi:type="dcterms:W3CDTF">2017-11-01T00:48:00Z</dcterms:modified>
</cp:coreProperties>
</file>