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Inheritance Adoptions has a job opening and we were wanting it to be shared on the weekly emails and your website if possible. Below is the information:</w:t>
      </w: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Full-time Client Support Specialist. </w:t>
      </w: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This role is linked to our Blessings program, offering an alternative to abortion by giving parenting-related support and material assistance to clients. This position will also involve some administrative responsibilities.</w:t>
      </w: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Please send resume with cover letter expressing the reason you are interested in working for a pro-life organization to </w:t>
      </w:r>
      <w:hyperlink r:id="rId4" w:history="1">
        <w:r>
          <w:rPr>
            <w:rStyle w:val="Hyperlink"/>
            <w:rFonts w:ascii="Aptos" w:eastAsia="Times New Roman" w:hAnsi="Aptos"/>
            <w:sz w:val="24"/>
            <w:szCs w:val="24"/>
          </w:rPr>
          <w:t>leslie@inheritanceadoptions.org</w:t>
        </w:r>
      </w:hyperlink>
      <w:r>
        <w:rPr>
          <w:rFonts w:ascii="Aptos" w:eastAsia="Times New Roman" w:hAnsi="Aptos"/>
          <w:color w:val="000000"/>
          <w:sz w:val="24"/>
          <w:szCs w:val="24"/>
        </w:rPr>
        <w:t>. </w:t>
      </w: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</w:p>
    <w:p w:rsidR="0095169A" w:rsidRDefault="0095169A" w:rsidP="0095169A">
      <w:pPr>
        <w:rPr>
          <w:rFonts w:ascii="Aptos" w:eastAsia="Times New Roman" w:hAnsi="Aptos"/>
          <w:color w:val="000000"/>
          <w:sz w:val="24"/>
          <w:szCs w:val="24"/>
        </w:rPr>
      </w:pPr>
    </w:p>
    <w:p w:rsidR="0095169A" w:rsidRDefault="0095169A" w:rsidP="0095169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Let me know if you have any questions, thank you!</w:t>
      </w:r>
    </w:p>
    <w:p w:rsidR="0095169A" w:rsidRDefault="0095169A" w:rsidP="0095169A">
      <w:pPr>
        <w:rPr>
          <w:rFonts w:eastAsia="Times New Roman"/>
          <w:color w:val="000000"/>
          <w:sz w:val="24"/>
          <w:szCs w:val="24"/>
        </w:rPr>
      </w:pPr>
    </w:p>
    <w:p w:rsidR="0095169A" w:rsidRDefault="0095169A" w:rsidP="0095169A">
      <w:pPr>
        <w:rPr>
          <w:rFonts w:ascii="Georgia" w:eastAsia="Times New Roman" w:hAnsi="Georgia"/>
          <w:color w:val="0C882A"/>
          <w:sz w:val="28"/>
          <w:szCs w:val="28"/>
        </w:rPr>
      </w:pPr>
      <w:r>
        <w:rPr>
          <w:rFonts w:ascii="Georgia" w:eastAsia="Times New Roman" w:hAnsi="Georgia"/>
          <w:b/>
          <w:bCs/>
          <w:color w:val="0C882A"/>
          <w:sz w:val="28"/>
          <w:szCs w:val="28"/>
        </w:rPr>
        <w:t>Emily Morris</w:t>
      </w:r>
    </w:p>
    <w:p w:rsidR="0095169A" w:rsidRDefault="0095169A" w:rsidP="0095169A">
      <w:pPr>
        <w:rPr>
          <w:rFonts w:ascii="Georgia" w:eastAsia="Times New Roman" w:hAnsi="Georgia"/>
          <w:color w:val="0C882A"/>
        </w:rPr>
      </w:pPr>
      <w:r>
        <w:rPr>
          <w:rFonts w:ascii="Georgia" w:eastAsia="Times New Roman" w:hAnsi="Georgia"/>
          <w:b/>
          <w:bCs/>
          <w:i/>
          <w:iCs/>
          <w:color w:val="0C882A"/>
        </w:rPr>
        <w:t>Administrative Director</w:t>
      </w:r>
    </w:p>
    <w:p w:rsidR="0095169A" w:rsidRDefault="0095169A" w:rsidP="0095169A">
      <w:pPr>
        <w:rPr>
          <w:rFonts w:ascii="Georgia" w:eastAsia="Times New Roman" w:hAnsi="Georgia"/>
          <w:color w:val="0C882A"/>
        </w:rPr>
      </w:pPr>
      <w:r>
        <w:rPr>
          <w:rFonts w:ascii="Georgia" w:eastAsia="Times New Roman" w:hAnsi="Georgia"/>
          <w:i/>
          <w:iCs/>
          <w:color w:val="0C882A"/>
        </w:rPr>
        <w:t>Inheritance Adoptions</w:t>
      </w:r>
    </w:p>
    <w:p w:rsidR="0095169A" w:rsidRDefault="0095169A" w:rsidP="0095169A">
      <w:pPr>
        <w:rPr>
          <w:rFonts w:ascii="Georgia" w:eastAsia="Times New Roman" w:hAnsi="Georgia"/>
          <w:color w:val="0C882A"/>
        </w:rPr>
      </w:pPr>
      <w:r>
        <w:rPr>
          <w:rFonts w:ascii="Georgia" w:eastAsia="Times New Roman" w:hAnsi="Georgia"/>
          <w:i/>
          <w:iCs/>
          <w:color w:val="0C882A"/>
        </w:rPr>
        <w:t>909 8th Street, Ste. 201</w:t>
      </w:r>
    </w:p>
    <w:p w:rsidR="0095169A" w:rsidRDefault="0095169A" w:rsidP="0095169A">
      <w:pPr>
        <w:rPr>
          <w:rFonts w:ascii="Georgia" w:eastAsia="Times New Roman" w:hAnsi="Georgia"/>
          <w:color w:val="0C882A"/>
          <w:sz w:val="24"/>
          <w:szCs w:val="24"/>
        </w:rPr>
      </w:pPr>
      <w:r>
        <w:rPr>
          <w:rFonts w:ascii="Georgia" w:eastAsia="Times New Roman" w:hAnsi="Georgia"/>
          <w:i/>
          <w:iCs/>
          <w:color w:val="0C882A"/>
        </w:rPr>
        <w:t>Wichita Falls, TX 76301</w:t>
      </w:r>
      <w:r>
        <w:rPr>
          <w:rFonts w:ascii="Georgia" w:eastAsia="Times New Roman" w:hAnsi="Georgia"/>
          <w:i/>
          <w:iCs/>
          <w:color w:val="0C882A"/>
          <w:sz w:val="24"/>
          <w:szCs w:val="24"/>
        </w:rPr>
        <w:t> </w:t>
      </w:r>
    </w:p>
    <w:p w:rsidR="0095169A" w:rsidRDefault="0095169A" w:rsidP="0095169A">
      <w:pPr>
        <w:rPr>
          <w:rFonts w:ascii="Georgia" w:eastAsia="Times New Roman" w:hAnsi="Georgia"/>
          <w:color w:val="0C882A"/>
          <w:sz w:val="24"/>
          <w:szCs w:val="24"/>
        </w:rPr>
      </w:pPr>
      <w:r>
        <w:rPr>
          <w:rFonts w:ascii="Georgia" w:eastAsia="Times New Roman" w:hAnsi="Georgia"/>
          <w:i/>
          <w:iCs/>
          <w:color w:val="0C882A"/>
          <w:sz w:val="24"/>
          <w:szCs w:val="24"/>
        </w:rPr>
        <w:t>940-322-3678  </w:t>
      </w:r>
    </w:p>
    <w:p w:rsidR="00B930C9" w:rsidRDefault="00B930C9">
      <w:bookmarkStart w:id="0" w:name="_GoBack"/>
      <w:bookmarkEnd w:id="0"/>
    </w:p>
    <w:sectPr w:rsidR="00B93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9A"/>
    <w:rsid w:val="0095169A"/>
    <w:rsid w:val="00B9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A7D605-BA25-4A42-ACAF-F7226545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69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16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2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slie@inheritanceadoption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Midwestern State University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Krotzer, Mark</dc:creator>
  <cp:keywords/>
  <dc:description/>
  <cp:lastModifiedBy>Krotzer, Mark</cp:lastModifiedBy>
  <cp:revision>1</cp:revision>
  <dcterms:created xsi:type="dcterms:W3CDTF">2025-12-01T13:49:00Z</dcterms:created>
  <dcterms:modified xsi:type="dcterms:W3CDTF">2025-12-01T13:50:00Z</dcterms:modified>
</cp:coreProperties>
</file>