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B2" w:rsidRPr="004D5911" w:rsidRDefault="00D900B2" w:rsidP="00D900B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b/>
          <w:bCs/>
          <w:color w:val="000000"/>
        </w:rPr>
        <w:t xml:space="preserve">Margaret </w:t>
      </w:r>
      <w:proofErr w:type="spellStart"/>
      <w:r w:rsidRPr="004D5911">
        <w:rPr>
          <w:rFonts w:ascii="Arial" w:eastAsia="Times New Roman" w:hAnsi="Arial" w:cs="Arial"/>
          <w:b/>
          <w:bCs/>
          <w:color w:val="000000"/>
        </w:rPr>
        <w:t>Lidstone</w:t>
      </w:r>
      <w:proofErr w:type="spellEnd"/>
      <w:r w:rsidRPr="004D5911">
        <w:rPr>
          <w:rFonts w:ascii="Arial" w:eastAsia="Times New Roman" w:hAnsi="Arial" w:cs="Arial"/>
          <w:b/>
          <w:bCs/>
          <w:color w:val="000000"/>
        </w:rPr>
        <w:t>, co-president:</w:t>
      </w:r>
    </w:p>
    <w:p w:rsidR="00D900B2" w:rsidRPr="004D5911" w:rsidRDefault="00D900B2" w:rsidP="00D900B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 xml:space="preserve">Thank you for considering me to join the Lafayette HSA board as co-president. As members of the Lafayette community since our kids started pre-K, we feel fortunate to be part of such a dynamic and supportive school environment – it was, like for many of you, the reason we moved to the neighborhood. Our daughter, Maisie, is a third grader in Mrs. Campbell’s class and our son, Jasper, is in Ms. </w:t>
      </w:r>
      <w:proofErr w:type="spellStart"/>
      <w:r w:rsidRPr="004D5911">
        <w:rPr>
          <w:rFonts w:ascii="Arial" w:eastAsia="Times New Roman" w:hAnsi="Arial" w:cs="Arial"/>
          <w:color w:val="000000"/>
        </w:rPr>
        <w:t>Mesghenna’s</w:t>
      </w:r>
      <w:proofErr w:type="spellEnd"/>
      <w:r w:rsidRPr="004D5911">
        <w:rPr>
          <w:rFonts w:ascii="Arial" w:eastAsia="Times New Roman" w:hAnsi="Arial" w:cs="Arial"/>
          <w:color w:val="000000"/>
        </w:rPr>
        <w:t xml:space="preserve"> 2nd grade class. Over the past few years, I have had the privilege of volunteering in a variety of capacities at school and am eager to become more involved in helping the board in their mission to bring parents and the school together in cooperative ways. As a new HSA board member, I hope to further our community, based in vibrant parent involvement, by adding my voice, perspective and skills to the rich experience already around the HSA board table and in the staff at the school.</w:t>
      </w:r>
    </w:p>
    <w:p w:rsidR="00D900B2" w:rsidRPr="004D5911" w:rsidRDefault="00D900B2" w:rsidP="00D900B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I have lived in Washington, DC off and on for nearly 20 years, with time spent in India, Kosovo, Nepal, and Switzerland. A lawyer by training, I have worked in numerous roles for the likes of the United Nations, Booz Allen, Department of State, and presently a global non-profit leading strategic planning, fundraising, advocacy campaigns, and stakeholder management. I have also been engaged with numerous boards, including managing the board of a multilateral organization. I strive to work with others by keeping focused on our shared goals while adding a sense of humor and flexibility when things might (do) not go as planned. Also, I often work from home which provides me with some flexibility to dedicate the time needed to support our school.</w:t>
      </w:r>
    </w:p>
    <w:p w:rsidR="00D900B2" w:rsidRPr="004D5911" w:rsidRDefault="00D900B2" w:rsidP="00D900B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Thank you again for this opportunity. I look forward to working with the Lafayette parent community in support of our amazing school, its staff and, above all, our students.</w:t>
      </w:r>
    </w:p>
    <w:p w:rsidR="00201654" w:rsidRDefault="00201654">
      <w:bookmarkStart w:id="0" w:name="_GoBack"/>
      <w:bookmarkEnd w:id="0"/>
    </w:p>
    <w:sectPr w:rsidR="0020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2"/>
    <w:rsid w:val="00201654"/>
    <w:rsid w:val="00D9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D0EF-2D23-43AB-9846-1B547BA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Gionis, Teresa</cp:lastModifiedBy>
  <cp:revision>1</cp:revision>
  <dcterms:created xsi:type="dcterms:W3CDTF">2017-04-03T14:26:00Z</dcterms:created>
  <dcterms:modified xsi:type="dcterms:W3CDTF">2017-04-03T14:26:00Z</dcterms:modified>
</cp:coreProperties>
</file>