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09610" w14:textId="77777777" w:rsidR="004B2CF4" w:rsidRPr="00CE0BFF" w:rsidRDefault="004B2CF4" w:rsidP="004B2CF4">
      <w:pPr>
        <w:rPr>
          <w:rFonts w:ascii="Arial" w:hAnsi="Arial" w:cs="Arial"/>
          <w:b/>
          <w:bCs/>
          <w:sz w:val="32"/>
          <w:szCs w:val="32"/>
        </w:rPr>
      </w:pPr>
      <w:r w:rsidRPr="00CE0BFF">
        <w:rPr>
          <w:rFonts w:ascii="Arial" w:hAnsi="Arial" w:cs="Arial"/>
          <w:b/>
          <w:bCs/>
          <w:sz w:val="32"/>
          <w:szCs w:val="32"/>
        </w:rPr>
        <w:t xml:space="preserve">For Immediate Release </w:t>
      </w:r>
      <w:r w:rsidRPr="00CE0BFF">
        <w:rPr>
          <w:rFonts w:ascii="Arial" w:hAnsi="Arial" w:cs="Arial"/>
        </w:rPr>
        <w:br/>
      </w:r>
      <w:r w:rsidRPr="00604BD8">
        <w:rPr>
          <w:rFonts w:ascii="Arial" w:hAnsi="Arial" w:cs="Arial"/>
          <w:b/>
          <w:bCs/>
          <w:sz w:val="22"/>
          <w:szCs w:val="22"/>
        </w:rPr>
        <w:t>Contact: Daniel Boothe, Communications Manager, Muskegon Community College. 231-777-0583</w:t>
      </w:r>
    </w:p>
    <w:p w14:paraId="6408A102" w14:textId="01898DEE" w:rsidR="005A2BB9" w:rsidRPr="00CE0BFF" w:rsidRDefault="004B2CF4" w:rsidP="005A2BB9">
      <w:pPr>
        <w:rPr>
          <w:rFonts w:ascii="Arial" w:hAnsi="Arial" w:cs="Arial"/>
          <w:b/>
          <w:bCs/>
          <w:sz w:val="40"/>
          <w:szCs w:val="40"/>
        </w:rPr>
      </w:pPr>
      <w:r w:rsidRPr="00CE0BFF">
        <w:rPr>
          <w:rFonts w:ascii="Arial" w:hAnsi="Arial" w:cs="Arial"/>
          <w:b/>
          <w:bCs/>
          <w:sz w:val="36"/>
          <w:szCs w:val="36"/>
        </w:rPr>
        <w:t xml:space="preserve">College </w:t>
      </w:r>
      <w:r w:rsidR="00800341" w:rsidRPr="00CE0BFF">
        <w:rPr>
          <w:rFonts w:ascii="Arial" w:hAnsi="Arial" w:cs="Arial"/>
          <w:b/>
          <w:bCs/>
          <w:sz w:val="36"/>
          <w:szCs w:val="36"/>
        </w:rPr>
        <w:t xml:space="preserve">seeks </w:t>
      </w:r>
      <w:r w:rsidR="005A2BB9" w:rsidRPr="00CE0BFF">
        <w:rPr>
          <w:rFonts w:ascii="Arial" w:hAnsi="Arial" w:cs="Arial"/>
          <w:b/>
          <w:bCs/>
          <w:sz w:val="36"/>
          <w:szCs w:val="36"/>
        </w:rPr>
        <w:t xml:space="preserve">singers of all levels </w:t>
      </w:r>
      <w:r w:rsidR="00800341" w:rsidRPr="00CE0BFF">
        <w:rPr>
          <w:rFonts w:ascii="Arial" w:hAnsi="Arial" w:cs="Arial"/>
          <w:b/>
          <w:bCs/>
          <w:sz w:val="36"/>
          <w:szCs w:val="36"/>
        </w:rPr>
        <w:t xml:space="preserve">for Holiday Concert </w:t>
      </w:r>
    </w:p>
    <w:p w14:paraId="041E8DE6" w14:textId="4F64079D" w:rsidR="005A2BB9" w:rsidRPr="00CE0BFF" w:rsidRDefault="005A2BB9" w:rsidP="005A2BB9">
      <w:pPr>
        <w:rPr>
          <w:rFonts w:ascii="Times New Roman" w:hAnsi="Times New Roman" w:cs="Times New Roman"/>
          <w:sz w:val="28"/>
          <w:szCs w:val="28"/>
        </w:rPr>
      </w:pPr>
      <w:r w:rsidRPr="00CE0BFF">
        <w:rPr>
          <w:rFonts w:ascii="Times New Roman" w:hAnsi="Times New Roman" w:cs="Times New Roman"/>
          <w:sz w:val="28"/>
          <w:szCs w:val="28"/>
        </w:rPr>
        <w:t>Muskegon Community College is seeking singers of all skill levels to join its College Singers for a series of holiday performances, including a Dec</w:t>
      </w:r>
      <w:r w:rsidR="00800341" w:rsidRPr="00CE0BFF">
        <w:rPr>
          <w:rFonts w:ascii="Times New Roman" w:hAnsi="Times New Roman" w:cs="Times New Roman"/>
          <w:sz w:val="28"/>
          <w:szCs w:val="28"/>
        </w:rPr>
        <w:t>ember</w:t>
      </w:r>
      <w:r w:rsidRPr="00CE0BFF">
        <w:rPr>
          <w:rFonts w:ascii="Times New Roman" w:hAnsi="Times New Roman" w:cs="Times New Roman"/>
          <w:sz w:val="28"/>
          <w:szCs w:val="28"/>
        </w:rPr>
        <w:t xml:space="preserve"> 4</w:t>
      </w:r>
      <w:r w:rsidR="00800341" w:rsidRPr="00CE0BFF">
        <w:rPr>
          <w:rFonts w:ascii="Times New Roman" w:hAnsi="Times New Roman" w:cs="Times New Roman"/>
          <w:sz w:val="28"/>
          <w:szCs w:val="28"/>
        </w:rPr>
        <w:t xml:space="preserve">, </w:t>
      </w:r>
      <w:r w:rsidR="003F3C6F" w:rsidRPr="00CE0BFF">
        <w:rPr>
          <w:rFonts w:ascii="Times New Roman" w:hAnsi="Times New Roman" w:cs="Times New Roman"/>
          <w:sz w:val="28"/>
          <w:szCs w:val="28"/>
        </w:rPr>
        <w:t>2026,</w:t>
      </w:r>
      <w:r w:rsidRPr="00CE0BFF">
        <w:rPr>
          <w:rFonts w:ascii="Times New Roman" w:hAnsi="Times New Roman" w:cs="Times New Roman"/>
          <w:sz w:val="28"/>
          <w:szCs w:val="28"/>
        </w:rPr>
        <w:t xml:space="preserve"> concert at 7 p.m. Rehearsals begin Oct</w:t>
      </w:r>
      <w:r w:rsidR="00800341" w:rsidRPr="00CE0BFF">
        <w:rPr>
          <w:rFonts w:ascii="Times New Roman" w:hAnsi="Times New Roman" w:cs="Times New Roman"/>
          <w:sz w:val="28"/>
          <w:szCs w:val="28"/>
        </w:rPr>
        <w:t xml:space="preserve">ober </w:t>
      </w:r>
      <w:r w:rsidRPr="00CE0BFF">
        <w:rPr>
          <w:rFonts w:ascii="Times New Roman" w:hAnsi="Times New Roman" w:cs="Times New Roman"/>
          <w:sz w:val="28"/>
          <w:szCs w:val="28"/>
        </w:rPr>
        <w:t>19</w:t>
      </w:r>
      <w:r w:rsidR="003F3C6F" w:rsidRPr="00CE0BFF">
        <w:rPr>
          <w:rFonts w:ascii="Times New Roman" w:hAnsi="Times New Roman" w:cs="Times New Roman"/>
          <w:sz w:val="28"/>
          <w:szCs w:val="28"/>
        </w:rPr>
        <w:t>, 2026,</w:t>
      </w:r>
      <w:r w:rsidRPr="00CE0BFF">
        <w:rPr>
          <w:rFonts w:ascii="Times New Roman" w:hAnsi="Times New Roman" w:cs="Times New Roman"/>
          <w:sz w:val="28"/>
          <w:szCs w:val="28"/>
        </w:rPr>
        <w:t xml:space="preserve"> and take place Mondays and Wednesdays from 2:30 to 3:45 p.m. in Room 1200 of </w:t>
      </w:r>
      <w:r w:rsidR="003F3C6F" w:rsidRPr="00CE0BFF">
        <w:rPr>
          <w:rFonts w:ascii="Times New Roman" w:hAnsi="Times New Roman" w:cs="Times New Roman"/>
          <w:sz w:val="28"/>
          <w:szCs w:val="28"/>
        </w:rPr>
        <w:t>MCC’s</w:t>
      </w:r>
      <w:r w:rsidRPr="00CE0BFF">
        <w:rPr>
          <w:rFonts w:ascii="Times New Roman" w:hAnsi="Times New Roman" w:cs="Times New Roman"/>
          <w:sz w:val="28"/>
          <w:szCs w:val="28"/>
        </w:rPr>
        <w:t xml:space="preserve"> Art and Music Building.</w:t>
      </w:r>
    </w:p>
    <w:p w14:paraId="23366D06" w14:textId="77777777" w:rsidR="005A2BB9" w:rsidRPr="00CE0BFF" w:rsidRDefault="005A2BB9" w:rsidP="005A2BB9">
      <w:pPr>
        <w:rPr>
          <w:rFonts w:ascii="Times New Roman" w:hAnsi="Times New Roman" w:cs="Times New Roman"/>
          <w:sz w:val="28"/>
          <w:szCs w:val="28"/>
        </w:rPr>
      </w:pPr>
      <w:r w:rsidRPr="00CE0BFF">
        <w:rPr>
          <w:rFonts w:ascii="Times New Roman" w:hAnsi="Times New Roman" w:cs="Times New Roman"/>
          <w:sz w:val="28"/>
          <w:szCs w:val="28"/>
        </w:rPr>
        <w:t>No professional singing experience is required. Whether participants have years of choral experience or simply enjoy singing along to their favorite holiday songs, singers of all skill levels are welcome.</w:t>
      </w:r>
    </w:p>
    <w:p w14:paraId="22630562" w14:textId="45571AA1" w:rsidR="005A2BB9" w:rsidRPr="00CE0BFF" w:rsidRDefault="005A2BB9" w:rsidP="005A2BB9">
      <w:pPr>
        <w:rPr>
          <w:rFonts w:ascii="Times New Roman" w:hAnsi="Times New Roman" w:cs="Times New Roman"/>
          <w:sz w:val="28"/>
          <w:szCs w:val="28"/>
        </w:rPr>
      </w:pPr>
      <w:r w:rsidRPr="00CE0BFF">
        <w:rPr>
          <w:rFonts w:ascii="Times New Roman" w:hAnsi="Times New Roman" w:cs="Times New Roman"/>
          <w:sz w:val="28"/>
          <w:szCs w:val="28"/>
        </w:rPr>
        <w:t>“</w:t>
      </w:r>
      <w:r w:rsidR="009E2827">
        <w:rPr>
          <w:rFonts w:ascii="Times New Roman" w:hAnsi="Times New Roman" w:cs="Times New Roman"/>
          <w:sz w:val="28"/>
          <w:szCs w:val="28"/>
        </w:rPr>
        <w:t xml:space="preserve">We have people come back every year because it is so much fun, and no, </w:t>
      </w:r>
      <w:r w:rsidRPr="00CE0BFF">
        <w:rPr>
          <w:rFonts w:ascii="Times New Roman" w:hAnsi="Times New Roman" w:cs="Times New Roman"/>
          <w:sz w:val="28"/>
          <w:szCs w:val="28"/>
        </w:rPr>
        <w:t xml:space="preserve">you do not have to be an experienced singer to participate,” said MCC Music Faculty Nicholas Palmer said. “If you </w:t>
      </w:r>
      <w:r w:rsidR="00097944">
        <w:rPr>
          <w:rFonts w:ascii="Times New Roman" w:hAnsi="Times New Roman" w:cs="Times New Roman"/>
          <w:sz w:val="28"/>
          <w:szCs w:val="28"/>
        </w:rPr>
        <w:t xml:space="preserve">simply </w:t>
      </w:r>
      <w:r w:rsidRPr="00CE0BFF">
        <w:rPr>
          <w:rFonts w:ascii="Times New Roman" w:hAnsi="Times New Roman" w:cs="Times New Roman"/>
          <w:sz w:val="28"/>
          <w:szCs w:val="28"/>
        </w:rPr>
        <w:t>enjoy singing, we'd love to have you join us.”</w:t>
      </w:r>
    </w:p>
    <w:p w14:paraId="5A97AFC3" w14:textId="77777777" w:rsidR="005A2BB9" w:rsidRPr="00CE0BFF" w:rsidRDefault="005A2BB9" w:rsidP="005A2BB9">
      <w:pPr>
        <w:rPr>
          <w:rFonts w:ascii="Times New Roman" w:hAnsi="Times New Roman" w:cs="Times New Roman"/>
          <w:sz w:val="28"/>
          <w:szCs w:val="28"/>
        </w:rPr>
      </w:pPr>
      <w:r w:rsidRPr="00CE0BFF">
        <w:rPr>
          <w:rFonts w:ascii="Times New Roman" w:hAnsi="Times New Roman" w:cs="Times New Roman"/>
          <w:sz w:val="28"/>
          <w:szCs w:val="28"/>
        </w:rPr>
        <w:t>Participants will have the opportunity to develop their musical skills, collaborate with fellow singers and help bring holiday cheer to the MCC campus and community.</w:t>
      </w:r>
    </w:p>
    <w:p w14:paraId="2CB560EC" w14:textId="1E316F6A" w:rsidR="005A2BB9" w:rsidRPr="00CE0BFF" w:rsidRDefault="005A2BB9" w:rsidP="005A2BB9">
      <w:pPr>
        <w:rPr>
          <w:rFonts w:ascii="Times New Roman" w:hAnsi="Times New Roman" w:cs="Times New Roman"/>
          <w:sz w:val="28"/>
          <w:szCs w:val="28"/>
        </w:rPr>
      </w:pPr>
      <w:r w:rsidRPr="00CE0BFF">
        <w:rPr>
          <w:rFonts w:ascii="Times New Roman" w:hAnsi="Times New Roman" w:cs="Times New Roman"/>
          <w:sz w:val="28"/>
          <w:szCs w:val="28"/>
        </w:rPr>
        <w:t xml:space="preserve">Those interested in joining the College Singers are encouraged to contact Nicholas Palmer at </w:t>
      </w:r>
      <w:hyperlink r:id="rId4" w:history="1">
        <w:r w:rsidRPr="00CE0BFF">
          <w:rPr>
            <w:rStyle w:val="Hyperlink"/>
            <w:rFonts w:ascii="Times New Roman" w:hAnsi="Times New Roman" w:cs="Times New Roman"/>
            <w:b/>
            <w:bCs/>
            <w:color w:val="0B769F" w:themeColor="accent4" w:themeShade="BF"/>
            <w:sz w:val="28"/>
            <w:szCs w:val="28"/>
          </w:rPr>
          <w:t>nicholas.palmer@muskegoncc.edu</w:t>
        </w:r>
      </w:hyperlink>
      <w:r w:rsidRPr="00CE0BFF">
        <w:rPr>
          <w:rFonts w:ascii="Times New Roman" w:hAnsi="Times New Roman" w:cs="Times New Roman"/>
          <w:sz w:val="28"/>
          <w:szCs w:val="28"/>
        </w:rPr>
        <w:t xml:space="preserve"> for more information.</w:t>
      </w:r>
    </w:p>
    <w:p w14:paraId="47C0E65F" w14:textId="70DE0CB8" w:rsidR="003F3C6F" w:rsidRPr="00CE0BFF" w:rsidRDefault="003F3C6F" w:rsidP="005A2BB9">
      <w:pPr>
        <w:rPr>
          <w:rFonts w:ascii="Times New Roman" w:hAnsi="Times New Roman" w:cs="Times New Roman"/>
          <w:sz w:val="28"/>
          <w:szCs w:val="28"/>
        </w:rPr>
      </w:pPr>
      <w:r w:rsidRPr="00CE0BFF">
        <w:rPr>
          <w:rFonts w:ascii="Times New Roman" w:hAnsi="Times New Roman" w:cs="Times New Roman"/>
          <w:sz w:val="28"/>
          <w:szCs w:val="28"/>
        </w:rPr>
        <w:t xml:space="preserve">MCC’s Art and Music Building is located at 221 S. </w:t>
      </w:r>
      <w:r w:rsidR="00DB63BC" w:rsidRPr="00CE0BFF">
        <w:rPr>
          <w:rFonts w:ascii="Times New Roman" w:hAnsi="Times New Roman" w:cs="Times New Roman"/>
          <w:sz w:val="28"/>
          <w:szCs w:val="28"/>
        </w:rPr>
        <w:t xml:space="preserve">Quarterline Rd. </w:t>
      </w:r>
      <w:r w:rsidR="00CE0BFF" w:rsidRPr="00CE0BFF">
        <w:rPr>
          <w:rFonts w:ascii="Times New Roman" w:hAnsi="Times New Roman" w:cs="Times New Roman"/>
          <w:sz w:val="28"/>
          <w:szCs w:val="28"/>
        </w:rPr>
        <w:t xml:space="preserve">The easiest access to the building is through the campus’ East Parking Lot. </w:t>
      </w:r>
    </w:p>
    <w:p w14:paraId="083EC035" w14:textId="4E7F56E8" w:rsidR="005A2BB9" w:rsidRPr="00CE0BFF" w:rsidRDefault="005A2BB9" w:rsidP="005A2BB9">
      <w:pPr>
        <w:rPr>
          <w:rFonts w:ascii="Times New Roman" w:hAnsi="Times New Roman" w:cs="Times New Roman"/>
          <w:sz w:val="28"/>
          <w:szCs w:val="28"/>
        </w:rPr>
      </w:pPr>
      <w:r w:rsidRPr="00CE0BFF">
        <w:rPr>
          <w:rFonts w:ascii="Times New Roman" w:hAnsi="Times New Roman" w:cs="Times New Roman"/>
          <w:sz w:val="28"/>
          <w:szCs w:val="28"/>
        </w:rPr>
        <w:t>Muskegon Community College offers a variety of continuing education classes, cultural activities and community programs designed to help people learn new skills, explore interests and connect with others — without having to enroll as a college student. From professional development and workforce training to personal enrichment, arts and music programs, community lectures and experiential events, MCC provides opportunities for people at every stage of life to continue learning.</w:t>
      </w:r>
    </w:p>
    <w:p w14:paraId="46A41EEC" w14:textId="77777777" w:rsidR="00CE0BFF" w:rsidRDefault="00CE0BFF" w:rsidP="005A2BB9">
      <w:pPr>
        <w:jc w:val="center"/>
        <w:rPr>
          <w:rFonts w:ascii="Times New Roman" w:hAnsi="Times New Roman" w:cs="Times New Roman"/>
          <w:sz w:val="28"/>
          <w:szCs w:val="28"/>
        </w:rPr>
      </w:pPr>
    </w:p>
    <w:p w14:paraId="285F103B" w14:textId="77777777" w:rsidR="00CE0BFF" w:rsidRDefault="00CE0BFF" w:rsidP="005A2BB9">
      <w:pPr>
        <w:jc w:val="center"/>
        <w:rPr>
          <w:rFonts w:ascii="Times New Roman" w:hAnsi="Times New Roman" w:cs="Times New Roman"/>
          <w:sz w:val="28"/>
          <w:szCs w:val="28"/>
        </w:rPr>
      </w:pPr>
    </w:p>
    <w:p w14:paraId="019B58B2" w14:textId="214327EA" w:rsidR="005A2BB9" w:rsidRPr="00CE0BFF" w:rsidRDefault="005A2BB9" w:rsidP="005A2BB9">
      <w:pPr>
        <w:jc w:val="center"/>
        <w:rPr>
          <w:rFonts w:ascii="Times New Roman" w:hAnsi="Times New Roman" w:cs="Times New Roman"/>
          <w:sz w:val="28"/>
          <w:szCs w:val="28"/>
        </w:rPr>
      </w:pPr>
      <w:r w:rsidRPr="00CE0BFF">
        <w:rPr>
          <w:rFonts w:ascii="Times New Roman" w:hAnsi="Times New Roman" w:cs="Times New Roman"/>
          <w:sz w:val="28"/>
          <w:szCs w:val="28"/>
        </w:rPr>
        <w:t>###</w:t>
      </w:r>
    </w:p>
    <w:p w14:paraId="5BBB2381" w14:textId="4554164D" w:rsidR="005A2BB9" w:rsidRPr="00CE0BFF" w:rsidRDefault="005A2BB9" w:rsidP="005A2BB9">
      <w:pPr>
        <w:rPr>
          <w:rFonts w:ascii="Times New Roman" w:hAnsi="Times New Roman" w:cs="Times New Roman"/>
          <w:sz w:val="28"/>
          <w:szCs w:val="28"/>
        </w:rPr>
      </w:pPr>
    </w:p>
    <w:sectPr w:rsidR="005A2BB9" w:rsidRPr="00CE0BFF" w:rsidSect="00CE0BF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BB9"/>
    <w:rsid w:val="00097944"/>
    <w:rsid w:val="00174639"/>
    <w:rsid w:val="001916C6"/>
    <w:rsid w:val="002D699A"/>
    <w:rsid w:val="003F3C6F"/>
    <w:rsid w:val="004B2CF4"/>
    <w:rsid w:val="005A2BB9"/>
    <w:rsid w:val="00604BD8"/>
    <w:rsid w:val="0078766B"/>
    <w:rsid w:val="00800341"/>
    <w:rsid w:val="009E2827"/>
    <w:rsid w:val="00CE0BFF"/>
    <w:rsid w:val="00DB63BC"/>
    <w:rsid w:val="00E165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69C85FD"/>
  <w15:chartTrackingRefBased/>
  <w15:docId w15:val="{70267DB9-0F20-4E75-9BC4-783480D4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2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2B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2B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2B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2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B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2B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2B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2B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2B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2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2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2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2BB9"/>
    <w:rPr>
      <w:rFonts w:eastAsiaTheme="majorEastAsia" w:cstheme="majorBidi"/>
      <w:color w:val="272727" w:themeColor="text1" w:themeTint="D8"/>
    </w:rPr>
  </w:style>
  <w:style w:type="paragraph" w:styleId="Title">
    <w:name w:val="Title"/>
    <w:basedOn w:val="Normal"/>
    <w:next w:val="Normal"/>
    <w:link w:val="TitleChar"/>
    <w:uiPriority w:val="10"/>
    <w:qFormat/>
    <w:rsid w:val="005A2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2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2BB9"/>
    <w:pPr>
      <w:spacing w:before="160"/>
      <w:jc w:val="center"/>
    </w:pPr>
    <w:rPr>
      <w:i/>
      <w:iCs/>
      <w:color w:val="404040" w:themeColor="text1" w:themeTint="BF"/>
    </w:rPr>
  </w:style>
  <w:style w:type="character" w:customStyle="1" w:styleId="QuoteChar">
    <w:name w:val="Quote Char"/>
    <w:basedOn w:val="DefaultParagraphFont"/>
    <w:link w:val="Quote"/>
    <w:uiPriority w:val="29"/>
    <w:rsid w:val="005A2BB9"/>
    <w:rPr>
      <w:i/>
      <w:iCs/>
      <w:color w:val="404040" w:themeColor="text1" w:themeTint="BF"/>
    </w:rPr>
  </w:style>
  <w:style w:type="paragraph" w:styleId="ListParagraph">
    <w:name w:val="List Paragraph"/>
    <w:basedOn w:val="Normal"/>
    <w:uiPriority w:val="34"/>
    <w:qFormat/>
    <w:rsid w:val="005A2BB9"/>
    <w:pPr>
      <w:ind w:left="720"/>
      <w:contextualSpacing/>
    </w:pPr>
  </w:style>
  <w:style w:type="character" w:styleId="IntenseEmphasis">
    <w:name w:val="Intense Emphasis"/>
    <w:basedOn w:val="DefaultParagraphFont"/>
    <w:uiPriority w:val="21"/>
    <w:qFormat/>
    <w:rsid w:val="005A2BB9"/>
    <w:rPr>
      <w:i/>
      <w:iCs/>
      <w:color w:val="0F4761" w:themeColor="accent1" w:themeShade="BF"/>
    </w:rPr>
  </w:style>
  <w:style w:type="paragraph" w:styleId="IntenseQuote">
    <w:name w:val="Intense Quote"/>
    <w:basedOn w:val="Normal"/>
    <w:next w:val="Normal"/>
    <w:link w:val="IntenseQuoteChar"/>
    <w:uiPriority w:val="30"/>
    <w:qFormat/>
    <w:rsid w:val="005A2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2BB9"/>
    <w:rPr>
      <w:i/>
      <w:iCs/>
      <w:color w:val="0F4761" w:themeColor="accent1" w:themeShade="BF"/>
    </w:rPr>
  </w:style>
  <w:style w:type="character" w:styleId="IntenseReference">
    <w:name w:val="Intense Reference"/>
    <w:basedOn w:val="DefaultParagraphFont"/>
    <w:uiPriority w:val="32"/>
    <w:qFormat/>
    <w:rsid w:val="005A2BB9"/>
    <w:rPr>
      <w:b/>
      <w:bCs/>
      <w:smallCaps/>
      <w:color w:val="0F4761" w:themeColor="accent1" w:themeShade="BF"/>
      <w:spacing w:val="5"/>
    </w:rPr>
  </w:style>
  <w:style w:type="character" w:styleId="Hyperlink">
    <w:name w:val="Hyperlink"/>
    <w:basedOn w:val="DefaultParagraphFont"/>
    <w:uiPriority w:val="99"/>
    <w:unhideWhenUsed/>
    <w:rsid w:val="005A2BB9"/>
    <w:rPr>
      <w:color w:val="467886" w:themeColor="hyperlink"/>
      <w:u w:val="single"/>
    </w:rPr>
  </w:style>
  <w:style w:type="character" w:styleId="UnresolvedMention">
    <w:name w:val="Unresolved Mention"/>
    <w:basedOn w:val="DefaultParagraphFont"/>
    <w:uiPriority w:val="99"/>
    <w:semiHidden/>
    <w:unhideWhenUsed/>
    <w:rsid w:val="005A2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nicholas.palmer@muskegoncc.edu%20"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08B808D506ED47B1FE484E50748C46" ma:contentTypeVersion="16" ma:contentTypeDescription="Create a new document." ma:contentTypeScope="" ma:versionID="1333e4406ff0a4a456be791e22bb8f38">
  <xsd:schema xmlns:xsd="http://www.w3.org/2001/XMLSchema" xmlns:xs="http://www.w3.org/2001/XMLSchema" xmlns:p="http://schemas.microsoft.com/office/2006/metadata/properties" xmlns:ns2="b9120896-5cc2-4a1e-8740-6d93d65abbe9" xmlns:ns3="016a9110-c889-4b8b-9a33-18391fb4acb7" targetNamespace="http://schemas.microsoft.com/office/2006/metadata/properties" ma:root="true" ma:fieldsID="5e1319d53ad87329d5fac1b5c17fbcde" ns2:_="" ns3:_="">
    <xsd:import namespace="b9120896-5cc2-4a1e-8740-6d93d65abbe9"/>
    <xsd:import namespace="016a9110-c889-4b8b-9a33-18391fb4acb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20896-5cc2-4a1e-8740-6d93d65abb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49100da-0706-4f73-9a16-ae0b2e8cd84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a9110-c889-4b8b-9a33-18391fb4ac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071c978-db4b-4b44-b925-1edefb4a33c0}" ma:internalName="TaxCatchAll" ma:showField="CatchAllData" ma:web="016a9110-c889-4b8b-9a33-18391fb4acb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9120896-5cc2-4a1e-8740-6d93d65abbe9">
      <Terms xmlns="http://schemas.microsoft.com/office/infopath/2007/PartnerControls"/>
    </lcf76f155ced4ddcb4097134ff3c332f>
    <TaxCatchAll xmlns="016a9110-c889-4b8b-9a33-18391fb4acb7" xsi:nil="true"/>
  </documentManagement>
</p:properties>
</file>

<file path=customXml/itemProps1.xml><?xml version="1.0" encoding="utf-8"?>
<ds:datastoreItem xmlns:ds="http://schemas.openxmlformats.org/officeDocument/2006/customXml" ds:itemID="{B40F5165-E517-4064-98A1-2E566BCA8531}"/>
</file>

<file path=customXml/itemProps2.xml><?xml version="1.0" encoding="utf-8"?>
<ds:datastoreItem xmlns:ds="http://schemas.openxmlformats.org/officeDocument/2006/customXml" ds:itemID="{8DF143C2-A91D-44B3-914D-95920ABB0628}"/>
</file>

<file path=customXml/itemProps3.xml><?xml version="1.0" encoding="utf-8"?>
<ds:datastoreItem xmlns:ds="http://schemas.openxmlformats.org/officeDocument/2006/customXml" ds:itemID="{875613B0-EF4D-4457-945F-7DB38218F580}"/>
</file>

<file path=docProps/app.xml><?xml version="1.0" encoding="utf-8"?>
<Properties xmlns="http://schemas.openxmlformats.org/officeDocument/2006/extended-properties" xmlns:vt="http://schemas.openxmlformats.org/officeDocument/2006/docPropsVTypes">
  <Template>Normal.dotm</Template>
  <TotalTime>18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Boothe</dc:creator>
  <cp:keywords/>
  <dc:description/>
  <cp:lastModifiedBy>Daniel Boothe</cp:lastModifiedBy>
  <cp:revision>11</cp:revision>
  <dcterms:created xsi:type="dcterms:W3CDTF">2026-10-13T14:57:00Z</dcterms:created>
  <dcterms:modified xsi:type="dcterms:W3CDTF">2026-10-13T15:26:00Z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0x0101003B08B808D506ED47B1FE484E50748C46</vt:lpwstr>
  </property>
</Properties>
</file>