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5B6AA" w14:textId="4DE72325" w:rsidR="000C406C" w:rsidRDefault="000C406C" w:rsidP="000C406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For Immediate Release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0C406C">
        <w:rPr>
          <w:rFonts w:ascii="Arial" w:hAnsi="Arial" w:cs="Arial"/>
          <w:b/>
          <w:bCs/>
        </w:rPr>
        <w:t xml:space="preserve">Contact: Daniel Boothe, Communications Manager, Muskegon Community College. 231-730-3059. </w:t>
      </w:r>
      <w:hyperlink r:id="rId5" w:history="1">
        <w:r w:rsidRPr="000C406C">
          <w:rPr>
            <w:rStyle w:val="Hyperlink"/>
            <w:rFonts w:ascii="Arial" w:hAnsi="Arial" w:cs="Arial"/>
            <w:b/>
            <w:bCs/>
          </w:rPr>
          <w:t>Daniel.Boothe@Muskegoncc.edu</w:t>
        </w:r>
      </w:hyperlink>
      <w:r w:rsidRPr="000C406C">
        <w:rPr>
          <w:rFonts w:ascii="Arial" w:hAnsi="Arial" w:cs="Arial"/>
          <w:b/>
          <w:bCs/>
        </w:rPr>
        <w:t xml:space="preserve">. </w:t>
      </w:r>
    </w:p>
    <w:p w14:paraId="7E22014B" w14:textId="51B3E710" w:rsidR="000C406C" w:rsidRPr="000C406C" w:rsidRDefault="0092383F" w:rsidP="000C406C">
      <w:pPr>
        <w:rPr>
          <w:rFonts w:ascii="Arial" w:hAnsi="Arial" w:cs="Arial"/>
          <w:b/>
          <w:bCs/>
        </w:rPr>
      </w:pPr>
      <w:r w:rsidRPr="000C406C">
        <w:rPr>
          <w:rFonts w:ascii="Arial" w:hAnsi="Arial" w:cs="Arial"/>
          <w:b/>
          <w:bCs/>
        </w:rPr>
        <w:t>October</w:t>
      </w:r>
      <w:r w:rsidR="000C406C" w:rsidRPr="000C406C">
        <w:rPr>
          <w:rFonts w:ascii="Arial" w:hAnsi="Arial" w:cs="Arial"/>
          <w:b/>
          <w:bCs/>
        </w:rPr>
        <w:t xml:space="preserve"> 21, 2026</w:t>
      </w:r>
    </w:p>
    <w:p w14:paraId="1F9AFF98" w14:textId="50EDFA1B" w:rsidR="00782FBB" w:rsidRDefault="00782FBB" w:rsidP="003A3D12">
      <w:pPr>
        <w:rPr>
          <w:rFonts w:ascii="Arial" w:hAnsi="Arial" w:cs="Arial"/>
          <w:b/>
          <w:bCs/>
          <w:sz w:val="36"/>
          <w:szCs w:val="36"/>
        </w:rPr>
      </w:pPr>
      <w:r w:rsidRPr="00782FBB">
        <w:rPr>
          <w:rFonts w:ascii="Arial" w:hAnsi="Arial" w:cs="Arial"/>
          <w:b/>
          <w:bCs/>
          <w:sz w:val="36"/>
          <w:szCs w:val="36"/>
        </w:rPr>
        <w:t xml:space="preserve">Big prizes, bigger possibilities </w:t>
      </w:r>
      <w:r>
        <w:rPr>
          <w:rFonts w:ascii="Arial" w:hAnsi="Arial" w:cs="Arial"/>
          <w:b/>
          <w:bCs/>
          <w:sz w:val="36"/>
          <w:szCs w:val="36"/>
        </w:rPr>
        <w:t xml:space="preserve">on offer at college </w:t>
      </w:r>
      <w:r w:rsidRPr="00782FBB">
        <w:rPr>
          <w:rFonts w:ascii="Arial" w:hAnsi="Arial" w:cs="Arial"/>
          <w:b/>
          <w:bCs/>
          <w:sz w:val="36"/>
          <w:szCs w:val="36"/>
        </w:rPr>
        <w:t>open</w:t>
      </w:r>
      <w:r>
        <w:rPr>
          <w:rFonts w:ascii="Arial" w:hAnsi="Arial" w:cs="Arial"/>
          <w:b/>
          <w:bCs/>
          <w:sz w:val="36"/>
          <w:szCs w:val="36"/>
        </w:rPr>
        <w:t xml:space="preserve"> </w:t>
      </w:r>
      <w:r w:rsidRPr="00782FBB">
        <w:rPr>
          <w:rFonts w:ascii="Arial" w:hAnsi="Arial" w:cs="Arial"/>
          <w:b/>
          <w:bCs/>
          <w:sz w:val="36"/>
          <w:szCs w:val="36"/>
        </w:rPr>
        <w:t>house</w:t>
      </w:r>
    </w:p>
    <w:p w14:paraId="7EDCA7BD" w14:textId="5D582B87" w:rsidR="003A3D12" w:rsidRPr="003A3D12" w:rsidRDefault="003A3D12" w:rsidP="003A3D12">
      <w:pPr>
        <w:rPr>
          <w:rFonts w:ascii="Times New Roman" w:hAnsi="Times New Roman" w:cs="Times New Roman"/>
          <w:sz w:val="28"/>
          <w:szCs w:val="28"/>
        </w:rPr>
      </w:pPr>
      <w:r w:rsidRPr="003A3D12">
        <w:rPr>
          <w:rFonts w:ascii="Times New Roman" w:hAnsi="Times New Roman" w:cs="Times New Roman"/>
          <w:sz w:val="28"/>
          <w:szCs w:val="28"/>
        </w:rPr>
        <w:t xml:space="preserve">Muskegon Community College will host its </w:t>
      </w:r>
      <w:r w:rsidR="00193265">
        <w:rPr>
          <w:rFonts w:ascii="Times New Roman" w:hAnsi="Times New Roman" w:cs="Times New Roman"/>
          <w:sz w:val="28"/>
          <w:szCs w:val="28"/>
        </w:rPr>
        <w:t xml:space="preserve">free </w:t>
      </w:r>
      <w:r w:rsidRPr="003A3D12">
        <w:rPr>
          <w:rFonts w:ascii="Times New Roman" w:hAnsi="Times New Roman" w:cs="Times New Roman"/>
          <w:sz w:val="28"/>
          <w:szCs w:val="28"/>
        </w:rPr>
        <w:t>“Find Out. Bring It Out</w:t>
      </w:r>
      <w:r w:rsidR="00193265">
        <w:rPr>
          <w:rFonts w:ascii="Times New Roman" w:hAnsi="Times New Roman" w:cs="Times New Roman"/>
          <w:sz w:val="28"/>
          <w:szCs w:val="28"/>
        </w:rPr>
        <w:t xml:space="preserve">,” </w:t>
      </w:r>
      <w:r w:rsidRPr="003A3D12">
        <w:rPr>
          <w:rFonts w:ascii="Times New Roman" w:hAnsi="Times New Roman" w:cs="Times New Roman"/>
          <w:sz w:val="28"/>
          <w:szCs w:val="28"/>
        </w:rPr>
        <w:t>open house from 11 a.m. to 1 p.m. Saturday, Nov</w:t>
      </w:r>
      <w:r w:rsidR="005A0C18">
        <w:rPr>
          <w:rFonts w:ascii="Times New Roman" w:hAnsi="Times New Roman" w:cs="Times New Roman"/>
          <w:sz w:val="28"/>
          <w:szCs w:val="28"/>
        </w:rPr>
        <w:t xml:space="preserve">ember </w:t>
      </w:r>
      <w:r w:rsidRPr="003A3D12">
        <w:rPr>
          <w:rFonts w:ascii="Times New Roman" w:hAnsi="Times New Roman" w:cs="Times New Roman"/>
          <w:sz w:val="28"/>
          <w:szCs w:val="28"/>
        </w:rPr>
        <w:t xml:space="preserve">14, 2026, inviting </w:t>
      </w:r>
      <w:r w:rsidR="00866D1D">
        <w:rPr>
          <w:rFonts w:ascii="Times New Roman" w:hAnsi="Times New Roman" w:cs="Times New Roman"/>
          <w:sz w:val="28"/>
          <w:szCs w:val="28"/>
        </w:rPr>
        <w:t>people</w:t>
      </w:r>
      <w:r w:rsidRPr="003A3D12">
        <w:rPr>
          <w:rFonts w:ascii="Times New Roman" w:hAnsi="Times New Roman" w:cs="Times New Roman"/>
          <w:sz w:val="28"/>
          <w:szCs w:val="28"/>
        </w:rPr>
        <w:t xml:space="preserve"> of all ages to discover how MCC can help them bring their dreams and goals to life. Whether</w:t>
      </w:r>
      <w:r w:rsidR="006777F3">
        <w:rPr>
          <w:rFonts w:ascii="Times New Roman" w:hAnsi="Times New Roman" w:cs="Times New Roman"/>
          <w:sz w:val="28"/>
          <w:szCs w:val="28"/>
        </w:rPr>
        <w:t xml:space="preserve"> just </w:t>
      </w:r>
      <w:r w:rsidR="0055738F">
        <w:rPr>
          <w:rFonts w:ascii="Times New Roman" w:hAnsi="Times New Roman" w:cs="Times New Roman"/>
          <w:sz w:val="28"/>
          <w:szCs w:val="28"/>
        </w:rPr>
        <w:t xml:space="preserve">starting out after high school, looking </w:t>
      </w:r>
      <w:r w:rsidR="004D7193">
        <w:rPr>
          <w:rFonts w:ascii="Times New Roman" w:hAnsi="Times New Roman" w:cs="Times New Roman"/>
          <w:sz w:val="28"/>
          <w:szCs w:val="28"/>
        </w:rPr>
        <w:t xml:space="preserve">to change careers, </w:t>
      </w:r>
      <w:r w:rsidR="00820C95">
        <w:rPr>
          <w:rFonts w:ascii="Times New Roman" w:hAnsi="Times New Roman" w:cs="Times New Roman"/>
          <w:sz w:val="28"/>
          <w:szCs w:val="28"/>
        </w:rPr>
        <w:t>gain skills</w:t>
      </w:r>
      <w:r w:rsidR="00E02E90">
        <w:rPr>
          <w:rFonts w:ascii="Times New Roman" w:hAnsi="Times New Roman" w:cs="Times New Roman"/>
          <w:sz w:val="28"/>
          <w:szCs w:val="28"/>
        </w:rPr>
        <w:t>,</w:t>
      </w:r>
      <w:r w:rsidR="00820C95">
        <w:rPr>
          <w:rFonts w:ascii="Times New Roman" w:hAnsi="Times New Roman" w:cs="Times New Roman"/>
          <w:sz w:val="28"/>
          <w:szCs w:val="28"/>
        </w:rPr>
        <w:t xml:space="preserve"> or make </w:t>
      </w:r>
      <w:r w:rsidR="000102F5">
        <w:rPr>
          <w:rFonts w:ascii="Times New Roman" w:hAnsi="Times New Roman" w:cs="Times New Roman"/>
          <w:sz w:val="28"/>
          <w:szCs w:val="28"/>
        </w:rPr>
        <w:t xml:space="preserve">their </w:t>
      </w:r>
      <w:r w:rsidR="00820C95">
        <w:rPr>
          <w:rFonts w:ascii="Times New Roman" w:hAnsi="Times New Roman" w:cs="Times New Roman"/>
          <w:sz w:val="28"/>
          <w:szCs w:val="28"/>
        </w:rPr>
        <w:t xml:space="preserve">loved ones </w:t>
      </w:r>
      <w:r w:rsidR="000102F5">
        <w:rPr>
          <w:rFonts w:ascii="Times New Roman" w:hAnsi="Times New Roman" w:cs="Times New Roman"/>
          <w:sz w:val="28"/>
          <w:szCs w:val="28"/>
        </w:rPr>
        <w:t>proud, partici</w:t>
      </w:r>
      <w:r w:rsidR="00995E05">
        <w:rPr>
          <w:rFonts w:ascii="Times New Roman" w:hAnsi="Times New Roman" w:cs="Times New Roman"/>
          <w:sz w:val="28"/>
          <w:szCs w:val="28"/>
        </w:rPr>
        <w:t>pants</w:t>
      </w:r>
      <w:r w:rsidRPr="003A3D12">
        <w:rPr>
          <w:rFonts w:ascii="Times New Roman" w:hAnsi="Times New Roman" w:cs="Times New Roman"/>
          <w:sz w:val="28"/>
          <w:szCs w:val="28"/>
        </w:rPr>
        <w:t xml:space="preserve"> can find out what’s possible at MCC and take the next step toward their future.</w:t>
      </w:r>
      <w:r w:rsidR="00A70F57">
        <w:rPr>
          <w:rFonts w:ascii="Times New Roman" w:hAnsi="Times New Roman" w:cs="Times New Roman"/>
          <w:sz w:val="28"/>
          <w:szCs w:val="28"/>
        </w:rPr>
        <w:t xml:space="preserve"> Then event will take place </w:t>
      </w:r>
      <w:r w:rsidR="00940897">
        <w:rPr>
          <w:rFonts w:ascii="Times New Roman" w:hAnsi="Times New Roman" w:cs="Times New Roman"/>
          <w:sz w:val="28"/>
          <w:szCs w:val="28"/>
        </w:rPr>
        <w:t xml:space="preserve">in the college’s main building, located at 221 S. Quarterline Rd. </w:t>
      </w:r>
    </w:p>
    <w:p w14:paraId="721BF9F7" w14:textId="3784CD62" w:rsidR="003A3D12" w:rsidRPr="003A3D12" w:rsidRDefault="003A3D12" w:rsidP="003A3D12">
      <w:pPr>
        <w:rPr>
          <w:rFonts w:ascii="Times New Roman" w:hAnsi="Times New Roman" w:cs="Times New Roman"/>
          <w:sz w:val="28"/>
          <w:szCs w:val="28"/>
        </w:rPr>
      </w:pPr>
      <w:r w:rsidRPr="003A3D12">
        <w:rPr>
          <w:rFonts w:ascii="Times New Roman" w:hAnsi="Times New Roman" w:cs="Times New Roman"/>
          <w:sz w:val="28"/>
          <w:szCs w:val="28"/>
        </w:rPr>
        <w:t>Attendees can learn about expanded free tuition opportunities, meet with college faculty and staff, and explore career and educational pathways.</w:t>
      </w:r>
      <w:r w:rsidR="009F50F2">
        <w:rPr>
          <w:rFonts w:ascii="Times New Roman" w:hAnsi="Times New Roman" w:cs="Times New Roman"/>
          <w:sz w:val="28"/>
          <w:szCs w:val="28"/>
        </w:rPr>
        <w:t xml:space="preserve"> A</w:t>
      </w:r>
      <w:r w:rsidRPr="003A3D12">
        <w:rPr>
          <w:rFonts w:ascii="Times New Roman" w:hAnsi="Times New Roman" w:cs="Times New Roman"/>
          <w:sz w:val="28"/>
          <w:szCs w:val="28"/>
        </w:rPr>
        <w:t xml:space="preserve">dmissions, </w:t>
      </w:r>
      <w:r w:rsidR="000C5A03">
        <w:rPr>
          <w:rFonts w:ascii="Times New Roman" w:hAnsi="Times New Roman" w:cs="Times New Roman"/>
          <w:sz w:val="28"/>
          <w:szCs w:val="28"/>
        </w:rPr>
        <w:t>f</w:t>
      </w:r>
      <w:r w:rsidRPr="003A3D12">
        <w:rPr>
          <w:rFonts w:ascii="Times New Roman" w:hAnsi="Times New Roman" w:cs="Times New Roman"/>
          <w:sz w:val="28"/>
          <w:szCs w:val="28"/>
        </w:rPr>
        <w:t xml:space="preserve">inancial </w:t>
      </w:r>
      <w:r w:rsidR="000C5A03">
        <w:rPr>
          <w:rFonts w:ascii="Times New Roman" w:hAnsi="Times New Roman" w:cs="Times New Roman"/>
          <w:sz w:val="28"/>
          <w:szCs w:val="28"/>
        </w:rPr>
        <w:t>a</w:t>
      </w:r>
      <w:r w:rsidRPr="003A3D12">
        <w:rPr>
          <w:rFonts w:ascii="Times New Roman" w:hAnsi="Times New Roman" w:cs="Times New Roman"/>
          <w:sz w:val="28"/>
          <w:szCs w:val="28"/>
        </w:rPr>
        <w:t>id, academic departments, counseling and advising will be available to answer questions about the college’s more than 70 areas of study and 20 athletic programs.</w:t>
      </w:r>
    </w:p>
    <w:p w14:paraId="61EEB6CB" w14:textId="1DCB5F7A" w:rsidR="006D53A6" w:rsidRDefault="004B4AA9" w:rsidP="00350612">
      <w:pPr>
        <w:rPr>
          <w:rFonts w:ascii="Times New Roman" w:hAnsi="Times New Roman" w:cs="Times New Roman"/>
          <w:sz w:val="28"/>
          <w:szCs w:val="28"/>
        </w:rPr>
      </w:pPr>
      <w:r w:rsidRPr="004B4AA9">
        <w:rPr>
          <w:rFonts w:ascii="Times New Roman" w:hAnsi="Times New Roman" w:cs="Times New Roman"/>
          <w:sz w:val="28"/>
          <w:szCs w:val="28"/>
        </w:rPr>
        <w:t>“Enrolling in college can be intimidating</w:t>
      </w:r>
      <w:r w:rsidR="00274D47">
        <w:rPr>
          <w:rFonts w:ascii="Times New Roman" w:hAnsi="Times New Roman" w:cs="Times New Roman"/>
          <w:sz w:val="28"/>
          <w:szCs w:val="28"/>
        </w:rPr>
        <w:t>, so we</w:t>
      </w:r>
      <w:r w:rsidR="008D7EEF">
        <w:rPr>
          <w:rFonts w:ascii="Times New Roman" w:hAnsi="Times New Roman" w:cs="Times New Roman"/>
          <w:sz w:val="28"/>
          <w:szCs w:val="28"/>
        </w:rPr>
        <w:t xml:space="preserve"> </w:t>
      </w:r>
      <w:r w:rsidR="00274D47" w:rsidRPr="004B4AA9">
        <w:rPr>
          <w:rFonts w:ascii="Times New Roman" w:hAnsi="Times New Roman" w:cs="Times New Roman"/>
          <w:sz w:val="28"/>
          <w:szCs w:val="28"/>
        </w:rPr>
        <w:t>designed this open house to</w:t>
      </w:r>
      <w:r w:rsidR="00274D47">
        <w:rPr>
          <w:rFonts w:ascii="Times New Roman" w:hAnsi="Times New Roman" w:cs="Times New Roman"/>
          <w:sz w:val="28"/>
          <w:szCs w:val="28"/>
        </w:rPr>
        <w:t xml:space="preserve"> make learning about MCC as easy as possible</w:t>
      </w:r>
      <w:r w:rsidR="001C3728">
        <w:rPr>
          <w:rFonts w:ascii="Times New Roman" w:hAnsi="Times New Roman" w:cs="Times New Roman"/>
          <w:sz w:val="28"/>
          <w:szCs w:val="28"/>
        </w:rPr>
        <w:t>,” s</w:t>
      </w:r>
      <w:r w:rsidR="00D11AF4">
        <w:rPr>
          <w:rFonts w:ascii="Times New Roman" w:hAnsi="Times New Roman" w:cs="Times New Roman"/>
          <w:sz w:val="28"/>
          <w:szCs w:val="28"/>
        </w:rPr>
        <w:t xml:space="preserve">aid MCC Director of Admissions Sarah Luker. </w:t>
      </w:r>
      <w:r w:rsidR="001B4B42">
        <w:rPr>
          <w:rFonts w:ascii="Times New Roman" w:hAnsi="Times New Roman" w:cs="Times New Roman"/>
          <w:sz w:val="28"/>
          <w:szCs w:val="28"/>
        </w:rPr>
        <w:t>“</w:t>
      </w:r>
      <w:r w:rsidR="00147C3F">
        <w:rPr>
          <w:rFonts w:ascii="Times New Roman" w:hAnsi="Times New Roman" w:cs="Times New Roman"/>
          <w:sz w:val="28"/>
          <w:szCs w:val="28"/>
        </w:rPr>
        <w:t xml:space="preserve">It’s an amazing opportunity to </w:t>
      </w:r>
      <w:r w:rsidR="00EF6C45">
        <w:rPr>
          <w:rFonts w:ascii="Times New Roman" w:hAnsi="Times New Roman" w:cs="Times New Roman"/>
          <w:sz w:val="28"/>
          <w:szCs w:val="28"/>
        </w:rPr>
        <w:t>see</w:t>
      </w:r>
      <w:r w:rsidR="001B4B42">
        <w:rPr>
          <w:rFonts w:ascii="Times New Roman" w:hAnsi="Times New Roman" w:cs="Times New Roman"/>
          <w:sz w:val="28"/>
          <w:szCs w:val="28"/>
        </w:rPr>
        <w:t xml:space="preserve"> </w:t>
      </w:r>
      <w:r w:rsidRPr="004B4AA9">
        <w:rPr>
          <w:rFonts w:ascii="Times New Roman" w:hAnsi="Times New Roman" w:cs="Times New Roman"/>
          <w:sz w:val="28"/>
          <w:szCs w:val="28"/>
        </w:rPr>
        <w:t>our beautiful campus, meet people from every area of the college</w:t>
      </w:r>
      <w:r w:rsidR="00147C3F">
        <w:rPr>
          <w:rFonts w:ascii="Times New Roman" w:hAnsi="Times New Roman" w:cs="Times New Roman"/>
          <w:sz w:val="28"/>
          <w:szCs w:val="28"/>
        </w:rPr>
        <w:t xml:space="preserve">, </w:t>
      </w:r>
      <w:r w:rsidRPr="004B4AA9">
        <w:rPr>
          <w:rFonts w:ascii="Times New Roman" w:hAnsi="Times New Roman" w:cs="Times New Roman"/>
          <w:sz w:val="28"/>
          <w:szCs w:val="28"/>
        </w:rPr>
        <w:t xml:space="preserve">and </w:t>
      </w:r>
      <w:r w:rsidR="000F2A17">
        <w:rPr>
          <w:rFonts w:ascii="Times New Roman" w:hAnsi="Times New Roman" w:cs="Times New Roman"/>
          <w:sz w:val="28"/>
          <w:szCs w:val="28"/>
        </w:rPr>
        <w:t>have all their</w:t>
      </w:r>
      <w:r w:rsidRPr="004B4AA9">
        <w:rPr>
          <w:rFonts w:ascii="Times New Roman" w:hAnsi="Times New Roman" w:cs="Times New Roman"/>
          <w:sz w:val="28"/>
          <w:szCs w:val="28"/>
        </w:rPr>
        <w:t xml:space="preserve"> questions answered</w:t>
      </w:r>
      <w:r w:rsidR="00253CF4">
        <w:rPr>
          <w:rFonts w:ascii="Times New Roman" w:hAnsi="Times New Roman" w:cs="Times New Roman"/>
          <w:sz w:val="28"/>
          <w:szCs w:val="28"/>
        </w:rPr>
        <w:t xml:space="preserve"> </w:t>
      </w:r>
      <w:r w:rsidRPr="004B4AA9">
        <w:rPr>
          <w:rFonts w:ascii="Times New Roman" w:hAnsi="Times New Roman" w:cs="Times New Roman"/>
          <w:sz w:val="28"/>
          <w:szCs w:val="28"/>
        </w:rPr>
        <w:t>in one place</w:t>
      </w:r>
      <w:r w:rsidR="00253CF4">
        <w:rPr>
          <w:rFonts w:ascii="Times New Roman" w:hAnsi="Times New Roman" w:cs="Times New Roman"/>
          <w:sz w:val="28"/>
          <w:szCs w:val="28"/>
        </w:rPr>
        <w:t>.</w:t>
      </w:r>
      <w:r w:rsidRPr="004B4AA9">
        <w:rPr>
          <w:rFonts w:ascii="Times New Roman" w:hAnsi="Times New Roman" w:cs="Times New Roman"/>
          <w:sz w:val="28"/>
          <w:szCs w:val="28"/>
        </w:rPr>
        <w:t xml:space="preserve">” </w:t>
      </w:r>
    </w:p>
    <w:p w14:paraId="57EA0B9F" w14:textId="77777777" w:rsidR="00D73E09" w:rsidRPr="00350612" w:rsidRDefault="00D73E09" w:rsidP="00D73E09">
      <w:pPr>
        <w:rPr>
          <w:rFonts w:ascii="Times New Roman" w:hAnsi="Times New Roman" w:cs="Times New Roman"/>
          <w:sz w:val="28"/>
          <w:szCs w:val="28"/>
        </w:rPr>
      </w:pPr>
      <w:r w:rsidRPr="00350612">
        <w:rPr>
          <w:rFonts w:ascii="Times New Roman" w:hAnsi="Times New Roman" w:cs="Times New Roman"/>
          <w:sz w:val="28"/>
          <w:szCs w:val="28"/>
        </w:rPr>
        <w:t>Attendees also will have the opportunity to enter drawings for several prizes, including Apple AirPods Pro 3, a MacBook Neo 13-inch laptop, an Apple Watch, a Samsung Galaxy Watch 7, Beats Solo 4 wireless headphones and a soundbar with wireless subwoofer.</w:t>
      </w:r>
    </w:p>
    <w:p w14:paraId="000302D0" w14:textId="7C5F4BAB" w:rsidR="000C406C" w:rsidRDefault="00120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 </w:t>
      </w:r>
      <w:r w:rsidR="00225108">
        <w:rPr>
          <w:rFonts w:ascii="Times New Roman" w:hAnsi="Times New Roman" w:cs="Times New Roman"/>
          <w:sz w:val="28"/>
          <w:szCs w:val="28"/>
        </w:rPr>
        <w:t>regi</w:t>
      </w:r>
      <w:r w:rsidR="00007BCD">
        <w:rPr>
          <w:rFonts w:ascii="Times New Roman" w:hAnsi="Times New Roman" w:cs="Times New Roman"/>
          <w:sz w:val="28"/>
          <w:szCs w:val="28"/>
        </w:rPr>
        <w:t xml:space="preserve">stration </w:t>
      </w:r>
      <w:r w:rsidR="00ED5D2F">
        <w:rPr>
          <w:rFonts w:ascii="Times New Roman" w:hAnsi="Times New Roman" w:cs="Times New Roman"/>
          <w:sz w:val="28"/>
          <w:szCs w:val="28"/>
        </w:rPr>
        <w:t xml:space="preserve">is </w:t>
      </w:r>
      <w:r w:rsidR="003E65CC">
        <w:rPr>
          <w:rFonts w:ascii="Times New Roman" w:hAnsi="Times New Roman" w:cs="Times New Roman"/>
          <w:sz w:val="28"/>
          <w:szCs w:val="28"/>
        </w:rPr>
        <w:t>need</w:t>
      </w:r>
      <w:r w:rsidR="003E7B36">
        <w:rPr>
          <w:rFonts w:ascii="Times New Roman" w:hAnsi="Times New Roman" w:cs="Times New Roman"/>
          <w:sz w:val="28"/>
          <w:szCs w:val="28"/>
        </w:rPr>
        <w:t>ed</w:t>
      </w:r>
      <w:r w:rsidR="006269F9">
        <w:rPr>
          <w:rFonts w:ascii="Times New Roman" w:hAnsi="Times New Roman" w:cs="Times New Roman"/>
          <w:sz w:val="28"/>
          <w:szCs w:val="28"/>
        </w:rPr>
        <w:t>,</w:t>
      </w:r>
      <w:r w:rsidR="006F139A">
        <w:rPr>
          <w:rFonts w:ascii="Times New Roman" w:hAnsi="Times New Roman" w:cs="Times New Roman"/>
          <w:sz w:val="28"/>
          <w:szCs w:val="28"/>
        </w:rPr>
        <w:t xml:space="preserve"> </w:t>
      </w:r>
      <w:r w:rsidR="00B8466A">
        <w:rPr>
          <w:rFonts w:ascii="Times New Roman" w:hAnsi="Times New Roman" w:cs="Times New Roman"/>
          <w:sz w:val="28"/>
          <w:szCs w:val="28"/>
        </w:rPr>
        <w:t>and</w:t>
      </w:r>
      <w:r w:rsidR="006269F9">
        <w:rPr>
          <w:rFonts w:ascii="Times New Roman" w:hAnsi="Times New Roman" w:cs="Times New Roman"/>
          <w:sz w:val="28"/>
          <w:szCs w:val="28"/>
        </w:rPr>
        <w:t xml:space="preserve"> </w:t>
      </w:r>
      <w:r w:rsidR="00334690">
        <w:rPr>
          <w:rFonts w:ascii="Times New Roman" w:hAnsi="Times New Roman" w:cs="Times New Roman"/>
          <w:sz w:val="28"/>
          <w:szCs w:val="28"/>
        </w:rPr>
        <w:t>th</w:t>
      </w:r>
      <w:r w:rsidR="0016138F">
        <w:rPr>
          <w:rFonts w:ascii="Times New Roman" w:hAnsi="Times New Roman" w:cs="Times New Roman"/>
          <w:sz w:val="28"/>
          <w:szCs w:val="28"/>
        </w:rPr>
        <w:t>e</w:t>
      </w:r>
      <w:r w:rsidR="00350612" w:rsidRPr="00350612">
        <w:rPr>
          <w:rFonts w:ascii="Times New Roman" w:hAnsi="Times New Roman" w:cs="Times New Roman"/>
          <w:sz w:val="28"/>
          <w:szCs w:val="28"/>
        </w:rPr>
        <w:t xml:space="preserve"> event is open to the public</w:t>
      </w:r>
      <w:r w:rsidR="00746D24">
        <w:rPr>
          <w:rFonts w:ascii="Times New Roman" w:hAnsi="Times New Roman" w:cs="Times New Roman"/>
          <w:sz w:val="28"/>
          <w:szCs w:val="28"/>
        </w:rPr>
        <w:t>.</w:t>
      </w:r>
      <w:r w:rsidR="0001723B">
        <w:rPr>
          <w:rFonts w:ascii="Times New Roman" w:hAnsi="Times New Roman" w:cs="Times New Roman"/>
          <w:sz w:val="28"/>
          <w:szCs w:val="28"/>
        </w:rPr>
        <w:t xml:space="preserve"> </w:t>
      </w:r>
      <w:r w:rsidR="00806DF0">
        <w:rPr>
          <w:rFonts w:ascii="Times New Roman" w:hAnsi="Times New Roman" w:cs="Times New Roman"/>
          <w:sz w:val="28"/>
          <w:szCs w:val="28"/>
        </w:rPr>
        <w:t>At</w:t>
      </w:r>
      <w:r w:rsidR="00F31CCE">
        <w:rPr>
          <w:rFonts w:ascii="Times New Roman" w:hAnsi="Times New Roman" w:cs="Times New Roman"/>
          <w:sz w:val="28"/>
          <w:szCs w:val="28"/>
        </w:rPr>
        <w:t>tendee</w:t>
      </w:r>
      <w:r w:rsidR="00DC3254">
        <w:rPr>
          <w:rFonts w:ascii="Times New Roman" w:hAnsi="Times New Roman" w:cs="Times New Roman"/>
          <w:sz w:val="28"/>
          <w:szCs w:val="28"/>
        </w:rPr>
        <w:t>s will</w:t>
      </w:r>
      <w:r w:rsidR="000F65E8">
        <w:rPr>
          <w:rFonts w:ascii="Times New Roman" w:hAnsi="Times New Roman" w:cs="Times New Roman"/>
          <w:sz w:val="28"/>
          <w:szCs w:val="28"/>
        </w:rPr>
        <w:t xml:space="preserve"> </w:t>
      </w:r>
      <w:r w:rsidR="00AF1B3B">
        <w:rPr>
          <w:rFonts w:ascii="Times New Roman" w:hAnsi="Times New Roman" w:cs="Times New Roman"/>
          <w:sz w:val="28"/>
          <w:szCs w:val="28"/>
        </w:rPr>
        <w:t xml:space="preserve">receive </w:t>
      </w:r>
      <w:r w:rsidR="00AF26F0">
        <w:rPr>
          <w:rFonts w:ascii="Times New Roman" w:hAnsi="Times New Roman" w:cs="Times New Roman"/>
          <w:sz w:val="28"/>
          <w:szCs w:val="28"/>
        </w:rPr>
        <w:t>a compl</w:t>
      </w:r>
      <w:r w:rsidR="00CB4BD0">
        <w:rPr>
          <w:rFonts w:ascii="Times New Roman" w:hAnsi="Times New Roman" w:cs="Times New Roman"/>
          <w:sz w:val="28"/>
          <w:szCs w:val="28"/>
        </w:rPr>
        <w:t>imentar</w:t>
      </w:r>
      <w:r w:rsidR="00594D49">
        <w:rPr>
          <w:rFonts w:ascii="Times New Roman" w:hAnsi="Times New Roman" w:cs="Times New Roman"/>
          <w:sz w:val="28"/>
          <w:szCs w:val="28"/>
        </w:rPr>
        <w:t xml:space="preserve">y MCC </w:t>
      </w:r>
      <w:r w:rsidR="002D6B32">
        <w:rPr>
          <w:rFonts w:ascii="Times New Roman" w:hAnsi="Times New Roman" w:cs="Times New Roman"/>
          <w:sz w:val="28"/>
          <w:szCs w:val="28"/>
        </w:rPr>
        <w:t>t</w:t>
      </w:r>
      <w:r w:rsidR="002820AF">
        <w:rPr>
          <w:rFonts w:ascii="Times New Roman" w:hAnsi="Times New Roman" w:cs="Times New Roman"/>
          <w:sz w:val="28"/>
          <w:szCs w:val="28"/>
        </w:rPr>
        <w:t>-shi</w:t>
      </w:r>
      <w:r w:rsidR="000F5D19">
        <w:rPr>
          <w:rFonts w:ascii="Times New Roman" w:hAnsi="Times New Roman" w:cs="Times New Roman"/>
          <w:sz w:val="28"/>
          <w:szCs w:val="28"/>
        </w:rPr>
        <w:t>rt</w:t>
      </w:r>
      <w:r w:rsidR="005B3416">
        <w:rPr>
          <w:rFonts w:ascii="Times New Roman" w:hAnsi="Times New Roman" w:cs="Times New Roman"/>
          <w:sz w:val="28"/>
          <w:szCs w:val="28"/>
        </w:rPr>
        <w:t xml:space="preserve"> and </w:t>
      </w:r>
      <w:r w:rsidR="00F945A3">
        <w:rPr>
          <w:rFonts w:ascii="Times New Roman" w:hAnsi="Times New Roman" w:cs="Times New Roman"/>
          <w:sz w:val="28"/>
          <w:szCs w:val="28"/>
        </w:rPr>
        <w:t xml:space="preserve">free </w:t>
      </w:r>
      <w:r w:rsidR="005D16F3">
        <w:rPr>
          <w:rFonts w:ascii="Times New Roman" w:hAnsi="Times New Roman" w:cs="Times New Roman"/>
          <w:sz w:val="28"/>
          <w:szCs w:val="28"/>
        </w:rPr>
        <w:t>piz</w:t>
      </w:r>
      <w:r w:rsidR="00E4575F">
        <w:rPr>
          <w:rFonts w:ascii="Times New Roman" w:hAnsi="Times New Roman" w:cs="Times New Roman"/>
          <w:sz w:val="28"/>
          <w:szCs w:val="28"/>
        </w:rPr>
        <w:t>z</w:t>
      </w:r>
      <w:r w:rsidR="00A22BB5">
        <w:rPr>
          <w:rFonts w:ascii="Times New Roman" w:hAnsi="Times New Roman" w:cs="Times New Roman"/>
          <w:sz w:val="28"/>
          <w:szCs w:val="28"/>
        </w:rPr>
        <w:t>a wi</w:t>
      </w:r>
      <w:r w:rsidR="00D9072A">
        <w:rPr>
          <w:rFonts w:ascii="Times New Roman" w:hAnsi="Times New Roman" w:cs="Times New Roman"/>
          <w:sz w:val="28"/>
          <w:szCs w:val="28"/>
        </w:rPr>
        <w:t>ll be p</w:t>
      </w:r>
      <w:r w:rsidR="00817055">
        <w:rPr>
          <w:rFonts w:ascii="Times New Roman" w:hAnsi="Times New Roman" w:cs="Times New Roman"/>
          <w:sz w:val="28"/>
          <w:szCs w:val="28"/>
        </w:rPr>
        <w:t>rovide</w:t>
      </w:r>
      <w:r w:rsidR="00AA758D">
        <w:rPr>
          <w:rFonts w:ascii="Times New Roman" w:hAnsi="Times New Roman" w:cs="Times New Roman"/>
          <w:sz w:val="28"/>
          <w:szCs w:val="28"/>
        </w:rPr>
        <w:t>d</w:t>
      </w:r>
      <w:r w:rsidR="0015053F">
        <w:rPr>
          <w:rFonts w:ascii="Times New Roman" w:hAnsi="Times New Roman" w:cs="Times New Roman"/>
          <w:sz w:val="28"/>
          <w:szCs w:val="28"/>
        </w:rPr>
        <w:t xml:space="preserve">. </w:t>
      </w:r>
      <w:r w:rsidR="005F1D37">
        <w:rPr>
          <w:rFonts w:ascii="Times New Roman" w:hAnsi="Times New Roman" w:cs="Times New Roman"/>
          <w:sz w:val="28"/>
          <w:szCs w:val="28"/>
        </w:rPr>
        <w:t xml:space="preserve">(While </w:t>
      </w:r>
      <w:r w:rsidR="004473BC">
        <w:rPr>
          <w:rFonts w:ascii="Times New Roman" w:hAnsi="Times New Roman" w:cs="Times New Roman"/>
          <w:sz w:val="28"/>
          <w:szCs w:val="28"/>
        </w:rPr>
        <w:t>suppli</w:t>
      </w:r>
      <w:r w:rsidR="00187D59">
        <w:rPr>
          <w:rFonts w:ascii="Times New Roman" w:hAnsi="Times New Roman" w:cs="Times New Roman"/>
          <w:sz w:val="28"/>
          <w:szCs w:val="28"/>
        </w:rPr>
        <w:t>es last.</w:t>
      </w:r>
      <w:r w:rsidR="00DB3CB1">
        <w:rPr>
          <w:rFonts w:ascii="Times New Roman" w:hAnsi="Times New Roman" w:cs="Times New Roman"/>
          <w:sz w:val="28"/>
          <w:szCs w:val="28"/>
        </w:rPr>
        <w:t xml:space="preserve">) </w:t>
      </w:r>
      <w:r w:rsidR="006F713B">
        <w:rPr>
          <w:rFonts w:ascii="Times New Roman" w:hAnsi="Times New Roman" w:cs="Times New Roman"/>
          <w:sz w:val="28"/>
          <w:szCs w:val="28"/>
        </w:rPr>
        <w:t xml:space="preserve">The </w:t>
      </w:r>
      <w:r w:rsidR="00BC54A9">
        <w:rPr>
          <w:rFonts w:ascii="Times New Roman" w:hAnsi="Times New Roman" w:cs="Times New Roman"/>
          <w:sz w:val="28"/>
          <w:szCs w:val="28"/>
        </w:rPr>
        <w:t xml:space="preserve">raffle </w:t>
      </w:r>
      <w:r w:rsidR="0061706C">
        <w:rPr>
          <w:rFonts w:ascii="Times New Roman" w:hAnsi="Times New Roman" w:cs="Times New Roman"/>
          <w:sz w:val="28"/>
          <w:szCs w:val="28"/>
        </w:rPr>
        <w:t xml:space="preserve">is open </w:t>
      </w:r>
      <w:r w:rsidR="00FE54CC">
        <w:rPr>
          <w:rFonts w:ascii="Times New Roman" w:hAnsi="Times New Roman" w:cs="Times New Roman"/>
          <w:sz w:val="28"/>
          <w:szCs w:val="28"/>
        </w:rPr>
        <w:t>to a</w:t>
      </w:r>
      <w:r w:rsidR="00906939">
        <w:rPr>
          <w:rFonts w:ascii="Times New Roman" w:hAnsi="Times New Roman" w:cs="Times New Roman"/>
          <w:sz w:val="28"/>
          <w:szCs w:val="28"/>
        </w:rPr>
        <w:t>nyon</w:t>
      </w:r>
      <w:r w:rsidR="004A1AB9">
        <w:rPr>
          <w:rFonts w:ascii="Times New Roman" w:hAnsi="Times New Roman" w:cs="Times New Roman"/>
          <w:sz w:val="28"/>
          <w:szCs w:val="28"/>
        </w:rPr>
        <w:t xml:space="preserve">e in </w:t>
      </w:r>
      <w:r w:rsidR="00991A56">
        <w:rPr>
          <w:rFonts w:ascii="Times New Roman" w:hAnsi="Times New Roman" w:cs="Times New Roman"/>
          <w:sz w:val="28"/>
          <w:szCs w:val="28"/>
        </w:rPr>
        <w:t>attendance;</w:t>
      </w:r>
      <w:r w:rsidR="00CF5C41">
        <w:rPr>
          <w:rFonts w:ascii="Times New Roman" w:hAnsi="Times New Roman" w:cs="Times New Roman"/>
          <w:sz w:val="28"/>
          <w:szCs w:val="28"/>
        </w:rPr>
        <w:t xml:space="preserve"> </w:t>
      </w:r>
      <w:r w:rsidR="002C0AD8" w:rsidRPr="00350612">
        <w:rPr>
          <w:rFonts w:ascii="Times New Roman" w:hAnsi="Times New Roman" w:cs="Times New Roman"/>
          <w:sz w:val="28"/>
          <w:szCs w:val="28"/>
        </w:rPr>
        <w:t>however,</w:t>
      </w:r>
      <w:r w:rsidR="0047595C">
        <w:rPr>
          <w:rFonts w:ascii="Times New Roman" w:hAnsi="Times New Roman" w:cs="Times New Roman"/>
          <w:sz w:val="28"/>
          <w:szCs w:val="28"/>
        </w:rPr>
        <w:t xml:space="preserve"> winn</w:t>
      </w:r>
      <w:r w:rsidR="002C34FD">
        <w:rPr>
          <w:rFonts w:ascii="Times New Roman" w:hAnsi="Times New Roman" w:cs="Times New Roman"/>
          <w:sz w:val="28"/>
          <w:szCs w:val="28"/>
        </w:rPr>
        <w:t xml:space="preserve">ers </w:t>
      </w:r>
      <w:r w:rsidR="000C33A0">
        <w:rPr>
          <w:rFonts w:ascii="Times New Roman" w:hAnsi="Times New Roman" w:cs="Times New Roman"/>
          <w:sz w:val="28"/>
          <w:szCs w:val="28"/>
        </w:rPr>
        <w:t>must be</w:t>
      </w:r>
      <w:r w:rsidR="00BE623B">
        <w:rPr>
          <w:rFonts w:ascii="Times New Roman" w:hAnsi="Times New Roman" w:cs="Times New Roman"/>
          <w:sz w:val="28"/>
          <w:szCs w:val="28"/>
        </w:rPr>
        <w:t xml:space="preserve"> presen</w:t>
      </w:r>
      <w:r w:rsidR="00C80AD1">
        <w:rPr>
          <w:rFonts w:ascii="Times New Roman" w:hAnsi="Times New Roman" w:cs="Times New Roman"/>
          <w:sz w:val="28"/>
          <w:szCs w:val="28"/>
        </w:rPr>
        <w:t>t</w:t>
      </w:r>
      <w:r w:rsidR="00350612" w:rsidRPr="00350612">
        <w:rPr>
          <w:rFonts w:ascii="Times New Roman" w:hAnsi="Times New Roman" w:cs="Times New Roman"/>
          <w:sz w:val="28"/>
          <w:szCs w:val="28"/>
        </w:rPr>
        <w:t xml:space="preserve"> at the time of the drawing. </w:t>
      </w:r>
    </w:p>
    <w:p w14:paraId="289400B2" w14:textId="4C827D04" w:rsidR="00EA1B6C" w:rsidRPr="00350612" w:rsidRDefault="00315489">
      <w:pPr>
        <w:rPr>
          <w:rFonts w:ascii="Times New Roman" w:hAnsi="Times New Roman" w:cs="Times New Roman"/>
          <w:sz w:val="28"/>
          <w:szCs w:val="28"/>
        </w:rPr>
      </w:pPr>
      <w:r w:rsidRPr="00315489">
        <w:rPr>
          <w:rFonts w:ascii="Times New Roman" w:hAnsi="Times New Roman" w:cs="Times New Roman"/>
          <w:sz w:val="28"/>
          <w:szCs w:val="28"/>
        </w:rPr>
        <w:t>According to Michigan’s Center for Educational Performance and Information, Michigan residents who earned an associate degree had median annual wages of $53,000 five years after graduation, compared with $31,900 for those whose highest educational attainment was a high school diploma</w:t>
      </w:r>
      <w:r w:rsidR="00EF6C45">
        <w:rPr>
          <w:rFonts w:ascii="Times New Roman" w:hAnsi="Times New Roman" w:cs="Times New Roman"/>
          <w:sz w:val="28"/>
          <w:szCs w:val="28"/>
        </w:rPr>
        <w:t>.</w:t>
      </w:r>
    </w:p>
    <w:p w14:paraId="5574DC52" w14:textId="77777777" w:rsidR="00350612" w:rsidRPr="00315489" w:rsidRDefault="00350612" w:rsidP="00350612">
      <w:pPr>
        <w:pStyle w:val="NormalWeb"/>
        <w:numPr>
          <w:ilvl w:val="0"/>
          <w:numId w:val="1"/>
        </w:numPr>
        <w:spacing w:before="0" w:beforeAutospacing="0" w:after="0" w:afterAutospacing="0"/>
      </w:pPr>
      <w:r w:rsidRPr="00315489">
        <w:rPr>
          <w:b/>
          <w:bCs/>
        </w:rPr>
        <w:t>What:</w:t>
      </w:r>
      <w:r w:rsidRPr="00315489">
        <w:t xml:space="preserve"> Find Out. Bring It Out. MCC Open House</w:t>
      </w:r>
    </w:p>
    <w:p w14:paraId="5BF3DDD6" w14:textId="77777777" w:rsidR="00350612" w:rsidRPr="00315489" w:rsidRDefault="00350612" w:rsidP="00350612">
      <w:pPr>
        <w:pStyle w:val="NormalWeb"/>
        <w:numPr>
          <w:ilvl w:val="0"/>
          <w:numId w:val="1"/>
        </w:numPr>
        <w:spacing w:before="0" w:beforeAutospacing="0" w:after="0" w:afterAutospacing="0"/>
      </w:pPr>
      <w:r w:rsidRPr="00315489">
        <w:rPr>
          <w:b/>
          <w:bCs/>
        </w:rPr>
        <w:t>When:</w:t>
      </w:r>
      <w:r w:rsidRPr="00315489">
        <w:t xml:space="preserve"> Saturday, Nov. 14, 11 a.m. to 1 p.m.</w:t>
      </w:r>
    </w:p>
    <w:p w14:paraId="23236304" w14:textId="77777777" w:rsidR="00350612" w:rsidRPr="00315489" w:rsidRDefault="00350612" w:rsidP="00350612">
      <w:pPr>
        <w:pStyle w:val="NormalWeb"/>
        <w:numPr>
          <w:ilvl w:val="0"/>
          <w:numId w:val="1"/>
        </w:numPr>
        <w:spacing w:before="0" w:beforeAutospacing="0" w:after="0" w:afterAutospacing="0"/>
      </w:pPr>
      <w:r w:rsidRPr="00315489">
        <w:rPr>
          <w:b/>
          <w:bCs/>
        </w:rPr>
        <w:t>Where</w:t>
      </w:r>
      <w:r w:rsidRPr="00315489">
        <w:t>: Muskegon Community College, 221 S. Quarterline Road, Muskegon</w:t>
      </w:r>
    </w:p>
    <w:p w14:paraId="24C37655" w14:textId="4A5B1437" w:rsidR="00350612" w:rsidRPr="00315489" w:rsidRDefault="00350612" w:rsidP="00350612">
      <w:pPr>
        <w:pStyle w:val="NormalWeb"/>
        <w:numPr>
          <w:ilvl w:val="0"/>
          <w:numId w:val="1"/>
        </w:numPr>
        <w:spacing w:before="0" w:beforeAutospacing="0" w:after="0" w:afterAutospacing="0"/>
      </w:pPr>
      <w:r w:rsidRPr="00315489">
        <w:rPr>
          <w:b/>
          <w:bCs/>
        </w:rPr>
        <w:t>Cost:</w:t>
      </w:r>
      <w:r w:rsidRPr="00315489">
        <w:t xml:space="preserve"> Free and open to public. </w:t>
      </w:r>
    </w:p>
    <w:p w14:paraId="560D5C40" w14:textId="77777777" w:rsidR="00350612" w:rsidRPr="00315489" w:rsidRDefault="00350612" w:rsidP="00350612">
      <w:pPr>
        <w:pStyle w:val="NormalWeb"/>
        <w:spacing w:before="0" w:beforeAutospacing="0" w:after="0" w:afterAutospacing="0"/>
      </w:pPr>
    </w:p>
    <w:p w14:paraId="7ED65ADF" w14:textId="135403C7" w:rsidR="00350612" w:rsidRPr="00A70F57" w:rsidRDefault="00350612" w:rsidP="00315489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A70F57">
        <w:rPr>
          <w:b/>
          <w:bCs/>
        </w:rPr>
        <w:t>###</w:t>
      </w:r>
    </w:p>
    <w:sectPr w:rsidR="00350612" w:rsidRPr="00A70F57" w:rsidSect="000C406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E2D49"/>
    <w:multiLevelType w:val="hybridMultilevel"/>
    <w:tmpl w:val="FA5E6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5959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06C"/>
    <w:rsid w:val="00007BCD"/>
    <w:rsid w:val="000102F5"/>
    <w:rsid w:val="000169DB"/>
    <w:rsid w:val="0001723B"/>
    <w:rsid w:val="00042B79"/>
    <w:rsid w:val="000620EC"/>
    <w:rsid w:val="000A6217"/>
    <w:rsid w:val="000B660C"/>
    <w:rsid w:val="000C33A0"/>
    <w:rsid w:val="000C406C"/>
    <w:rsid w:val="000C4799"/>
    <w:rsid w:val="000C5A03"/>
    <w:rsid w:val="000E58E5"/>
    <w:rsid w:val="000F03CE"/>
    <w:rsid w:val="000F2A17"/>
    <w:rsid w:val="000F5D19"/>
    <w:rsid w:val="000F65E8"/>
    <w:rsid w:val="001205A4"/>
    <w:rsid w:val="00120EBB"/>
    <w:rsid w:val="00147C3F"/>
    <w:rsid w:val="0015053F"/>
    <w:rsid w:val="0015100A"/>
    <w:rsid w:val="00160AA4"/>
    <w:rsid w:val="0016138F"/>
    <w:rsid w:val="0016778D"/>
    <w:rsid w:val="00182915"/>
    <w:rsid w:val="00187D59"/>
    <w:rsid w:val="00193265"/>
    <w:rsid w:val="001B4B42"/>
    <w:rsid w:val="001C3728"/>
    <w:rsid w:val="00200A17"/>
    <w:rsid w:val="00225108"/>
    <w:rsid w:val="00236F39"/>
    <w:rsid w:val="00253CF4"/>
    <w:rsid w:val="002542E1"/>
    <w:rsid w:val="002624C9"/>
    <w:rsid w:val="00274CEE"/>
    <w:rsid w:val="00274D47"/>
    <w:rsid w:val="002820AF"/>
    <w:rsid w:val="002838BD"/>
    <w:rsid w:val="00295242"/>
    <w:rsid w:val="002C0AD8"/>
    <w:rsid w:val="002C34FD"/>
    <w:rsid w:val="002D4D97"/>
    <w:rsid w:val="002D6B32"/>
    <w:rsid w:val="00315489"/>
    <w:rsid w:val="00333A89"/>
    <w:rsid w:val="00334690"/>
    <w:rsid w:val="00350612"/>
    <w:rsid w:val="00352562"/>
    <w:rsid w:val="00370526"/>
    <w:rsid w:val="00371BDB"/>
    <w:rsid w:val="00377525"/>
    <w:rsid w:val="003A3D12"/>
    <w:rsid w:val="003D0BAE"/>
    <w:rsid w:val="003E65CC"/>
    <w:rsid w:val="003E7B36"/>
    <w:rsid w:val="00402FEC"/>
    <w:rsid w:val="00421BCF"/>
    <w:rsid w:val="00423D77"/>
    <w:rsid w:val="00427103"/>
    <w:rsid w:val="004473BC"/>
    <w:rsid w:val="0047595C"/>
    <w:rsid w:val="004A1AB9"/>
    <w:rsid w:val="004A6A43"/>
    <w:rsid w:val="004B4AA9"/>
    <w:rsid w:val="004D1D2A"/>
    <w:rsid w:val="004D7193"/>
    <w:rsid w:val="00500DC6"/>
    <w:rsid w:val="0055738F"/>
    <w:rsid w:val="00570E72"/>
    <w:rsid w:val="0057768E"/>
    <w:rsid w:val="005927BA"/>
    <w:rsid w:val="00594D49"/>
    <w:rsid w:val="005A0C18"/>
    <w:rsid w:val="005A4A4B"/>
    <w:rsid w:val="005B3416"/>
    <w:rsid w:val="005D16F3"/>
    <w:rsid w:val="005E2AF7"/>
    <w:rsid w:val="005E479F"/>
    <w:rsid w:val="005F1D37"/>
    <w:rsid w:val="006140C3"/>
    <w:rsid w:val="0061706C"/>
    <w:rsid w:val="00622D4F"/>
    <w:rsid w:val="006269F9"/>
    <w:rsid w:val="0063493F"/>
    <w:rsid w:val="00672FFC"/>
    <w:rsid w:val="006777F3"/>
    <w:rsid w:val="00691579"/>
    <w:rsid w:val="006B2016"/>
    <w:rsid w:val="006D53A6"/>
    <w:rsid w:val="006F0A1B"/>
    <w:rsid w:val="006F139A"/>
    <w:rsid w:val="006F713B"/>
    <w:rsid w:val="00702573"/>
    <w:rsid w:val="00717818"/>
    <w:rsid w:val="007250B9"/>
    <w:rsid w:val="00746D24"/>
    <w:rsid w:val="00757A86"/>
    <w:rsid w:val="00762974"/>
    <w:rsid w:val="00782FBB"/>
    <w:rsid w:val="00790728"/>
    <w:rsid w:val="007B756D"/>
    <w:rsid w:val="007C2D91"/>
    <w:rsid w:val="007F1E08"/>
    <w:rsid w:val="00806DF0"/>
    <w:rsid w:val="00817055"/>
    <w:rsid w:val="00820C95"/>
    <w:rsid w:val="0085013B"/>
    <w:rsid w:val="00866D1D"/>
    <w:rsid w:val="00874F4C"/>
    <w:rsid w:val="008857EE"/>
    <w:rsid w:val="008A3575"/>
    <w:rsid w:val="008A3EDA"/>
    <w:rsid w:val="008B64D0"/>
    <w:rsid w:val="008D6577"/>
    <w:rsid w:val="008D7EEF"/>
    <w:rsid w:val="00906939"/>
    <w:rsid w:val="0092383F"/>
    <w:rsid w:val="00936AD4"/>
    <w:rsid w:val="00940897"/>
    <w:rsid w:val="009843F1"/>
    <w:rsid w:val="00991A56"/>
    <w:rsid w:val="00995E05"/>
    <w:rsid w:val="009A4689"/>
    <w:rsid w:val="009F50F2"/>
    <w:rsid w:val="00A06E7C"/>
    <w:rsid w:val="00A22BB5"/>
    <w:rsid w:val="00A263D3"/>
    <w:rsid w:val="00A70F57"/>
    <w:rsid w:val="00A90F41"/>
    <w:rsid w:val="00AA32B5"/>
    <w:rsid w:val="00AA758D"/>
    <w:rsid w:val="00AD236A"/>
    <w:rsid w:val="00AF1B3B"/>
    <w:rsid w:val="00AF26F0"/>
    <w:rsid w:val="00B37CCC"/>
    <w:rsid w:val="00B64379"/>
    <w:rsid w:val="00B8466A"/>
    <w:rsid w:val="00B945A1"/>
    <w:rsid w:val="00BA7B29"/>
    <w:rsid w:val="00BB7416"/>
    <w:rsid w:val="00BC54A9"/>
    <w:rsid w:val="00BD618A"/>
    <w:rsid w:val="00BE623B"/>
    <w:rsid w:val="00C029BD"/>
    <w:rsid w:val="00C24AA0"/>
    <w:rsid w:val="00C80AD1"/>
    <w:rsid w:val="00CB3586"/>
    <w:rsid w:val="00CB4BD0"/>
    <w:rsid w:val="00CB6927"/>
    <w:rsid w:val="00CC30AE"/>
    <w:rsid w:val="00CE06D8"/>
    <w:rsid w:val="00CF00D3"/>
    <w:rsid w:val="00CF5C41"/>
    <w:rsid w:val="00CF6F12"/>
    <w:rsid w:val="00D11AF4"/>
    <w:rsid w:val="00D227E0"/>
    <w:rsid w:val="00D4248D"/>
    <w:rsid w:val="00D52CA3"/>
    <w:rsid w:val="00D73E09"/>
    <w:rsid w:val="00D864C3"/>
    <w:rsid w:val="00D9072A"/>
    <w:rsid w:val="00D91DC2"/>
    <w:rsid w:val="00DA2F32"/>
    <w:rsid w:val="00DB3CB1"/>
    <w:rsid w:val="00DC3254"/>
    <w:rsid w:val="00DD0B2A"/>
    <w:rsid w:val="00E02E90"/>
    <w:rsid w:val="00E150C3"/>
    <w:rsid w:val="00E4575F"/>
    <w:rsid w:val="00E52820"/>
    <w:rsid w:val="00E943B3"/>
    <w:rsid w:val="00EA1B6C"/>
    <w:rsid w:val="00ED1ABB"/>
    <w:rsid w:val="00ED5D2F"/>
    <w:rsid w:val="00EF6C45"/>
    <w:rsid w:val="00F10493"/>
    <w:rsid w:val="00F13AE5"/>
    <w:rsid w:val="00F31CCE"/>
    <w:rsid w:val="00F81E80"/>
    <w:rsid w:val="00F945A3"/>
    <w:rsid w:val="00F97FCE"/>
    <w:rsid w:val="00FE0376"/>
    <w:rsid w:val="00FE54CC"/>
    <w:rsid w:val="037498F6"/>
    <w:rsid w:val="15700DAA"/>
    <w:rsid w:val="4D609581"/>
    <w:rsid w:val="508B0036"/>
    <w:rsid w:val="56F4928B"/>
    <w:rsid w:val="7DAF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6E1C4"/>
  <w15:chartTrackingRefBased/>
  <w15:docId w15:val="{41BBAE6F-9266-4E6E-A7F4-B999D4876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0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0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0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0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0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0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0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0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0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0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0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0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0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0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0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0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0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0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0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0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0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0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0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0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0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0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0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06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C406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406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50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4A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4AA0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24AA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niel.Boothe@Muskegoncc.edu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08B808D506ED47B1FE484E50748C46" ma:contentTypeVersion="16" ma:contentTypeDescription="Create a new document." ma:contentTypeScope="" ma:versionID="1333e4406ff0a4a456be791e22bb8f38">
  <xsd:schema xmlns:xsd="http://www.w3.org/2001/XMLSchema" xmlns:xs="http://www.w3.org/2001/XMLSchema" xmlns:p="http://schemas.microsoft.com/office/2006/metadata/properties" xmlns:ns2="b9120896-5cc2-4a1e-8740-6d93d65abbe9" xmlns:ns3="016a9110-c889-4b8b-9a33-18391fb4acb7" targetNamespace="http://schemas.microsoft.com/office/2006/metadata/properties" ma:root="true" ma:fieldsID="5e1319d53ad87329d5fac1b5c17fbcde" ns2:_="" ns3:_="">
    <xsd:import namespace="b9120896-5cc2-4a1e-8740-6d93d65abbe9"/>
    <xsd:import namespace="016a9110-c889-4b8b-9a33-18391fb4ac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20896-5cc2-4a1e-8740-6d93d65abb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49100da-0706-4f73-9a16-ae0b2e8cd8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a9110-c889-4b8b-9a33-18391fb4acb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071c978-db4b-4b44-b925-1edefb4a33c0}" ma:internalName="TaxCatchAll" ma:showField="CatchAllData" ma:web="016a9110-c889-4b8b-9a33-18391fb4ac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120896-5cc2-4a1e-8740-6d93d65abbe9">
      <Terms xmlns="http://schemas.microsoft.com/office/infopath/2007/PartnerControls"/>
    </lcf76f155ced4ddcb4097134ff3c332f>
    <TaxCatchAll xmlns="016a9110-c889-4b8b-9a33-18391fb4acb7" xsi:nil="true"/>
  </documentManagement>
</p:properties>
</file>

<file path=customXml/itemProps1.xml><?xml version="1.0" encoding="utf-8"?>
<ds:datastoreItem xmlns:ds="http://schemas.openxmlformats.org/officeDocument/2006/customXml" ds:itemID="{A96C0C16-F081-4E42-8641-D434AB98F5D3}"/>
</file>

<file path=customXml/itemProps2.xml><?xml version="1.0" encoding="utf-8"?>
<ds:datastoreItem xmlns:ds="http://schemas.openxmlformats.org/officeDocument/2006/customXml" ds:itemID="{170306E6-8452-4750-ABF1-6A0B7DF368DA}"/>
</file>

<file path=customXml/itemProps3.xml><?xml version="1.0" encoding="utf-8"?>
<ds:datastoreItem xmlns:ds="http://schemas.openxmlformats.org/officeDocument/2006/customXml" ds:itemID="{DD1D2E51-617D-4E8D-BB42-8F8A59C9A2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Boothe</dc:creator>
  <cp:keywords/>
  <dc:description/>
  <cp:lastModifiedBy>Daniel Boothe</cp:lastModifiedBy>
  <cp:revision>195</cp:revision>
  <dcterms:created xsi:type="dcterms:W3CDTF">2026-10-21T16:18:00Z</dcterms:created>
  <dcterms:modified xsi:type="dcterms:W3CDTF">2026-10-22T15:14:00Z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0x0101003B08B808D506ED47B1FE484E50748C46</vt:lpwstr>
  </property>
</Properties>
</file>