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10" w:rsidRDefault="00744718" w:rsidP="00306D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</w:t>
      </w:r>
      <w:r w:rsidR="00306D17">
        <w:rPr>
          <w:rFonts w:ascii="Arial" w:hAnsi="Arial" w:cs="Arial"/>
          <w:b/>
          <w:sz w:val="32"/>
          <w:szCs w:val="32"/>
        </w:rPr>
        <w:t>JOB NOTICE</w:t>
      </w:r>
    </w:p>
    <w:p w:rsidR="00306D17" w:rsidRPr="00306D17" w:rsidRDefault="00306D17" w:rsidP="00306D17">
      <w:pPr>
        <w:jc w:val="center"/>
        <w:rPr>
          <w:rFonts w:ascii="Arial" w:hAnsi="Arial" w:cs="Arial"/>
          <w:sz w:val="24"/>
          <w:szCs w:val="24"/>
        </w:rPr>
      </w:pPr>
      <w:r w:rsidRPr="00306D17">
        <w:rPr>
          <w:rFonts w:ascii="Arial" w:hAnsi="Arial" w:cs="Arial"/>
          <w:sz w:val="24"/>
          <w:szCs w:val="24"/>
        </w:rPr>
        <w:t>SEEKING</w:t>
      </w:r>
    </w:p>
    <w:p w:rsidR="00306D17" w:rsidRDefault="00306D17" w:rsidP="00306D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Part-Time Pastoral Counselor</w:t>
      </w:r>
    </w:p>
    <w:p w:rsidR="00306D17" w:rsidRDefault="00306D17" w:rsidP="00306D17">
      <w:pPr>
        <w:jc w:val="center"/>
        <w:rPr>
          <w:rFonts w:ascii="Arial" w:hAnsi="Arial" w:cs="Arial"/>
          <w:b/>
          <w:sz w:val="24"/>
          <w:szCs w:val="24"/>
        </w:rPr>
      </w:pPr>
    </w:p>
    <w:p w:rsidR="00306D17" w:rsidRDefault="00306D17" w:rsidP="00306D17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Chelsea Community Church, </w:t>
      </w:r>
      <w:r>
        <w:rPr>
          <w:rFonts w:cstheme="minorHAnsi"/>
          <w:sz w:val="24"/>
          <w:szCs w:val="24"/>
        </w:rPr>
        <w:t xml:space="preserve">a non-denominational Christian, </w:t>
      </w:r>
      <w:r w:rsidR="00CC7146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ay-led, small congregation with a strong commitment to inclusivity, is seeking a clergy person or seminarian to serve as our pastoral counselor.  Please note that worship is primarily a function of the lay leadership.  The pastoral counselor’s focus is on pastoral care and community building.</w:t>
      </w:r>
    </w:p>
    <w:p w:rsidR="00306D17" w:rsidRDefault="00306D17" w:rsidP="00306D17">
      <w:pPr>
        <w:ind w:firstLine="0"/>
        <w:rPr>
          <w:rFonts w:cstheme="minorHAnsi"/>
          <w:sz w:val="24"/>
          <w:szCs w:val="24"/>
        </w:rPr>
      </w:pPr>
    </w:p>
    <w:p w:rsidR="00306D17" w:rsidRDefault="00306D17" w:rsidP="00306D17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work involves approximately five to 12 hours per week of</w:t>
      </w:r>
    </w:p>
    <w:p w:rsidR="00306D17" w:rsidRDefault="00306D17" w:rsidP="00306D17">
      <w:pPr>
        <w:ind w:firstLine="0"/>
        <w:rPr>
          <w:rFonts w:cstheme="minorHAnsi"/>
          <w:sz w:val="24"/>
          <w:szCs w:val="24"/>
        </w:rPr>
      </w:pPr>
    </w:p>
    <w:p w:rsidR="00306D17" w:rsidRDefault="00306D17" w:rsidP="00306D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Attending our Sunday services and the hospitality time that follows     (beginning at 12 noon, at St. Peter’s Church, 346 W. 20</w:t>
      </w:r>
      <w:r w:rsidRPr="00306D17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Street in Manhattan)</w:t>
      </w:r>
    </w:p>
    <w:p w:rsidR="00306D17" w:rsidRDefault="00306D17" w:rsidP="00306D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Being available for pastoral counseling</w:t>
      </w:r>
    </w:p>
    <w:p w:rsidR="00306D17" w:rsidRDefault="00306D17" w:rsidP="00306D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Visiting the sick or shut-ins as needed</w:t>
      </w:r>
    </w:p>
    <w:p w:rsidR="00306D17" w:rsidRDefault="000D4260" w:rsidP="00306D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Preaching once every six to eight weeks</w:t>
      </w:r>
    </w:p>
    <w:p w:rsidR="000D4260" w:rsidRDefault="000D4260" w:rsidP="00306D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Coming to our monthly Board of Trustees meetings (on request)</w:t>
      </w:r>
    </w:p>
    <w:p w:rsidR="000D4260" w:rsidRDefault="00A74A36" w:rsidP="00306D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757544">
        <w:rPr>
          <w:rFonts w:cstheme="minorHAnsi"/>
          <w:sz w:val="24"/>
          <w:szCs w:val="24"/>
        </w:rPr>
        <w:t xml:space="preserve">ttending </w:t>
      </w:r>
      <w:r w:rsidR="000D4260">
        <w:rPr>
          <w:rFonts w:cstheme="minorHAnsi"/>
          <w:sz w:val="24"/>
          <w:szCs w:val="24"/>
        </w:rPr>
        <w:t>a book discussion group before the Sunday Service</w:t>
      </w:r>
      <w:r>
        <w:rPr>
          <w:rFonts w:cstheme="minorHAnsi"/>
          <w:sz w:val="24"/>
          <w:szCs w:val="24"/>
        </w:rPr>
        <w:t xml:space="preserve"> (optional)</w:t>
      </w:r>
    </w:p>
    <w:p w:rsidR="000D4260" w:rsidRDefault="000D4260" w:rsidP="000D4260">
      <w:pPr>
        <w:rPr>
          <w:rFonts w:cstheme="minorHAnsi"/>
          <w:sz w:val="24"/>
          <w:szCs w:val="24"/>
        </w:rPr>
      </w:pPr>
    </w:p>
    <w:p w:rsidR="000D4260" w:rsidRDefault="000D4260" w:rsidP="000D4260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duties might be developed in discussion with a candidate, according to the gifts and interests of the applicant.</w:t>
      </w:r>
    </w:p>
    <w:p w:rsidR="000D4260" w:rsidRDefault="000D4260" w:rsidP="000D4260">
      <w:pPr>
        <w:ind w:firstLine="0"/>
        <w:rPr>
          <w:rFonts w:cstheme="minorHAnsi"/>
          <w:sz w:val="24"/>
          <w:szCs w:val="24"/>
        </w:rPr>
      </w:pPr>
    </w:p>
    <w:p w:rsidR="000D4260" w:rsidRDefault="00EC4B83" w:rsidP="000D4260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Our congregation now averages about 20 regular attendees, with a mailing list of over 100 and with special services drawing 75 to 450. Our website address is </w:t>
      </w:r>
      <w:hyperlink r:id="rId5" w:history="1">
        <w:r w:rsidRPr="0084446E">
          <w:rPr>
            <w:rStyle w:val="Hyperlink"/>
            <w:rFonts w:cstheme="minorHAnsi"/>
            <w:b/>
            <w:sz w:val="24"/>
            <w:szCs w:val="24"/>
          </w:rPr>
          <w:t>www.chelseachurch.org</w:t>
        </w:r>
      </w:hyperlink>
      <w:r>
        <w:rPr>
          <w:rFonts w:cstheme="minorHAnsi"/>
          <w:sz w:val="24"/>
          <w:szCs w:val="24"/>
        </w:rPr>
        <w:t>.</w:t>
      </w:r>
    </w:p>
    <w:p w:rsidR="00EC4B83" w:rsidRDefault="00EC4B83" w:rsidP="000D4260">
      <w:pPr>
        <w:ind w:firstLine="0"/>
        <w:rPr>
          <w:rFonts w:cstheme="minorHAnsi"/>
          <w:sz w:val="24"/>
          <w:szCs w:val="24"/>
        </w:rPr>
      </w:pPr>
    </w:p>
    <w:p w:rsidR="00EC4B83" w:rsidRDefault="00EC4B83" w:rsidP="000D4260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stipend is $1</w:t>
      </w:r>
      <w:r w:rsidR="00757544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per week for the 46-47 weeks that we have services plus an extra $1</w:t>
      </w:r>
      <w:r w:rsidR="00757544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for the month of August when there are no services plus $1</w:t>
      </w:r>
      <w:r w:rsidR="00757544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for each occasion of preaching.</w:t>
      </w:r>
    </w:p>
    <w:p w:rsidR="00EC4B83" w:rsidRDefault="00EC4B83" w:rsidP="000D4260">
      <w:pPr>
        <w:ind w:firstLine="0"/>
        <w:rPr>
          <w:rFonts w:cstheme="minorHAnsi"/>
          <w:sz w:val="24"/>
          <w:szCs w:val="24"/>
        </w:rPr>
      </w:pPr>
    </w:p>
    <w:p w:rsidR="00EC4B83" w:rsidRDefault="00EC4B83" w:rsidP="000D4260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Our current Pastoral Counselor </w:t>
      </w:r>
      <w:r w:rsidR="00501078">
        <w:rPr>
          <w:rFonts w:cstheme="minorHAnsi"/>
          <w:sz w:val="24"/>
          <w:szCs w:val="24"/>
        </w:rPr>
        <w:t xml:space="preserve">is </w:t>
      </w:r>
      <w:r w:rsidR="00757544">
        <w:rPr>
          <w:rFonts w:cstheme="minorHAnsi"/>
          <w:sz w:val="24"/>
          <w:szCs w:val="24"/>
        </w:rPr>
        <w:t xml:space="preserve">leaving </w:t>
      </w:r>
      <w:r w:rsidR="00501078">
        <w:rPr>
          <w:rFonts w:cstheme="minorHAnsi"/>
          <w:sz w:val="24"/>
          <w:szCs w:val="24"/>
        </w:rPr>
        <w:t xml:space="preserve">after three and a half years of service because her work in other </w:t>
      </w:r>
      <w:r w:rsidR="00757544">
        <w:rPr>
          <w:rFonts w:cstheme="minorHAnsi"/>
          <w:sz w:val="24"/>
          <w:szCs w:val="24"/>
        </w:rPr>
        <w:t>a</w:t>
      </w:r>
      <w:r w:rsidR="00FC1F16">
        <w:rPr>
          <w:rFonts w:cstheme="minorHAnsi"/>
          <w:sz w:val="24"/>
          <w:szCs w:val="24"/>
        </w:rPr>
        <w:t xml:space="preserve">reas has expanded </w:t>
      </w:r>
      <w:r w:rsidR="00501078">
        <w:rPr>
          <w:rFonts w:cstheme="minorHAnsi"/>
          <w:sz w:val="24"/>
          <w:szCs w:val="24"/>
        </w:rPr>
        <w:t>substantially</w:t>
      </w:r>
      <w:r>
        <w:rPr>
          <w:rFonts w:cstheme="minorHAnsi"/>
          <w:sz w:val="24"/>
          <w:szCs w:val="24"/>
        </w:rPr>
        <w:t xml:space="preserve">. </w:t>
      </w:r>
      <w:r w:rsidR="00FC1F16">
        <w:rPr>
          <w:rFonts w:cstheme="minorHAnsi"/>
          <w:sz w:val="24"/>
          <w:szCs w:val="24"/>
        </w:rPr>
        <w:t>Therefore, w</w:t>
      </w:r>
      <w:r>
        <w:rPr>
          <w:rFonts w:cstheme="minorHAnsi"/>
          <w:sz w:val="24"/>
          <w:szCs w:val="24"/>
        </w:rPr>
        <w:t>e would like to begin discussions and interviewing as soon as possible</w:t>
      </w:r>
      <w:r w:rsidR="00501078">
        <w:rPr>
          <w:rFonts w:cstheme="minorHAnsi"/>
          <w:sz w:val="24"/>
          <w:szCs w:val="24"/>
        </w:rPr>
        <w:t>.</w:t>
      </w:r>
    </w:p>
    <w:p w:rsidR="008B4D18" w:rsidRDefault="008B4D18" w:rsidP="000D4260">
      <w:pPr>
        <w:ind w:firstLine="0"/>
        <w:rPr>
          <w:rFonts w:cstheme="minorHAnsi"/>
          <w:sz w:val="24"/>
          <w:szCs w:val="24"/>
        </w:rPr>
      </w:pPr>
    </w:p>
    <w:p w:rsidR="008B4D18" w:rsidRDefault="008B4D18" w:rsidP="000D4260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learn more about the congregation or to apply, please contact and/or send a resume to </w:t>
      </w:r>
      <w:r w:rsidR="00757544">
        <w:rPr>
          <w:rFonts w:cstheme="minorHAnsi"/>
          <w:sz w:val="24"/>
          <w:szCs w:val="24"/>
        </w:rPr>
        <w:t xml:space="preserve">Hilda Regier, chair </w:t>
      </w:r>
      <w:r>
        <w:rPr>
          <w:rFonts w:cstheme="minorHAnsi"/>
          <w:sz w:val="24"/>
          <w:szCs w:val="24"/>
        </w:rPr>
        <w:t>of the Board of Trustees, at</w:t>
      </w:r>
    </w:p>
    <w:p w:rsidR="008B4D18" w:rsidRPr="000D4260" w:rsidRDefault="00221BBD" w:rsidP="000D4260">
      <w:pPr>
        <w:ind w:firstLine="0"/>
        <w:rPr>
          <w:rFonts w:cstheme="minorHAnsi"/>
          <w:sz w:val="24"/>
          <w:szCs w:val="24"/>
        </w:rPr>
      </w:pPr>
      <w:hyperlink r:id="rId6" w:history="1">
        <w:r w:rsidR="00757544" w:rsidRPr="00292F94">
          <w:rPr>
            <w:rStyle w:val="Hyperlink"/>
            <w:rFonts w:cstheme="minorHAnsi"/>
            <w:sz w:val="24"/>
            <w:szCs w:val="24"/>
          </w:rPr>
          <w:t>hregier@rcn.com</w:t>
        </w:r>
      </w:hyperlink>
      <w:r w:rsidR="00757544">
        <w:rPr>
          <w:rFonts w:cstheme="minorHAnsi"/>
          <w:sz w:val="24"/>
          <w:szCs w:val="24"/>
        </w:rPr>
        <w:t xml:space="preserve"> </w:t>
      </w:r>
      <w:r w:rsidR="008B4D18">
        <w:rPr>
          <w:rFonts w:cstheme="minorHAnsi"/>
          <w:sz w:val="24"/>
          <w:szCs w:val="24"/>
        </w:rPr>
        <w:t>or leave a message at 212-886-5463.</w:t>
      </w:r>
    </w:p>
    <w:sectPr w:rsidR="008B4D18" w:rsidRPr="000D4260" w:rsidSect="00306D1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4270"/>
    <w:multiLevelType w:val="hybridMultilevel"/>
    <w:tmpl w:val="158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D17"/>
    <w:rsid w:val="00006196"/>
    <w:rsid w:val="00006F8D"/>
    <w:rsid w:val="00042CC4"/>
    <w:rsid w:val="00045A1D"/>
    <w:rsid w:val="000517EC"/>
    <w:rsid w:val="00090544"/>
    <w:rsid w:val="000D4260"/>
    <w:rsid w:val="001032C3"/>
    <w:rsid w:val="001C0DDF"/>
    <w:rsid w:val="001C4092"/>
    <w:rsid w:val="001D470C"/>
    <w:rsid w:val="00221BBD"/>
    <w:rsid w:val="00235B25"/>
    <w:rsid w:val="00243C69"/>
    <w:rsid w:val="00266A5A"/>
    <w:rsid w:val="00287ACA"/>
    <w:rsid w:val="002A5764"/>
    <w:rsid w:val="002C376F"/>
    <w:rsid w:val="002F4043"/>
    <w:rsid w:val="00306D17"/>
    <w:rsid w:val="003269E4"/>
    <w:rsid w:val="00436CFD"/>
    <w:rsid w:val="0044639C"/>
    <w:rsid w:val="00446F35"/>
    <w:rsid w:val="004808AD"/>
    <w:rsid w:val="00483082"/>
    <w:rsid w:val="004E29E5"/>
    <w:rsid w:val="00501078"/>
    <w:rsid w:val="005636D6"/>
    <w:rsid w:val="005C560F"/>
    <w:rsid w:val="005D09CF"/>
    <w:rsid w:val="005D3555"/>
    <w:rsid w:val="005E3AE9"/>
    <w:rsid w:val="006356AB"/>
    <w:rsid w:val="00657A14"/>
    <w:rsid w:val="00660858"/>
    <w:rsid w:val="006918E6"/>
    <w:rsid w:val="006979DC"/>
    <w:rsid w:val="006F1947"/>
    <w:rsid w:val="00703B98"/>
    <w:rsid w:val="00710D48"/>
    <w:rsid w:val="00713122"/>
    <w:rsid w:val="00713675"/>
    <w:rsid w:val="00717654"/>
    <w:rsid w:val="007228E5"/>
    <w:rsid w:val="00744718"/>
    <w:rsid w:val="00755A93"/>
    <w:rsid w:val="00757544"/>
    <w:rsid w:val="0076453A"/>
    <w:rsid w:val="00786156"/>
    <w:rsid w:val="007869A9"/>
    <w:rsid w:val="00861A39"/>
    <w:rsid w:val="0086559C"/>
    <w:rsid w:val="0088637E"/>
    <w:rsid w:val="00893F71"/>
    <w:rsid w:val="0089690E"/>
    <w:rsid w:val="008B4D18"/>
    <w:rsid w:val="008D030C"/>
    <w:rsid w:val="008E05AF"/>
    <w:rsid w:val="00922BD0"/>
    <w:rsid w:val="00967FF9"/>
    <w:rsid w:val="009F4EA2"/>
    <w:rsid w:val="009F6516"/>
    <w:rsid w:val="00A558D4"/>
    <w:rsid w:val="00A627EB"/>
    <w:rsid w:val="00A74775"/>
    <w:rsid w:val="00A74A36"/>
    <w:rsid w:val="00A85FA0"/>
    <w:rsid w:val="00B207D7"/>
    <w:rsid w:val="00B51449"/>
    <w:rsid w:val="00B56784"/>
    <w:rsid w:val="00B87279"/>
    <w:rsid w:val="00BE04DB"/>
    <w:rsid w:val="00BF2096"/>
    <w:rsid w:val="00C0679A"/>
    <w:rsid w:val="00C36245"/>
    <w:rsid w:val="00C6276B"/>
    <w:rsid w:val="00CA2048"/>
    <w:rsid w:val="00CC5E7C"/>
    <w:rsid w:val="00CC7146"/>
    <w:rsid w:val="00D27141"/>
    <w:rsid w:val="00D3780A"/>
    <w:rsid w:val="00D6353B"/>
    <w:rsid w:val="00D6765D"/>
    <w:rsid w:val="00D72054"/>
    <w:rsid w:val="00DC4276"/>
    <w:rsid w:val="00DC78CF"/>
    <w:rsid w:val="00DF0DBC"/>
    <w:rsid w:val="00E04EEF"/>
    <w:rsid w:val="00E14163"/>
    <w:rsid w:val="00E72A85"/>
    <w:rsid w:val="00EC4B83"/>
    <w:rsid w:val="00F136A0"/>
    <w:rsid w:val="00F46756"/>
    <w:rsid w:val="00F9403D"/>
    <w:rsid w:val="00FB4305"/>
    <w:rsid w:val="00FC1F16"/>
    <w:rsid w:val="00FC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356AB"/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306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egier@rcn.com" TargetMode="External"/><Relationship Id="rId5" Type="http://schemas.openxmlformats.org/officeDocument/2006/relationships/hyperlink" Target="http://www.chelseachu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Regier</dc:creator>
  <cp:lastModifiedBy>Hilda Regier</cp:lastModifiedBy>
  <cp:revision>10</cp:revision>
  <cp:lastPrinted>2019-02-18T19:51:00Z</cp:lastPrinted>
  <dcterms:created xsi:type="dcterms:W3CDTF">2019-02-15T14:24:00Z</dcterms:created>
  <dcterms:modified xsi:type="dcterms:W3CDTF">2019-02-18T19:56:00Z</dcterms:modified>
</cp:coreProperties>
</file>