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9D03" w14:textId="77777777" w:rsidR="003F58B3" w:rsidRDefault="003F58B3" w:rsidP="0024284C">
      <w:pPr>
        <w:spacing w:after="0"/>
      </w:pPr>
    </w:p>
    <w:p w14:paraId="1D3C2A66" w14:textId="77777777" w:rsidR="0024284C" w:rsidRPr="0024284C" w:rsidRDefault="0024284C" w:rsidP="0024284C">
      <w:pPr>
        <w:spacing w:after="0"/>
        <w:jc w:val="center"/>
        <w:rPr>
          <w:rFonts w:ascii="Palatino" w:hAnsi="Palatino"/>
          <w:sz w:val="28"/>
        </w:rPr>
      </w:pPr>
      <w:r w:rsidRPr="0024284C">
        <w:rPr>
          <w:rFonts w:ascii="Palatino" w:hAnsi="Palatino"/>
          <w:sz w:val="28"/>
        </w:rPr>
        <w:t>Step-by-Step on Registering for</w:t>
      </w:r>
      <w:r w:rsidR="004806D9">
        <w:rPr>
          <w:rFonts w:ascii="Palatino" w:hAnsi="Palatino"/>
          <w:sz w:val="28"/>
        </w:rPr>
        <w:t xml:space="preserve"> </w:t>
      </w:r>
      <w:r w:rsidRPr="0024284C">
        <w:rPr>
          <w:rFonts w:ascii="Palatino" w:hAnsi="Palatino"/>
          <w:sz w:val="28"/>
        </w:rPr>
        <w:t>Dual Credit Courses</w:t>
      </w:r>
      <w:r w:rsidR="00502BA2">
        <w:rPr>
          <w:rFonts w:ascii="Palatino" w:hAnsi="Palatino"/>
          <w:sz w:val="28"/>
        </w:rPr>
        <w:t xml:space="preserve"> 2022-2023</w:t>
      </w:r>
    </w:p>
    <w:p w14:paraId="28334846" w14:textId="77777777" w:rsidR="0024284C" w:rsidRDefault="0024284C" w:rsidP="0024284C">
      <w:pPr>
        <w:spacing w:after="0"/>
        <w:jc w:val="center"/>
        <w:rPr>
          <w:rFonts w:ascii="Palatino" w:hAnsi="Palatino"/>
        </w:rPr>
      </w:pPr>
    </w:p>
    <w:p w14:paraId="52686844" w14:textId="77777777" w:rsidR="0024284C" w:rsidRPr="004806D9" w:rsidRDefault="0024284C" w:rsidP="0024284C">
      <w:pPr>
        <w:spacing w:after="0"/>
        <w:rPr>
          <w:rFonts w:cs="Times New Roman"/>
          <w:sz w:val="22"/>
        </w:rPr>
      </w:pPr>
      <w:r w:rsidRPr="004806D9">
        <w:rPr>
          <w:rFonts w:cs="Times New Roman"/>
          <w:sz w:val="22"/>
        </w:rPr>
        <w:t>1. Apply to Atlantic Cape. If you have applied at any</w:t>
      </w:r>
      <w:r w:rsidR="00EE2A8C">
        <w:rPr>
          <w:rFonts w:cs="Times New Roman"/>
          <w:sz w:val="22"/>
        </w:rPr>
        <w:t xml:space="preserve"> </w:t>
      </w:r>
      <w:r w:rsidRPr="004806D9">
        <w:rPr>
          <w:rFonts w:cs="Times New Roman"/>
          <w:sz w:val="22"/>
        </w:rPr>
        <w:t xml:space="preserve">time in the past, you may skip this step. </w:t>
      </w:r>
    </w:p>
    <w:p w14:paraId="0A74D372" w14:textId="77777777" w:rsidR="0024284C" w:rsidRPr="004806D9" w:rsidRDefault="00EE2A8C" w:rsidP="0024284C">
      <w:pPr>
        <w:pStyle w:val="ListParagraph"/>
        <w:numPr>
          <w:ilvl w:val="0"/>
          <w:numId w:val="1"/>
        </w:numPr>
        <w:spacing w:after="0"/>
        <w:rPr>
          <w:sz w:val="22"/>
        </w:rPr>
      </w:pPr>
      <w:r>
        <w:rPr>
          <w:sz w:val="22"/>
        </w:rPr>
        <w:t xml:space="preserve">Locate the application. </w:t>
      </w:r>
      <w:r w:rsidR="0024284C" w:rsidRPr="004806D9">
        <w:rPr>
          <w:sz w:val="22"/>
        </w:rPr>
        <w:t xml:space="preserve">The application can be found at </w:t>
      </w:r>
      <w:hyperlink r:id="rId7" w:history="1">
        <w:r w:rsidR="0024284C" w:rsidRPr="004806D9">
          <w:rPr>
            <w:rStyle w:val="Hyperlink"/>
            <w:sz w:val="22"/>
          </w:rPr>
          <w:t>www.atlantic.edu/apply</w:t>
        </w:r>
      </w:hyperlink>
      <w:r w:rsidR="0024284C" w:rsidRPr="004806D9">
        <w:rPr>
          <w:sz w:val="22"/>
        </w:rPr>
        <w:t xml:space="preserve">. </w:t>
      </w:r>
    </w:p>
    <w:p w14:paraId="3EE06E9E" w14:textId="77777777" w:rsidR="0024284C" w:rsidRPr="004806D9" w:rsidRDefault="0024284C" w:rsidP="0024284C">
      <w:pPr>
        <w:pStyle w:val="ListParagraph"/>
        <w:numPr>
          <w:ilvl w:val="1"/>
          <w:numId w:val="1"/>
        </w:numPr>
        <w:spacing w:after="0"/>
        <w:rPr>
          <w:sz w:val="22"/>
        </w:rPr>
      </w:pPr>
      <w:r w:rsidRPr="004806D9">
        <w:rPr>
          <w:sz w:val="22"/>
        </w:rPr>
        <w:t>(Tip: Use a non-school email address that you check regularly.)</w:t>
      </w:r>
    </w:p>
    <w:p w14:paraId="430071B3" w14:textId="77777777" w:rsidR="0024284C" w:rsidRPr="004806D9" w:rsidRDefault="0024284C" w:rsidP="0024284C">
      <w:pPr>
        <w:pStyle w:val="ListParagraph"/>
        <w:numPr>
          <w:ilvl w:val="0"/>
          <w:numId w:val="1"/>
        </w:numPr>
        <w:spacing w:after="0"/>
        <w:rPr>
          <w:sz w:val="22"/>
        </w:rPr>
      </w:pPr>
      <w:r w:rsidRPr="004806D9">
        <w:rPr>
          <w:sz w:val="22"/>
        </w:rPr>
        <w:t>Select the correct application. Select the “Early College Application,” select “2023 Spring” for Anticipated Term, and select “Dual Credit” for Interests.</w:t>
      </w:r>
    </w:p>
    <w:p w14:paraId="0316B2C1" w14:textId="77777777" w:rsidR="0024284C" w:rsidRPr="004806D9" w:rsidRDefault="0024284C" w:rsidP="0024284C">
      <w:pPr>
        <w:pStyle w:val="ListParagraph"/>
        <w:numPr>
          <w:ilvl w:val="0"/>
          <w:numId w:val="1"/>
        </w:numPr>
        <w:spacing w:after="0"/>
        <w:rPr>
          <w:sz w:val="22"/>
        </w:rPr>
      </w:pPr>
      <w:r w:rsidRPr="004806D9">
        <w:rPr>
          <w:sz w:val="22"/>
        </w:rPr>
        <w:t>Complete the application. You</w:t>
      </w:r>
      <w:r w:rsidR="00EE2A8C">
        <w:rPr>
          <w:sz w:val="22"/>
        </w:rPr>
        <w:t xml:space="preserve"> wi</w:t>
      </w:r>
      <w:r w:rsidRPr="004806D9">
        <w:rPr>
          <w:sz w:val="22"/>
        </w:rPr>
        <w:t>ll get a confirmation email within two days. Your acceptance packet will be mailed the following week</w:t>
      </w:r>
      <w:r w:rsidR="00EE2A8C">
        <w:rPr>
          <w:sz w:val="22"/>
        </w:rPr>
        <w:t>,</w:t>
      </w:r>
      <w:r w:rsidRPr="004806D9">
        <w:rPr>
          <w:sz w:val="22"/>
        </w:rPr>
        <w:t xml:space="preserve"> and it will include important information, such as your Buccaneer and Self-Service login credentials.</w:t>
      </w:r>
    </w:p>
    <w:p w14:paraId="18D4379C" w14:textId="77777777" w:rsidR="0024284C" w:rsidRPr="004806D9" w:rsidRDefault="0024284C" w:rsidP="0024284C">
      <w:pPr>
        <w:spacing w:after="0"/>
        <w:rPr>
          <w:sz w:val="22"/>
        </w:rPr>
      </w:pPr>
    </w:p>
    <w:p w14:paraId="20661692" w14:textId="77777777" w:rsidR="0024284C" w:rsidRPr="004806D9" w:rsidRDefault="0024284C" w:rsidP="0024284C">
      <w:pPr>
        <w:spacing w:after="0"/>
        <w:rPr>
          <w:sz w:val="22"/>
        </w:rPr>
      </w:pPr>
      <w:r w:rsidRPr="004806D9">
        <w:rPr>
          <w:sz w:val="22"/>
        </w:rPr>
        <w:t xml:space="preserve">2. </w:t>
      </w:r>
      <w:r w:rsidR="006E4D1B" w:rsidRPr="004806D9">
        <w:rPr>
          <w:sz w:val="22"/>
        </w:rPr>
        <w:t xml:space="preserve">Once you have your login credentials, log into your Self-Service account. </w:t>
      </w:r>
    </w:p>
    <w:p w14:paraId="077CA0AE" w14:textId="77777777" w:rsidR="006E4D1B" w:rsidRPr="004806D9" w:rsidRDefault="006E4D1B" w:rsidP="006E4D1B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4806D9">
        <w:rPr>
          <w:sz w:val="22"/>
        </w:rPr>
        <w:t>When logging in for the first time, you will need to create a password.</w:t>
      </w:r>
    </w:p>
    <w:p w14:paraId="532CEB2E" w14:textId="77777777" w:rsidR="006E4D1B" w:rsidRPr="004806D9" w:rsidRDefault="006E4D1B" w:rsidP="006E4D1B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4806D9">
        <w:rPr>
          <w:sz w:val="22"/>
        </w:rPr>
        <w:t>Click the “Forgot Password” link to be authenticated by our system.</w:t>
      </w:r>
    </w:p>
    <w:p w14:paraId="7D4737D9" w14:textId="77777777" w:rsidR="006E4D1B" w:rsidRPr="004806D9" w:rsidRDefault="006E4D1B" w:rsidP="006E4D1B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4806D9">
        <w:rPr>
          <w:sz w:val="22"/>
        </w:rPr>
        <w:t>Enter your username and an email address that is associated with your record. This can be your personal email or your Buccaneer email address.</w:t>
      </w:r>
    </w:p>
    <w:p w14:paraId="30366E81" w14:textId="77777777" w:rsidR="006E4D1B" w:rsidRPr="004806D9" w:rsidRDefault="006E4D1B" w:rsidP="006E4D1B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4806D9">
        <w:rPr>
          <w:sz w:val="22"/>
        </w:rPr>
        <w:t>Once this information is entered, you will get a notification that says “Forgot Password has been successfully executed</w:t>
      </w:r>
      <w:r w:rsidR="00EE2A8C">
        <w:rPr>
          <w:sz w:val="22"/>
        </w:rPr>
        <w:t>.</w:t>
      </w:r>
      <w:r w:rsidRPr="004806D9">
        <w:rPr>
          <w:sz w:val="22"/>
        </w:rPr>
        <w:t xml:space="preserve">” You may then close this window. </w:t>
      </w:r>
    </w:p>
    <w:p w14:paraId="333A0948" w14:textId="77777777" w:rsidR="006E4D1B" w:rsidRPr="004806D9" w:rsidRDefault="006E4D1B" w:rsidP="006E4D1B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4806D9">
        <w:rPr>
          <w:sz w:val="22"/>
        </w:rPr>
        <w:t>Go to the inbox of the email you used to find the email with the subject line “Self-service Management Response</w:t>
      </w:r>
      <w:r w:rsidR="00EE2A8C">
        <w:rPr>
          <w:sz w:val="22"/>
        </w:rPr>
        <w:t>.</w:t>
      </w:r>
      <w:r w:rsidRPr="004806D9">
        <w:rPr>
          <w:sz w:val="22"/>
        </w:rPr>
        <w:t xml:space="preserve">” The link to create your password is in this email. </w:t>
      </w:r>
    </w:p>
    <w:p w14:paraId="5482CE65" w14:textId="77777777" w:rsidR="006E4D1B" w:rsidRPr="004806D9" w:rsidRDefault="006E4D1B" w:rsidP="006E4D1B">
      <w:pPr>
        <w:spacing w:after="0"/>
        <w:rPr>
          <w:sz w:val="22"/>
        </w:rPr>
      </w:pPr>
    </w:p>
    <w:p w14:paraId="3934DE38" w14:textId="77777777" w:rsidR="006E4D1B" w:rsidRPr="004806D9" w:rsidRDefault="006E4D1B" w:rsidP="006E4D1B">
      <w:pPr>
        <w:pStyle w:val="ListParagraph"/>
        <w:numPr>
          <w:ilvl w:val="0"/>
          <w:numId w:val="2"/>
        </w:numPr>
        <w:spacing w:after="0"/>
        <w:rPr>
          <w:sz w:val="22"/>
        </w:rPr>
      </w:pPr>
      <w:r w:rsidRPr="004806D9">
        <w:rPr>
          <w:sz w:val="22"/>
        </w:rPr>
        <w:t>Important notes:</w:t>
      </w:r>
    </w:p>
    <w:p w14:paraId="3C3DE8E7" w14:textId="77777777" w:rsidR="006E4D1B" w:rsidRPr="004806D9" w:rsidRDefault="006E4D1B" w:rsidP="006E4D1B">
      <w:pPr>
        <w:pStyle w:val="ListParagraph"/>
        <w:numPr>
          <w:ilvl w:val="1"/>
          <w:numId w:val="2"/>
        </w:numPr>
        <w:spacing w:after="0"/>
        <w:rPr>
          <w:sz w:val="22"/>
        </w:rPr>
      </w:pPr>
      <w:r w:rsidRPr="004806D9">
        <w:rPr>
          <w:sz w:val="22"/>
        </w:rPr>
        <w:t xml:space="preserve">Your password can only be letters and numbers. Our system will not accept special characters. </w:t>
      </w:r>
    </w:p>
    <w:p w14:paraId="2E1CC89A" w14:textId="77777777" w:rsidR="007701D2" w:rsidRPr="004806D9" w:rsidRDefault="006E4D1B" w:rsidP="007701D2">
      <w:pPr>
        <w:pStyle w:val="ListParagraph"/>
        <w:numPr>
          <w:ilvl w:val="1"/>
          <w:numId w:val="2"/>
        </w:numPr>
        <w:spacing w:after="0"/>
        <w:rPr>
          <w:sz w:val="22"/>
        </w:rPr>
      </w:pPr>
      <w:r w:rsidRPr="004806D9">
        <w:rPr>
          <w:sz w:val="22"/>
        </w:rPr>
        <w:t xml:space="preserve">If </w:t>
      </w:r>
      <w:r w:rsidR="00EE2A8C">
        <w:rPr>
          <w:sz w:val="22"/>
        </w:rPr>
        <w:t>the you</w:t>
      </w:r>
      <w:r w:rsidRPr="004806D9">
        <w:rPr>
          <w:sz w:val="22"/>
        </w:rPr>
        <w:t xml:space="preserve"> do not receive an email, </w:t>
      </w:r>
      <w:r w:rsidR="00EE2A8C">
        <w:rPr>
          <w:sz w:val="22"/>
        </w:rPr>
        <w:t>the student is</w:t>
      </w:r>
      <w:r w:rsidRPr="004806D9">
        <w:rPr>
          <w:sz w:val="22"/>
        </w:rPr>
        <w:t xml:space="preserve"> most likely either: a) using an email address that we do not have on file, or b) using </w:t>
      </w:r>
      <w:r w:rsidR="00EE2A8C">
        <w:rPr>
          <w:sz w:val="22"/>
        </w:rPr>
        <w:t>a</w:t>
      </w:r>
      <w:r w:rsidRPr="004806D9">
        <w:rPr>
          <w:sz w:val="22"/>
        </w:rPr>
        <w:t xml:space="preserve"> high school email address that does not allow communication outside of their district.</w:t>
      </w:r>
    </w:p>
    <w:p w14:paraId="214877E4" w14:textId="77777777" w:rsidR="007701D2" w:rsidRPr="004806D9" w:rsidRDefault="007701D2" w:rsidP="007701D2">
      <w:pPr>
        <w:spacing w:after="0"/>
        <w:rPr>
          <w:sz w:val="22"/>
        </w:rPr>
      </w:pPr>
    </w:p>
    <w:p w14:paraId="742C254A" w14:textId="77777777" w:rsidR="006E4D1B" w:rsidRPr="004806D9" w:rsidRDefault="007701D2" w:rsidP="007701D2">
      <w:pPr>
        <w:spacing w:after="0"/>
        <w:rPr>
          <w:sz w:val="22"/>
        </w:rPr>
      </w:pPr>
      <w:r w:rsidRPr="004806D9">
        <w:rPr>
          <w:sz w:val="22"/>
        </w:rPr>
        <w:t xml:space="preserve">3. </w:t>
      </w:r>
      <w:r w:rsidR="006E4D1B" w:rsidRPr="004806D9">
        <w:rPr>
          <w:sz w:val="22"/>
        </w:rPr>
        <w:t>Upon logging in you</w:t>
      </w:r>
      <w:r w:rsidR="00EE2A8C">
        <w:rPr>
          <w:sz w:val="22"/>
        </w:rPr>
        <w:t xml:space="preserve"> wi</w:t>
      </w:r>
      <w:r w:rsidR="006E4D1B" w:rsidRPr="004806D9">
        <w:rPr>
          <w:sz w:val="22"/>
        </w:rPr>
        <w:t>ll see a blue banner that says “Register Now</w:t>
      </w:r>
      <w:r w:rsidR="00EE2A8C">
        <w:rPr>
          <w:sz w:val="22"/>
        </w:rPr>
        <w:t>.</w:t>
      </w:r>
      <w:r w:rsidR="006E4D1B" w:rsidRPr="004806D9">
        <w:rPr>
          <w:sz w:val="22"/>
        </w:rPr>
        <w:t>” Click the white button that says “Register</w:t>
      </w:r>
      <w:r w:rsidR="00EE2A8C">
        <w:rPr>
          <w:sz w:val="22"/>
        </w:rPr>
        <w:t>.</w:t>
      </w:r>
      <w:r w:rsidR="006E4D1B" w:rsidRPr="004806D9">
        <w:rPr>
          <w:sz w:val="22"/>
        </w:rPr>
        <w:t>”</w:t>
      </w:r>
    </w:p>
    <w:p w14:paraId="5C9F8250" w14:textId="77777777" w:rsidR="006E4D1B" w:rsidRPr="004806D9" w:rsidRDefault="006E4D1B" w:rsidP="0024284C">
      <w:pPr>
        <w:spacing w:after="0"/>
        <w:rPr>
          <w:sz w:val="22"/>
        </w:rPr>
      </w:pPr>
    </w:p>
    <w:p w14:paraId="6E572FC5" w14:textId="77777777" w:rsidR="007701D2" w:rsidRPr="004806D9" w:rsidRDefault="007701D2" w:rsidP="0024284C">
      <w:pPr>
        <w:spacing w:after="0"/>
        <w:rPr>
          <w:sz w:val="22"/>
        </w:rPr>
      </w:pPr>
      <w:r w:rsidRPr="004806D9">
        <w:rPr>
          <w:sz w:val="22"/>
        </w:rPr>
        <w:t xml:space="preserve">4. </w:t>
      </w:r>
      <w:r w:rsidR="006E4D1B" w:rsidRPr="004806D9">
        <w:rPr>
          <w:sz w:val="22"/>
        </w:rPr>
        <w:t>After you click “Register</w:t>
      </w:r>
      <w:r w:rsidR="00EE2A8C">
        <w:rPr>
          <w:sz w:val="22"/>
        </w:rPr>
        <w:t>,</w:t>
      </w:r>
      <w:r w:rsidR="006E4D1B" w:rsidRPr="004806D9">
        <w:rPr>
          <w:sz w:val="22"/>
        </w:rPr>
        <w:t xml:space="preserve">” you will see a list of the courses that planned for you. </w:t>
      </w:r>
      <w:r w:rsidRPr="004806D9">
        <w:rPr>
          <w:sz w:val="22"/>
        </w:rPr>
        <w:t xml:space="preserve">The courses listed are courses that you are </w:t>
      </w:r>
      <w:r w:rsidR="00EE2A8C">
        <w:rPr>
          <w:sz w:val="22"/>
        </w:rPr>
        <w:t>currently</w:t>
      </w:r>
      <w:r w:rsidRPr="004806D9">
        <w:rPr>
          <w:sz w:val="22"/>
        </w:rPr>
        <w:t xml:space="preserve"> taking in high school </w:t>
      </w:r>
      <w:r w:rsidR="00EE2A8C">
        <w:rPr>
          <w:sz w:val="22"/>
        </w:rPr>
        <w:t xml:space="preserve">that are </w:t>
      </w:r>
      <w:r w:rsidRPr="004806D9">
        <w:rPr>
          <w:sz w:val="22"/>
        </w:rPr>
        <w:t xml:space="preserve">eligible for college credit </w:t>
      </w:r>
    </w:p>
    <w:p w14:paraId="21D08A4F" w14:textId="77777777" w:rsidR="006E4D1B" w:rsidRPr="004806D9" w:rsidRDefault="007701D2" w:rsidP="007701D2">
      <w:pPr>
        <w:pStyle w:val="ListParagraph"/>
        <w:numPr>
          <w:ilvl w:val="0"/>
          <w:numId w:val="5"/>
        </w:numPr>
        <w:spacing w:after="0"/>
        <w:rPr>
          <w:sz w:val="22"/>
        </w:rPr>
      </w:pPr>
      <w:r w:rsidRPr="004806D9">
        <w:rPr>
          <w:sz w:val="22"/>
        </w:rPr>
        <w:t xml:space="preserve">Please note that every student’s list is different. </w:t>
      </w:r>
    </w:p>
    <w:p w14:paraId="5856C859" w14:textId="77777777" w:rsidR="007701D2" w:rsidRPr="004806D9" w:rsidRDefault="007701D2" w:rsidP="0024284C">
      <w:pPr>
        <w:spacing w:after="0"/>
        <w:rPr>
          <w:sz w:val="22"/>
        </w:rPr>
      </w:pPr>
    </w:p>
    <w:p w14:paraId="1450DB65" w14:textId="77777777" w:rsidR="007701D2" w:rsidRPr="004806D9" w:rsidRDefault="007701D2" w:rsidP="0024284C">
      <w:pPr>
        <w:spacing w:after="0"/>
        <w:rPr>
          <w:sz w:val="22"/>
        </w:rPr>
      </w:pPr>
      <w:r w:rsidRPr="004806D9">
        <w:rPr>
          <w:sz w:val="22"/>
        </w:rPr>
        <w:t xml:space="preserve">5. Click </w:t>
      </w:r>
      <w:r w:rsidR="004806D9" w:rsidRPr="004806D9">
        <w:rPr>
          <w:sz w:val="22"/>
        </w:rPr>
        <w:t xml:space="preserve">the box for </w:t>
      </w:r>
      <w:r w:rsidRPr="004806D9">
        <w:rPr>
          <w:sz w:val="22"/>
        </w:rPr>
        <w:t>any/all courses for which you want credit</w:t>
      </w:r>
      <w:r w:rsidR="004806D9" w:rsidRPr="004806D9">
        <w:rPr>
          <w:sz w:val="22"/>
        </w:rPr>
        <w:t>.</w:t>
      </w:r>
    </w:p>
    <w:p w14:paraId="7CFD7C18" w14:textId="77777777" w:rsidR="004806D9" w:rsidRPr="004806D9" w:rsidRDefault="004806D9" w:rsidP="0024284C">
      <w:pPr>
        <w:spacing w:after="0"/>
        <w:rPr>
          <w:sz w:val="22"/>
        </w:rPr>
      </w:pPr>
    </w:p>
    <w:p w14:paraId="238E8CB9" w14:textId="77777777" w:rsidR="004806D9" w:rsidRPr="002923C8" w:rsidRDefault="004806D9" w:rsidP="002923C8">
      <w:pPr>
        <w:spacing w:after="0"/>
        <w:rPr>
          <w:sz w:val="22"/>
        </w:rPr>
      </w:pPr>
      <w:r w:rsidRPr="002923C8">
        <w:rPr>
          <w:sz w:val="22"/>
        </w:rPr>
        <w:t>6. Click the blue “Register” button. A confirmation notice will appear stating, “You have now been registered for your courses</w:t>
      </w:r>
      <w:r w:rsidR="00EE2A8C">
        <w:rPr>
          <w:sz w:val="22"/>
        </w:rPr>
        <w:t>.</w:t>
      </w:r>
      <w:r w:rsidRPr="002923C8">
        <w:rPr>
          <w:sz w:val="22"/>
        </w:rPr>
        <w:t xml:space="preserve">” </w:t>
      </w:r>
    </w:p>
    <w:p w14:paraId="2EB94D2E" w14:textId="77777777" w:rsidR="007701D2" w:rsidRPr="004806D9" w:rsidRDefault="007701D2" w:rsidP="0024284C">
      <w:pPr>
        <w:spacing w:after="0"/>
        <w:rPr>
          <w:sz w:val="22"/>
        </w:rPr>
      </w:pPr>
    </w:p>
    <w:p w14:paraId="15D2AB7D" w14:textId="77777777" w:rsidR="007701D2" w:rsidRPr="004806D9" w:rsidRDefault="004806D9" w:rsidP="0024284C">
      <w:pPr>
        <w:spacing w:after="0"/>
        <w:rPr>
          <w:sz w:val="22"/>
        </w:rPr>
      </w:pPr>
      <w:r w:rsidRPr="004806D9">
        <w:rPr>
          <w:sz w:val="22"/>
        </w:rPr>
        <w:t>7. Click the blue “Go to Schedule” button. A calendar will appear showing the courses for which you are registered. Click the “Print” button to print your schedule.</w:t>
      </w:r>
    </w:p>
    <w:p w14:paraId="4E09A2B7" w14:textId="77777777" w:rsidR="004806D9" w:rsidRPr="004806D9" w:rsidRDefault="004806D9" w:rsidP="0024284C">
      <w:pPr>
        <w:spacing w:after="0"/>
        <w:rPr>
          <w:sz w:val="22"/>
        </w:rPr>
      </w:pPr>
    </w:p>
    <w:p w14:paraId="62B42B2F" w14:textId="77777777" w:rsidR="004806D9" w:rsidRPr="004806D9" w:rsidRDefault="004806D9" w:rsidP="0024284C">
      <w:pPr>
        <w:spacing w:after="0"/>
        <w:rPr>
          <w:sz w:val="22"/>
        </w:rPr>
      </w:pPr>
      <w:r w:rsidRPr="004806D9">
        <w:rPr>
          <w:sz w:val="22"/>
        </w:rPr>
        <w:t xml:space="preserve">8. There is a red banner at the top that says “You must make a payment….”.  This alert appears for </w:t>
      </w:r>
      <w:r w:rsidRPr="004806D9">
        <w:rPr>
          <w:b/>
          <w:sz w:val="22"/>
          <w:u w:val="single"/>
        </w:rPr>
        <w:t xml:space="preserve">all </w:t>
      </w:r>
      <w:r w:rsidRPr="004806D9">
        <w:rPr>
          <w:sz w:val="22"/>
        </w:rPr>
        <w:t xml:space="preserve">students. If your school is covering the cost of your courses, you may disregard this notification. Tuition for the Academic Year of 2022-2023 is $59.30 per credit, and is due at the time of registration. </w:t>
      </w:r>
    </w:p>
    <w:p w14:paraId="34E988B6" w14:textId="77777777" w:rsidR="004806D9" w:rsidRDefault="004806D9" w:rsidP="0024284C">
      <w:pPr>
        <w:spacing w:after="0"/>
        <w:rPr>
          <w:sz w:val="22"/>
        </w:rPr>
      </w:pPr>
    </w:p>
    <w:p w14:paraId="7E2E7166" w14:textId="77777777" w:rsidR="004806D9" w:rsidRPr="004806D9" w:rsidRDefault="004806D9" w:rsidP="0024284C">
      <w:pPr>
        <w:spacing w:after="0"/>
        <w:rPr>
          <w:sz w:val="22"/>
        </w:rPr>
      </w:pPr>
    </w:p>
    <w:p w14:paraId="56C15A9A" w14:textId="77777777" w:rsidR="004806D9" w:rsidRDefault="004806D9" w:rsidP="004806D9">
      <w:pPr>
        <w:spacing w:after="0"/>
        <w:jc w:val="center"/>
        <w:rPr>
          <w:sz w:val="22"/>
        </w:rPr>
      </w:pPr>
      <w:r>
        <w:rPr>
          <w:sz w:val="22"/>
        </w:rPr>
        <w:t>If you have any difficulty with the steps above,</w:t>
      </w:r>
    </w:p>
    <w:p w14:paraId="52BDAC39" w14:textId="77777777" w:rsidR="0024284C" w:rsidRPr="0024284C" w:rsidRDefault="004806D9" w:rsidP="004806D9">
      <w:pPr>
        <w:spacing w:after="0"/>
        <w:jc w:val="center"/>
        <w:rPr>
          <w:sz w:val="22"/>
        </w:rPr>
      </w:pPr>
      <w:r>
        <w:rPr>
          <w:sz w:val="22"/>
        </w:rPr>
        <w:t>we encourage students to reach out to us at hsenrollment@atlantic.edu</w:t>
      </w:r>
    </w:p>
    <w:sectPr w:rsidR="0024284C" w:rsidRPr="0024284C" w:rsidSect="004806D9">
      <w:headerReference w:type="default" r:id="rId8"/>
      <w:pgSz w:w="12240" w:h="15840"/>
      <w:pgMar w:top="864" w:right="864" w:bottom="720" w:left="864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FD6E4" w14:textId="77777777" w:rsidR="00FD7511" w:rsidRDefault="00FD7511" w:rsidP="0024284C">
      <w:pPr>
        <w:spacing w:after="0" w:line="240" w:lineRule="auto"/>
      </w:pPr>
      <w:r>
        <w:separator/>
      </w:r>
    </w:p>
  </w:endnote>
  <w:endnote w:type="continuationSeparator" w:id="0">
    <w:p w14:paraId="0F773BA1" w14:textId="77777777" w:rsidR="00FD7511" w:rsidRDefault="00FD7511" w:rsidP="00242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E73A6" w14:textId="77777777" w:rsidR="00FD7511" w:rsidRDefault="00FD7511" w:rsidP="0024284C">
      <w:pPr>
        <w:spacing w:after="0" w:line="240" w:lineRule="auto"/>
      </w:pPr>
      <w:r>
        <w:separator/>
      </w:r>
    </w:p>
  </w:footnote>
  <w:footnote w:type="continuationSeparator" w:id="0">
    <w:p w14:paraId="70327446" w14:textId="77777777" w:rsidR="00FD7511" w:rsidRDefault="00FD7511" w:rsidP="00242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36F07" w14:textId="77777777" w:rsidR="0024284C" w:rsidRDefault="0024284C" w:rsidP="0024284C">
    <w:pPr>
      <w:pStyle w:val="Header"/>
      <w:jc w:val="right"/>
    </w:pPr>
    <w:r>
      <w:rPr>
        <w:noProof/>
      </w:rPr>
      <w:drawing>
        <wp:inline distT="0" distB="0" distL="0" distR="0" wp14:anchorId="2B03EEDC" wp14:editId="50EF3122">
          <wp:extent cx="1959430" cy="457200"/>
          <wp:effectExtent l="0" t="0" r="317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43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983"/>
    <w:multiLevelType w:val="hybridMultilevel"/>
    <w:tmpl w:val="67EC6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662"/>
    <w:multiLevelType w:val="hybridMultilevel"/>
    <w:tmpl w:val="FC249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64BA2"/>
    <w:multiLevelType w:val="hybridMultilevel"/>
    <w:tmpl w:val="A57C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D2525"/>
    <w:multiLevelType w:val="hybridMultilevel"/>
    <w:tmpl w:val="B93E1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82D1D"/>
    <w:multiLevelType w:val="hybridMultilevel"/>
    <w:tmpl w:val="D958B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71392"/>
    <w:multiLevelType w:val="hybridMultilevel"/>
    <w:tmpl w:val="0B68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041138">
    <w:abstractNumId w:val="5"/>
  </w:num>
  <w:num w:numId="2" w16cid:durableId="31002317">
    <w:abstractNumId w:val="3"/>
  </w:num>
  <w:num w:numId="3" w16cid:durableId="1614552756">
    <w:abstractNumId w:val="2"/>
  </w:num>
  <w:num w:numId="4" w16cid:durableId="44528893">
    <w:abstractNumId w:val="0"/>
  </w:num>
  <w:num w:numId="5" w16cid:durableId="1667132445">
    <w:abstractNumId w:val="1"/>
  </w:num>
  <w:num w:numId="6" w16cid:durableId="12159639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84C"/>
    <w:rsid w:val="0024284C"/>
    <w:rsid w:val="002923C8"/>
    <w:rsid w:val="003F58B3"/>
    <w:rsid w:val="004806D9"/>
    <w:rsid w:val="00502BA2"/>
    <w:rsid w:val="006E4D1B"/>
    <w:rsid w:val="007701D2"/>
    <w:rsid w:val="00A327AE"/>
    <w:rsid w:val="00C85357"/>
    <w:rsid w:val="00CB309C"/>
    <w:rsid w:val="00EE2A8C"/>
    <w:rsid w:val="00FD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AF100"/>
  <w15:chartTrackingRefBased/>
  <w15:docId w15:val="{3FB17729-93FE-4578-8E3F-A67C07F1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84C"/>
  </w:style>
  <w:style w:type="paragraph" w:styleId="Footer">
    <w:name w:val="footer"/>
    <w:basedOn w:val="Normal"/>
    <w:link w:val="FooterChar"/>
    <w:uiPriority w:val="99"/>
    <w:unhideWhenUsed/>
    <w:rsid w:val="002428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84C"/>
  </w:style>
  <w:style w:type="paragraph" w:styleId="ListParagraph">
    <w:name w:val="List Paragraph"/>
    <w:basedOn w:val="Normal"/>
    <w:uiPriority w:val="34"/>
    <w:qFormat/>
    <w:rsid w:val="002428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428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tlantic.edu/app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I Berenato</dc:creator>
  <cp:keywords/>
  <dc:description/>
  <cp:lastModifiedBy>Fourney, Louise</cp:lastModifiedBy>
  <cp:revision>2</cp:revision>
  <dcterms:created xsi:type="dcterms:W3CDTF">2022-09-16T11:05:00Z</dcterms:created>
  <dcterms:modified xsi:type="dcterms:W3CDTF">2022-09-16T11:05:00Z</dcterms:modified>
</cp:coreProperties>
</file>